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01971153">
            <wp:extent cx="1035685" cy="589172"/>
            <wp:effectExtent l="0" t="0" r="5715"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1036474" cy="589621"/>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02B790E7"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3B6FB3">
        <w:rPr>
          <w:rFonts w:ascii="Arial" w:hAnsi="Arial"/>
          <w:b/>
          <w:color w:val="000000"/>
        </w:rPr>
        <w:t>Thursday 18</w:t>
      </w:r>
      <w:r w:rsidR="003B6FB3" w:rsidRPr="003B6FB3">
        <w:rPr>
          <w:rFonts w:ascii="Arial" w:hAnsi="Arial"/>
          <w:b/>
          <w:color w:val="000000"/>
          <w:vertAlign w:val="superscript"/>
        </w:rPr>
        <w:t>th</w:t>
      </w:r>
      <w:r w:rsidR="003B6FB3">
        <w:rPr>
          <w:rFonts w:ascii="Arial" w:hAnsi="Arial"/>
          <w:b/>
          <w:color w:val="000000"/>
        </w:rPr>
        <w:t xml:space="preserve"> January</w:t>
      </w:r>
      <w:r w:rsidR="001513AA">
        <w:rPr>
          <w:rFonts w:ascii="Arial" w:hAnsi="Arial"/>
          <w:b/>
          <w:color w:val="000000"/>
        </w:rPr>
        <w:t xml:space="preserve"> </w:t>
      </w:r>
      <w:r w:rsidR="003B6FB3">
        <w:rPr>
          <w:rFonts w:ascii="Arial" w:hAnsi="Arial"/>
          <w:b/>
          <w:color w:val="000000"/>
        </w:rPr>
        <w:t>2018</w:t>
      </w:r>
    </w:p>
    <w:p w14:paraId="6B37AE34" w14:textId="1686A898" w:rsidR="00295CF3" w:rsidRPr="008C4185" w:rsidRDefault="003B6FB3" w:rsidP="00295CF3">
      <w:pPr>
        <w:pStyle w:val="NormalWeb"/>
        <w:jc w:val="center"/>
        <w:rPr>
          <w:rFonts w:ascii="Arial" w:hAnsi="Arial"/>
          <w:b/>
          <w:color w:val="000000"/>
          <w:u w:val="single"/>
        </w:rPr>
      </w:pPr>
      <w:r>
        <w:rPr>
          <w:rFonts w:ascii="Arial" w:hAnsi="Arial"/>
          <w:b/>
          <w:color w:val="000000"/>
          <w:u w:val="single"/>
        </w:rPr>
        <w:t>Community Hall</w:t>
      </w:r>
    </w:p>
    <w:p w14:paraId="522303CA" w14:textId="4EC4742C"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2D2F31">
        <w:rPr>
          <w:rFonts w:ascii="Arial" w:hAnsi="Arial" w:cs="Arial"/>
          <w:sz w:val="24"/>
          <w:szCs w:val="24"/>
        </w:rPr>
        <w:t xml:space="preserve">Ken Woods (Chair), </w:t>
      </w:r>
      <w:r>
        <w:rPr>
          <w:rFonts w:ascii="Arial" w:hAnsi="Arial" w:cs="Arial"/>
          <w:sz w:val="24"/>
          <w:szCs w:val="24"/>
        </w:rPr>
        <w:t>Shaz Mohammed, Ranjan Narayanasamy</w:t>
      </w:r>
      <w:r w:rsidR="0092300A">
        <w:rPr>
          <w:rFonts w:ascii="Arial" w:hAnsi="Arial" w:cs="Arial"/>
          <w:sz w:val="24"/>
          <w:szCs w:val="24"/>
        </w:rPr>
        <w:t>, Shivakuru Selvathurai</w:t>
      </w:r>
      <w:r w:rsidR="00BC30AD">
        <w:rPr>
          <w:rFonts w:ascii="Arial" w:hAnsi="Arial" w:cs="Arial"/>
          <w:sz w:val="24"/>
          <w:szCs w:val="24"/>
        </w:rPr>
        <w:t xml:space="preserve"> and</w:t>
      </w:r>
      <w:r w:rsidR="001C3AA2">
        <w:rPr>
          <w:rFonts w:ascii="Arial" w:hAnsi="Arial" w:cs="Arial"/>
          <w:sz w:val="24"/>
          <w:szCs w:val="24"/>
        </w:rPr>
        <w:t xml:space="preserve"> </w:t>
      </w:r>
      <w:r w:rsidR="00BC30AD">
        <w:rPr>
          <w:rFonts w:ascii="Arial" w:hAnsi="Arial" w:cs="Arial"/>
          <w:sz w:val="24"/>
          <w:szCs w:val="24"/>
        </w:rPr>
        <w:t>Varsha Patel</w:t>
      </w:r>
      <w:r w:rsidR="00F95308">
        <w:rPr>
          <w:rFonts w:ascii="Arial" w:hAnsi="Arial" w:cs="Arial"/>
          <w:sz w:val="24"/>
          <w:szCs w:val="24"/>
        </w:rPr>
        <w:t>.</w:t>
      </w:r>
    </w:p>
    <w:p w14:paraId="245542D0" w14:textId="37A9223D" w:rsidR="00295CF3" w:rsidRDefault="009207A0" w:rsidP="00295CF3">
      <w:pPr>
        <w:rPr>
          <w:rFonts w:ascii="Arial" w:hAnsi="Arial" w:cs="Arial"/>
          <w:sz w:val="24"/>
          <w:szCs w:val="24"/>
        </w:rPr>
      </w:pPr>
      <w:r>
        <w:rPr>
          <w:rFonts w:ascii="Arial" w:hAnsi="Arial" w:cs="Arial"/>
          <w:sz w:val="24"/>
          <w:szCs w:val="24"/>
        </w:rPr>
        <w:t xml:space="preserve">Miral Nandha (Redloft) </w:t>
      </w:r>
      <w:r w:rsidR="00506420">
        <w:rPr>
          <w:rFonts w:ascii="Arial" w:hAnsi="Arial" w:cs="Arial"/>
          <w:sz w:val="24"/>
          <w:szCs w:val="24"/>
        </w:rPr>
        <w:t xml:space="preserve">and </w:t>
      </w:r>
      <w:r w:rsidR="00F95308">
        <w:rPr>
          <w:rFonts w:ascii="Arial" w:hAnsi="Arial" w:cs="Arial"/>
          <w:sz w:val="24"/>
          <w:szCs w:val="24"/>
        </w:rPr>
        <w:t>Anita Whittaker</w:t>
      </w:r>
      <w:r w:rsidR="001C3AA2">
        <w:rPr>
          <w:rFonts w:ascii="Arial" w:hAnsi="Arial" w:cs="Arial"/>
          <w:sz w:val="24"/>
          <w:szCs w:val="24"/>
        </w:rPr>
        <w:t xml:space="preserve"> </w:t>
      </w:r>
      <w:r w:rsidR="00295CF3">
        <w:rPr>
          <w:rFonts w:ascii="Arial" w:hAnsi="Arial" w:cs="Arial"/>
          <w:sz w:val="24"/>
          <w:szCs w:val="24"/>
        </w:rPr>
        <w:t>(LB of Harrow)</w:t>
      </w:r>
    </w:p>
    <w:p w14:paraId="75F0E4A6" w14:textId="26F6FA6A" w:rsidR="00295CF3" w:rsidRDefault="005777E1" w:rsidP="00295CF3">
      <w:pPr>
        <w:rPr>
          <w:rFonts w:ascii="Arial" w:hAnsi="Arial" w:cs="Arial"/>
          <w:sz w:val="24"/>
          <w:szCs w:val="24"/>
        </w:rPr>
      </w:pPr>
      <w:r>
        <w:rPr>
          <w:rFonts w:ascii="Arial" w:hAnsi="Arial" w:cs="Arial"/>
          <w:sz w:val="24"/>
          <w:szCs w:val="24"/>
        </w:rPr>
        <w:t>Raj Kumar (One Enterprise</w:t>
      </w:r>
      <w:r w:rsidR="00F95308">
        <w:rPr>
          <w:rFonts w:ascii="Arial" w:hAnsi="Arial" w:cs="Arial"/>
          <w:sz w:val="24"/>
          <w:szCs w:val="24"/>
        </w:rPr>
        <w:t>)</w:t>
      </w:r>
      <w:r w:rsidR="009207A0">
        <w:rPr>
          <w:rFonts w:ascii="Arial" w:hAnsi="Arial" w:cs="Arial"/>
          <w:sz w:val="24"/>
          <w:szCs w:val="24"/>
        </w:rPr>
        <w:t xml:space="preserve"> and</w:t>
      </w:r>
      <w:r w:rsidR="002D2F31">
        <w:rPr>
          <w:rFonts w:ascii="Arial" w:hAnsi="Arial" w:cs="Arial"/>
          <w:sz w:val="24"/>
          <w:szCs w:val="24"/>
        </w:rPr>
        <w:t xml:space="preserve"> Paddy Lynne (HFTRA)</w:t>
      </w:r>
    </w:p>
    <w:p w14:paraId="3580B243" w14:textId="5ACC91C6"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2D2F31">
        <w:rPr>
          <w:rFonts w:ascii="Arial" w:hAnsi="Arial" w:cs="Arial"/>
          <w:sz w:val="24"/>
          <w:szCs w:val="24"/>
        </w:rPr>
        <w:t xml:space="preserve">Rekha Mehta, </w:t>
      </w:r>
      <w:r w:rsidR="009207A0">
        <w:rPr>
          <w:rFonts w:ascii="Arial" w:hAnsi="Arial" w:cs="Arial"/>
          <w:sz w:val="24"/>
          <w:szCs w:val="24"/>
        </w:rPr>
        <w:t>Duad Amin</w:t>
      </w:r>
      <w:r w:rsidR="00DD3A31">
        <w:rPr>
          <w:rFonts w:ascii="Arial" w:hAnsi="Arial" w:cs="Arial"/>
          <w:sz w:val="24"/>
          <w:szCs w:val="24"/>
        </w:rPr>
        <w:t xml:space="preserve">, </w:t>
      </w:r>
      <w:r w:rsidR="002D2F31">
        <w:rPr>
          <w:rFonts w:ascii="Arial" w:hAnsi="Arial" w:cs="Arial"/>
          <w:sz w:val="24"/>
          <w:szCs w:val="24"/>
        </w:rPr>
        <w:t>Amita Jagai-Kempster,</w:t>
      </w:r>
      <w:r w:rsidR="001C3AA2">
        <w:rPr>
          <w:rFonts w:ascii="Arial" w:hAnsi="Arial" w:cs="Arial"/>
          <w:sz w:val="24"/>
          <w:szCs w:val="24"/>
        </w:rPr>
        <w:t xml:space="preserve"> </w:t>
      </w:r>
      <w:r w:rsidR="00A21389">
        <w:rPr>
          <w:rFonts w:ascii="Arial" w:hAnsi="Arial" w:cs="Arial"/>
          <w:sz w:val="24"/>
          <w:szCs w:val="24"/>
        </w:rPr>
        <w:t>Kandiah Thayaparan</w:t>
      </w:r>
      <w:r w:rsidR="005777E1">
        <w:rPr>
          <w:rFonts w:ascii="Arial" w:hAnsi="Arial" w:cs="Arial"/>
          <w:sz w:val="24"/>
          <w:szCs w:val="24"/>
        </w:rPr>
        <w:t>, Shamim Manji</w:t>
      </w:r>
      <w:r w:rsidR="004C3793">
        <w:rPr>
          <w:rFonts w:ascii="Arial" w:hAnsi="Arial" w:cs="Arial"/>
          <w:sz w:val="24"/>
          <w:szCs w:val="24"/>
        </w:rPr>
        <w:t>,</w:t>
      </w:r>
      <w:r w:rsidR="009207A0">
        <w:rPr>
          <w:rFonts w:ascii="Arial" w:hAnsi="Arial" w:cs="Arial"/>
          <w:sz w:val="24"/>
          <w:szCs w:val="24"/>
        </w:rPr>
        <w:t xml:space="preserve"> Ali Noormohammed, Bill Beardon</w:t>
      </w:r>
      <w:r w:rsidR="005777E1">
        <w:rPr>
          <w:rFonts w:ascii="Arial" w:hAnsi="Arial" w:cs="Arial"/>
          <w:sz w:val="24"/>
          <w:szCs w:val="24"/>
        </w:rPr>
        <w:t>,</w:t>
      </w:r>
      <w:r w:rsidR="009207A0">
        <w:rPr>
          <w:rFonts w:ascii="Arial" w:hAnsi="Arial" w:cs="Arial"/>
          <w:sz w:val="24"/>
          <w:szCs w:val="24"/>
        </w:rPr>
        <w:t xml:space="preserve"> Fiona Allen, Christine Scott, </w:t>
      </w:r>
      <w:r w:rsidR="005777E1">
        <w:rPr>
          <w:rFonts w:ascii="Arial" w:hAnsi="Arial" w:cs="Arial"/>
          <w:sz w:val="24"/>
          <w:szCs w:val="24"/>
        </w:rPr>
        <w:t>Claire Flowers</w:t>
      </w:r>
      <w:r w:rsidR="009207A0">
        <w:rPr>
          <w:rFonts w:ascii="Arial" w:hAnsi="Arial" w:cs="Arial"/>
          <w:sz w:val="24"/>
          <w:szCs w:val="24"/>
        </w:rPr>
        <w:t>, Alison Pegg, John Harvey and Zainab Malik</w:t>
      </w:r>
      <w:r w:rsidR="005777E1">
        <w:rPr>
          <w:rFonts w:ascii="Arial" w:hAnsi="Arial" w:cs="Arial"/>
          <w:sz w:val="24"/>
          <w:szCs w:val="24"/>
        </w:rPr>
        <w:t>.</w:t>
      </w:r>
    </w:p>
    <w:p w14:paraId="254374DB" w14:textId="217F7B65"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35170E">
        <w:rPr>
          <w:rFonts w:ascii="Arial" w:hAnsi="Arial" w:cs="Arial"/>
          <w:sz w:val="24"/>
          <w:szCs w:val="24"/>
        </w:rPr>
        <w:t>No new declarations.</w:t>
      </w:r>
    </w:p>
    <w:p w14:paraId="63F9B18F" w14:textId="6DD9156D" w:rsidR="00161254" w:rsidRDefault="00295CF3" w:rsidP="00AD49E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9207A0">
        <w:rPr>
          <w:rFonts w:ascii="Arial" w:hAnsi="Arial" w:cs="Arial"/>
          <w:b/>
          <w:sz w:val="24"/>
          <w:szCs w:val="24"/>
        </w:rPr>
        <w:t>30</w:t>
      </w:r>
      <w:r w:rsidR="009207A0" w:rsidRPr="009207A0">
        <w:rPr>
          <w:rFonts w:ascii="Arial" w:hAnsi="Arial" w:cs="Arial"/>
          <w:b/>
          <w:sz w:val="24"/>
          <w:szCs w:val="24"/>
          <w:vertAlign w:val="superscript"/>
        </w:rPr>
        <w:t>th</w:t>
      </w:r>
      <w:r w:rsidR="00800D80">
        <w:rPr>
          <w:rFonts w:ascii="Arial" w:hAnsi="Arial" w:cs="Arial"/>
          <w:b/>
          <w:sz w:val="24"/>
          <w:szCs w:val="24"/>
        </w:rPr>
        <w:t xml:space="preserve"> November</w:t>
      </w:r>
      <w:r w:rsidR="00AD49E4">
        <w:rPr>
          <w:rFonts w:ascii="Arial" w:hAnsi="Arial" w:cs="Arial"/>
          <w:b/>
          <w:sz w:val="24"/>
          <w:szCs w:val="24"/>
        </w:rPr>
        <w:t xml:space="preserve"> 2017</w:t>
      </w:r>
      <w:r w:rsidR="00385193" w:rsidRPr="00AD49E4">
        <w:rPr>
          <w:rFonts w:ascii="Arial" w:hAnsi="Arial" w:cs="Arial"/>
          <w:b/>
          <w:sz w:val="24"/>
          <w:szCs w:val="24"/>
        </w:rPr>
        <w:t xml:space="preserve"> </w:t>
      </w:r>
      <w:r w:rsidRPr="00AD49E4">
        <w:rPr>
          <w:rFonts w:ascii="Arial" w:hAnsi="Arial" w:cs="Arial"/>
          <w:b/>
          <w:sz w:val="24"/>
          <w:szCs w:val="24"/>
        </w:rPr>
        <w:t>were agreed.</w:t>
      </w:r>
    </w:p>
    <w:p w14:paraId="60E93526" w14:textId="77777777" w:rsidR="00385193" w:rsidRDefault="00385193" w:rsidP="00385193">
      <w:pPr>
        <w:pStyle w:val="ListParagraph"/>
        <w:spacing w:after="0"/>
        <w:contextualSpacing w:val="0"/>
        <w:rPr>
          <w:rFonts w:ascii="Arial" w:hAnsi="Arial" w:cs="Arial"/>
          <w:b/>
          <w:sz w:val="24"/>
          <w:szCs w:val="24"/>
        </w:rPr>
      </w:pPr>
    </w:p>
    <w:p w14:paraId="264FDD4A" w14:textId="22D8869B" w:rsidR="00385193" w:rsidRDefault="00B04C4F"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r w:rsidR="00385193">
        <w:rPr>
          <w:rFonts w:ascii="Arial" w:hAnsi="Arial" w:cs="Arial"/>
          <w:b/>
          <w:sz w:val="24"/>
          <w:szCs w:val="24"/>
        </w:rPr>
        <w:t xml:space="preserve"> </w:t>
      </w:r>
    </w:p>
    <w:p w14:paraId="2750FB6F" w14:textId="2B324251" w:rsidR="004C3793" w:rsidRDefault="009207A0" w:rsidP="009207A0">
      <w:pPr>
        <w:pStyle w:val="ListParagraph"/>
        <w:numPr>
          <w:ilvl w:val="0"/>
          <w:numId w:val="17"/>
        </w:numPr>
        <w:spacing w:after="0"/>
        <w:rPr>
          <w:rFonts w:ascii="Arial" w:hAnsi="Arial" w:cs="Arial"/>
          <w:b/>
          <w:sz w:val="24"/>
          <w:szCs w:val="24"/>
        </w:rPr>
      </w:pPr>
      <w:r>
        <w:rPr>
          <w:rFonts w:ascii="Arial" w:hAnsi="Arial" w:cs="Arial"/>
          <w:sz w:val="24"/>
          <w:szCs w:val="24"/>
        </w:rPr>
        <w:t>No matters arising.</w:t>
      </w:r>
    </w:p>
    <w:p w14:paraId="792372E1" w14:textId="77777777" w:rsidR="006D2A20" w:rsidRPr="009207A0" w:rsidRDefault="006D2A20" w:rsidP="009207A0">
      <w:pPr>
        <w:spacing w:after="0"/>
        <w:rPr>
          <w:rFonts w:ascii="Arial" w:hAnsi="Arial" w:cs="Arial"/>
          <w:b/>
          <w:sz w:val="24"/>
          <w:szCs w:val="24"/>
        </w:rPr>
      </w:pPr>
    </w:p>
    <w:p w14:paraId="0DB2762E" w14:textId="77777777" w:rsidR="005B4C76" w:rsidRDefault="00295CF3" w:rsidP="005B4C7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7A961DE5" w14:textId="5301610D" w:rsidR="002105E3" w:rsidRPr="002105E3" w:rsidRDefault="009207A0" w:rsidP="002105E3">
      <w:pPr>
        <w:pStyle w:val="ListParagraph"/>
        <w:numPr>
          <w:ilvl w:val="1"/>
          <w:numId w:val="1"/>
        </w:numPr>
        <w:spacing w:after="0"/>
        <w:contextualSpacing w:val="0"/>
        <w:rPr>
          <w:rFonts w:ascii="Arial" w:hAnsi="Arial" w:cs="Arial"/>
          <w:b/>
          <w:sz w:val="24"/>
          <w:szCs w:val="24"/>
        </w:rPr>
      </w:pPr>
      <w:r>
        <w:rPr>
          <w:rFonts w:ascii="Arial" w:hAnsi="Arial" w:cs="Arial"/>
          <w:sz w:val="24"/>
          <w:szCs w:val="24"/>
        </w:rPr>
        <w:t>Ken was pleased to report the planning application for the redevelopment of Grange Farm was submitted before Christmas. A decision is likely to be made around March 2018. Ken was keen to emphasis</w:t>
      </w:r>
      <w:r w:rsidR="006018B8">
        <w:rPr>
          <w:rFonts w:ascii="Arial" w:hAnsi="Arial" w:cs="Arial"/>
          <w:sz w:val="24"/>
          <w:szCs w:val="24"/>
        </w:rPr>
        <w:t>e</w:t>
      </w:r>
      <w:r>
        <w:rPr>
          <w:rFonts w:ascii="Arial" w:hAnsi="Arial" w:cs="Arial"/>
          <w:sz w:val="24"/>
          <w:szCs w:val="24"/>
        </w:rPr>
        <w:t xml:space="preserve"> the need for the council to continue to support the Steering Group for the whole period of the redevelopment.</w:t>
      </w:r>
    </w:p>
    <w:p w14:paraId="4C13C556" w14:textId="1B3D2E62" w:rsidR="009207A0" w:rsidRDefault="009207A0" w:rsidP="009207A0">
      <w:pPr>
        <w:pStyle w:val="ListParagraph"/>
        <w:numPr>
          <w:ilvl w:val="1"/>
          <w:numId w:val="1"/>
        </w:numPr>
        <w:spacing w:after="0"/>
        <w:contextualSpacing w:val="0"/>
        <w:rPr>
          <w:rFonts w:ascii="Arial" w:hAnsi="Arial" w:cs="Arial"/>
          <w:sz w:val="24"/>
          <w:szCs w:val="24"/>
        </w:rPr>
      </w:pPr>
      <w:r>
        <w:rPr>
          <w:rFonts w:ascii="Arial" w:hAnsi="Arial" w:cs="Arial"/>
          <w:sz w:val="24"/>
          <w:szCs w:val="24"/>
        </w:rPr>
        <w:t>Anita was praised for the very successful Christmas event with over 50 attendees.</w:t>
      </w:r>
    </w:p>
    <w:p w14:paraId="6DB04BE8" w14:textId="65892DD6" w:rsidR="00FA41B0" w:rsidRPr="00165466" w:rsidRDefault="009207A0" w:rsidP="00800D80">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Paddy congratulated the Steering Group for organising </w:t>
      </w:r>
      <w:r w:rsidR="00165466">
        <w:rPr>
          <w:rFonts w:ascii="Arial" w:hAnsi="Arial" w:cs="Arial"/>
          <w:sz w:val="24"/>
          <w:szCs w:val="24"/>
        </w:rPr>
        <w:t xml:space="preserve">an excellent </w:t>
      </w:r>
      <w:r>
        <w:rPr>
          <w:rFonts w:ascii="Arial" w:hAnsi="Arial" w:cs="Arial"/>
          <w:sz w:val="24"/>
          <w:szCs w:val="24"/>
        </w:rPr>
        <w:t xml:space="preserve">annual review and dinner </w:t>
      </w:r>
      <w:r w:rsidR="00165466">
        <w:rPr>
          <w:rFonts w:ascii="Arial" w:hAnsi="Arial" w:cs="Arial"/>
          <w:sz w:val="24"/>
          <w:szCs w:val="24"/>
        </w:rPr>
        <w:t>in December.</w:t>
      </w:r>
    </w:p>
    <w:p w14:paraId="5436D162" w14:textId="04CF3F7F" w:rsidR="00165466" w:rsidRPr="00165466" w:rsidRDefault="00165466" w:rsidP="00165466">
      <w:pPr>
        <w:pStyle w:val="ListParagraph"/>
        <w:numPr>
          <w:ilvl w:val="1"/>
          <w:numId w:val="1"/>
        </w:numPr>
        <w:spacing w:after="0"/>
        <w:contextualSpacing w:val="0"/>
        <w:rPr>
          <w:rFonts w:ascii="Arial" w:hAnsi="Arial" w:cs="Arial"/>
          <w:b/>
          <w:sz w:val="24"/>
          <w:szCs w:val="24"/>
        </w:rPr>
      </w:pPr>
      <w:r>
        <w:rPr>
          <w:rFonts w:ascii="Arial" w:hAnsi="Arial" w:cs="Arial"/>
          <w:sz w:val="24"/>
          <w:szCs w:val="24"/>
        </w:rPr>
        <w:t>Shivakuru attended the HFTRA meeting and had also attended a House of Commons event.</w:t>
      </w:r>
    </w:p>
    <w:p w14:paraId="52103370" w14:textId="77777777" w:rsidR="0031198F" w:rsidRPr="0031198F" w:rsidRDefault="0031198F" w:rsidP="00BB20ED">
      <w:pPr>
        <w:pStyle w:val="ListParagraph"/>
        <w:spacing w:after="0"/>
        <w:ind w:left="1440"/>
        <w:contextualSpacing w:val="0"/>
        <w:rPr>
          <w:rFonts w:ascii="Arial" w:hAnsi="Arial" w:cs="Arial"/>
          <w:sz w:val="24"/>
          <w:szCs w:val="24"/>
        </w:rPr>
      </w:pPr>
    </w:p>
    <w:p w14:paraId="3951ED23" w14:textId="04DB3705" w:rsidR="008B716A" w:rsidRDefault="00165466" w:rsidP="008B716A">
      <w:pPr>
        <w:pStyle w:val="ListParagraph"/>
        <w:numPr>
          <w:ilvl w:val="0"/>
          <w:numId w:val="1"/>
        </w:numPr>
        <w:spacing w:after="0"/>
        <w:rPr>
          <w:rFonts w:ascii="Arial" w:hAnsi="Arial" w:cs="Arial"/>
          <w:b/>
          <w:sz w:val="24"/>
          <w:szCs w:val="24"/>
        </w:rPr>
      </w:pPr>
      <w:r>
        <w:rPr>
          <w:rFonts w:ascii="Arial" w:hAnsi="Arial" w:cs="Arial"/>
          <w:b/>
          <w:sz w:val="24"/>
          <w:szCs w:val="24"/>
        </w:rPr>
        <w:t>Recruiting new Steering Group members</w:t>
      </w:r>
    </w:p>
    <w:p w14:paraId="04B975C9" w14:textId="06A6D832" w:rsidR="00673E93" w:rsidRPr="00165466" w:rsidRDefault="00165466" w:rsidP="00165466">
      <w:pPr>
        <w:pStyle w:val="ListParagraph"/>
        <w:numPr>
          <w:ilvl w:val="1"/>
          <w:numId w:val="1"/>
        </w:numPr>
        <w:spacing w:after="0"/>
        <w:rPr>
          <w:rFonts w:ascii="Arial" w:hAnsi="Arial" w:cs="Arial"/>
          <w:b/>
          <w:sz w:val="24"/>
          <w:szCs w:val="24"/>
        </w:rPr>
      </w:pPr>
      <w:r>
        <w:rPr>
          <w:rFonts w:ascii="Arial" w:hAnsi="Arial" w:cs="Arial"/>
          <w:sz w:val="24"/>
          <w:szCs w:val="24"/>
        </w:rPr>
        <w:t>Zainab to contact inactive members to understand their willingness to continue with the Steering Group.</w:t>
      </w:r>
    </w:p>
    <w:p w14:paraId="6DD45AA8" w14:textId="61F7EC8E" w:rsidR="00165466" w:rsidRPr="00165466" w:rsidRDefault="00165466" w:rsidP="00165466">
      <w:pPr>
        <w:pStyle w:val="ListParagraph"/>
        <w:numPr>
          <w:ilvl w:val="1"/>
          <w:numId w:val="1"/>
        </w:numPr>
        <w:spacing w:after="0"/>
        <w:rPr>
          <w:rFonts w:ascii="Arial" w:hAnsi="Arial" w:cs="Arial"/>
          <w:b/>
          <w:sz w:val="24"/>
          <w:szCs w:val="24"/>
        </w:rPr>
      </w:pPr>
      <w:r>
        <w:rPr>
          <w:rFonts w:ascii="Arial" w:hAnsi="Arial" w:cs="Arial"/>
          <w:sz w:val="24"/>
          <w:szCs w:val="24"/>
        </w:rPr>
        <w:t xml:space="preserve">Agreed a public meeting would be organised by the Steering Group with support from the council to reengage with the wider community. Miral and Raj to come up with some dates </w:t>
      </w:r>
      <w:r w:rsidR="00C53725">
        <w:rPr>
          <w:rFonts w:ascii="Arial" w:hAnsi="Arial" w:cs="Arial"/>
          <w:sz w:val="24"/>
          <w:szCs w:val="24"/>
        </w:rPr>
        <w:t>for a Saturday in</w:t>
      </w:r>
      <w:r w:rsidR="00A266E2">
        <w:rPr>
          <w:rFonts w:ascii="Arial" w:hAnsi="Arial" w:cs="Arial"/>
          <w:sz w:val="24"/>
          <w:szCs w:val="24"/>
        </w:rPr>
        <w:t xml:space="preserve"> May</w:t>
      </w:r>
      <w:r>
        <w:rPr>
          <w:rFonts w:ascii="Arial" w:hAnsi="Arial" w:cs="Arial"/>
          <w:sz w:val="24"/>
          <w:szCs w:val="24"/>
        </w:rPr>
        <w:t>.</w:t>
      </w:r>
    </w:p>
    <w:p w14:paraId="49C09EB3" w14:textId="77777777" w:rsidR="00165466" w:rsidRDefault="00165466" w:rsidP="00165466">
      <w:pPr>
        <w:pStyle w:val="ListParagraph"/>
        <w:spacing w:after="0"/>
        <w:ind w:left="1440"/>
        <w:rPr>
          <w:rFonts w:ascii="Arial" w:hAnsi="Arial" w:cs="Arial"/>
          <w:b/>
          <w:sz w:val="24"/>
          <w:szCs w:val="24"/>
        </w:rPr>
      </w:pPr>
    </w:p>
    <w:p w14:paraId="773EAB38" w14:textId="79A7D595" w:rsidR="008B716A" w:rsidRDefault="00165466" w:rsidP="008B716A">
      <w:pPr>
        <w:pStyle w:val="ListParagraph"/>
        <w:numPr>
          <w:ilvl w:val="0"/>
          <w:numId w:val="1"/>
        </w:numPr>
        <w:spacing w:after="0"/>
        <w:rPr>
          <w:rFonts w:ascii="Arial" w:hAnsi="Arial" w:cs="Arial"/>
          <w:b/>
          <w:sz w:val="24"/>
          <w:szCs w:val="24"/>
        </w:rPr>
      </w:pPr>
      <w:r>
        <w:rPr>
          <w:rFonts w:ascii="Arial" w:hAnsi="Arial" w:cs="Arial"/>
          <w:b/>
          <w:sz w:val="24"/>
          <w:szCs w:val="24"/>
        </w:rPr>
        <w:t>TRA</w:t>
      </w:r>
      <w:r w:rsidR="00673E93">
        <w:rPr>
          <w:rFonts w:ascii="Arial" w:hAnsi="Arial" w:cs="Arial"/>
          <w:b/>
          <w:sz w:val="24"/>
          <w:szCs w:val="24"/>
        </w:rPr>
        <w:t xml:space="preserve"> Training</w:t>
      </w:r>
    </w:p>
    <w:p w14:paraId="1E28340C" w14:textId="16E80CC0" w:rsidR="00A67CED" w:rsidRPr="00A67CED" w:rsidRDefault="00165466" w:rsidP="00A67CED">
      <w:pPr>
        <w:pStyle w:val="ListParagraph"/>
        <w:numPr>
          <w:ilvl w:val="1"/>
          <w:numId w:val="1"/>
        </w:numPr>
        <w:spacing w:after="0"/>
        <w:rPr>
          <w:rFonts w:ascii="Arial" w:hAnsi="Arial" w:cs="Arial"/>
          <w:b/>
          <w:sz w:val="24"/>
          <w:szCs w:val="24"/>
        </w:rPr>
      </w:pPr>
      <w:r>
        <w:rPr>
          <w:rFonts w:ascii="Arial" w:hAnsi="Arial" w:cs="Arial"/>
          <w:sz w:val="24"/>
          <w:szCs w:val="24"/>
        </w:rPr>
        <w:t>Anita will report back at the next meeting and general consensus was that One Enterprise Ltd would be providing this training.</w:t>
      </w:r>
      <w:r w:rsidR="00A67CED">
        <w:rPr>
          <w:rFonts w:ascii="Arial" w:hAnsi="Arial" w:cs="Arial"/>
          <w:sz w:val="24"/>
          <w:szCs w:val="24"/>
        </w:rPr>
        <w:t xml:space="preserve"> </w:t>
      </w:r>
    </w:p>
    <w:p w14:paraId="59E86494" w14:textId="77777777" w:rsidR="00673E93" w:rsidRPr="00673E93" w:rsidRDefault="00673E93" w:rsidP="00673E93">
      <w:pPr>
        <w:spacing w:after="0"/>
        <w:rPr>
          <w:rFonts w:ascii="Arial" w:hAnsi="Arial" w:cs="Arial"/>
          <w:b/>
          <w:sz w:val="24"/>
          <w:szCs w:val="24"/>
        </w:rPr>
      </w:pPr>
    </w:p>
    <w:p w14:paraId="4CDB7D98" w14:textId="61C26865" w:rsidR="00673E93" w:rsidRDefault="00165466" w:rsidP="005B4C76">
      <w:pPr>
        <w:pStyle w:val="ListParagraph"/>
        <w:numPr>
          <w:ilvl w:val="0"/>
          <w:numId w:val="1"/>
        </w:numPr>
        <w:spacing w:after="0"/>
        <w:rPr>
          <w:rFonts w:ascii="Arial" w:hAnsi="Arial" w:cs="Arial"/>
          <w:b/>
          <w:sz w:val="24"/>
          <w:szCs w:val="24"/>
        </w:rPr>
      </w:pPr>
      <w:r>
        <w:rPr>
          <w:rFonts w:ascii="Arial" w:hAnsi="Arial" w:cs="Arial"/>
          <w:b/>
          <w:sz w:val="24"/>
          <w:szCs w:val="24"/>
        </w:rPr>
        <w:lastRenderedPageBreak/>
        <w:t>Organising Scheme Visits</w:t>
      </w:r>
    </w:p>
    <w:p w14:paraId="6A0488BA" w14:textId="15C2227E" w:rsidR="00602385" w:rsidRPr="00165466" w:rsidRDefault="00165466" w:rsidP="00165466">
      <w:pPr>
        <w:pStyle w:val="ListParagraph"/>
        <w:numPr>
          <w:ilvl w:val="1"/>
          <w:numId w:val="1"/>
        </w:numPr>
        <w:spacing w:after="0"/>
        <w:rPr>
          <w:rFonts w:ascii="Arial" w:hAnsi="Arial" w:cs="Arial"/>
          <w:b/>
          <w:sz w:val="24"/>
          <w:szCs w:val="24"/>
        </w:rPr>
      </w:pPr>
      <w:r>
        <w:rPr>
          <w:rFonts w:ascii="Arial" w:hAnsi="Arial" w:cs="Arial"/>
          <w:sz w:val="24"/>
          <w:szCs w:val="24"/>
        </w:rPr>
        <w:t>Agreed best time for a coach visit would be a Saturday in April (10.30 – 14.30) and Miral will look into organising a trip to a Hawkins/Brown scheme (Clapham).</w:t>
      </w:r>
    </w:p>
    <w:p w14:paraId="05F4A748" w14:textId="65A32FBF" w:rsidR="00165466" w:rsidRPr="004E121F" w:rsidRDefault="00165466" w:rsidP="00165466">
      <w:pPr>
        <w:pStyle w:val="ListParagraph"/>
        <w:numPr>
          <w:ilvl w:val="1"/>
          <w:numId w:val="1"/>
        </w:numPr>
        <w:spacing w:after="0"/>
        <w:rPr>
          <w:rFonts w:ascii="Arial" w:hAnsi="Arial" w:cs="Arial"/>
          <w:b/>
          <w:sz w:val="24"/>
          <w:szCs w:val="24"/>
        </w:rPr>
      </w:pPr>
      <w:r>
        <w:rPr>
          <w:rFonts w:ascii="Arial" w:hAnsi="Arial" w:cs="Arial"/>
          <w:sz w:val="24"/>
          <w:szCs w:val="24"/>
        </w:rPr>
        <w:t>It was confirmed to Ranjan that further scheme visits could be organised, for example to look at Com</w:t>
      </w:r>
      <w:r w:rsidR="004E121F">
        <w:rPr>
          <w:rFonts w:ascii="Arial" w:hAnsi="Arial" w:cs="Arial"/>
          <w:sz w:val="24"/>
          <w:szCs w:val="24"/>
        </w:rPr>
        <w:t xml:space="preserve">bined Heat and Power, community </w:t>
      </w:r>
      <w:r>
        <w:rPr>
          <w:rFonts w:ascii="Arial" w:hAnsi="Arial" w:cs="Arial"/>
          <w:sz w:val="24"/>
          <w:szCs w:val="24"/>
        </w:rPr>
        <w:t xml:space="preserve">hubs, play equipment and </w:t>
      </w:r>
      <w:r w:rsidR="004E121F">
        <w:rPr>
          <w:rFonts w:ascii="Arial" w:hAnsi="Arial" w:cs="Arial"/>
          <w:sz w:val="24"/>
          <w:szCs w:val="24"/>
        </w:rPr>
        <w:t>different management approaches.</w:t>
      </w:r>
    </w:p>
    <w:p w14:paraId="406BB00B" w14:textId="77777777" w:rsidR="004E121F" w:rsidRPr="00152544" w:rsidRDefault="004E121F" w:rsidP="004E121F">
      <w:pPr>
        <w:pStyle w:val="ListParagraph"/>
        <w:spacing w:after="0"/>
        <w:rPr>
          <w:rFonts w:ascii="Arial" w:hAnsi="Arial" w:cs="Arial"/>
          <w:b/>
          <w:sz w:val="24"/>
          <w:szCs w:val="24"/>
        </w:rPr>
      </w:pPr>
    </w:p>
    <w:p w14:paraId="17ADA29D" w14:textId="228D95BE" w:rsidR="00673E93" w:rsidRDefault="00673E93" w:rsidP="00673E93">
      <w:pPr>
        <w:pStyle w:val="ListParagraph"/>
        <w:numPr>
          <w:ilvl w:val="0"/>
          <w:numId w:val="1"/>
        </w:numPr>
        <w:spacing w:after="0"/>
        <w:rPr>
          <w:rFonts w:ascii="Arial" w:hAnsi="Arial" w:cs="Arial"/>
          <w:b/>
          <w:sz w:val="24"/>
          <w:szCs w:val="24"/>
        </w:rPr>
      </w:pPr>
      <w:r>
        <w:rPr>
          <w:rFonts w:ascii="Arial" w:hAnsi="Arial" w:cs="Arial"/>
          <w:b/>
          <w:sz w:val="24"/>
          <w:szCs w:val="24"/>
        </w:rPr>
        <w:t>Charter</w:t>
      </w:r>
      <w:r w:rsidR="001F7221">
        <w:rPr>
          <w:rFonts w:ascii="Arial" w:hAnsi="Arial" w:cs="Arial"/>
          <w:b/>
          <w:sz w:val="24"/>
          <w:szCs w:val="24"/>
        </w:rPr>
        <w:t xml:space="preserve"> Update</w:t>
      </w:r>
    </w:p>
    <w:p w14:paraId="43D9EA9A" w14:textId="20FB98F0" w:rsidR="001F7221" w:rsidRPr="001F7221" w:rsidRDefault="001F7221" w:rsidP="001F7221">
      <w:pPr>
        <w:pStyle w:val="ListParagraph"/>
        <w:numPr>
          <w:ilvl w:val="1"/>
          <w:numId w:val="1"/>
        </w:numPr>
        <w:spacing w:after="0"/>
        <w:rPr>
          <w:rFonts w:ascii="Arial" w:hAnsi="Arial" w:cs="Arial"/>
          <w:b/>
          <w:sz w:val="24"/>
          <w:szCs w:val="24"/>
        </w:rPr>
      </w:pPr>
      <w:r>
        <w:rPr>
          <w:rFonts w:ascii="Arial" w:hAnsi="Arial" w:cs="Arial"/>
          <w:sz w:val="24"/>
          <w:szCs w:val="24"/>
        </w:rPr>
        <w:t>Miral will circulate t</w:t>
      </w:r>
      <w:r w:rsidR="00F20CED">
        <w:rPr>
          <w:rFonts w:ascii="Arial" w:hAnsi="Arial" w:cs="Arial"/>
          <w:sz w:val="24"/>
          <w:szCs w:val="24"/>
        </w:rPr>
        <w:t>he latest draft of the Charter week commencing 19</w:t>
      </w:r>
      <w:r w:rsidR="00F20CED" w:rsidRPr="00F20CED">
        <w:rPr>
          <w:rFonts w:ascii="Arial" w:hAnsi="Arial" w:cs="Arial"/>
          <w:sz w:val="24"/>
          <w:szCs w:val="24"/>
          <w:vertAlign w:val="superscript"/>
        </w:rPr>
        <w:t>th</w:t>
      </w:r>
      <w:r w:rsidR="00F20CED">
        <w:rPr>
          <w:rFonts w:ascii="Arial" w:hAnsi="Arial" w:cs="Arial"/>
          <w:sz w:val="24"/>
          <w:szCs w:val="24"/>
        </w:rPr>
        <w:t xml:space="preserve"> February</w:t>
      </w:r>
      <w:r>
        <w:rPr>
          <w:rFonts w:ascii="Arial" w:hAnsi="Arial" w:cs="Arial"/>
          <w:sz w:val="24"/>
          <w:szCs w:val="24"/>
        </w:rPr>
        <w:t xml:space="preserve">. The final draft </w:t>
      </w:r>
      <w:r w:rsidR="004858D5">
        <w:rPr>
          <w:rFonts w:ascii="Arial" w:hAnsi="Arial" w:cs="Arial"/>
          <w:sz w:val="24"/>
          <w:szCs w:val="24"/>
        </w:rPr>
        <w:t xml:space="preserve">should </w:t>
      </w:r>
      <w:r>
        <w:rPr>
          <w:rFonts w:ascii="Arial" w:hAnsi="Arial" w:cs="Arial"/>
          <w:sz w:val="24"/>
          <w:szCs w:val="24"/>
        </w:rPr>
        <w:t xml:space="preserve">then </w:t>
      </w:r>
      <w:r w:rsidR="004858D5">
        <w:rPr>
          <w:rFonts w:ascii="Arial" w:hAnsi="Arial" w:cs="Arial"/>
          <w:sz w:val="24"/>
          <w:szCs w:val="24"/>
        </w:rPr>
        <w:t xml:space="preserve">be </w:t>
      </w:r>
      <w:r>
        <w:rPr>
          <w:rFonts w:ascii="Arial" w:hAnsi="Arial" w:cs="Arial"/>
          <w:sz w:val="24"/>
          <w:szCs w:val="24"/>
        </w:rPr>
        <w:t>ready by March 2018.</w:t>
      </w:r>
    </w:p>
    <w:p w14:paraId="7ACCD90C" w14:textId="1A09F688" w:rsidR="00673E93" w:rsidRPr="00673E93" w:rsidRDefault="001F7221" w:rsidP="001F7221">
      <w:pPr>
        <w:pStyle w:val="ListParagraph"/>
        <w:spacing w:after="0"/>
        <w:ind w:left="1440"/>
        <w:rPr>
          <w:rFonts w:ascii="Arial" w:hAnsi="Arial" w:cs="Arial"/>
          <w:b/>
          <w:sz w:val="24"/>
          <w:szCs w:val="24"/>
        </w:rPr>
      </w:pPr>
      <w:r>
        <w:rPr>
          <w:rFonts w:ascii="Arial" w:hAnsi="Arial" w:cs="Arial"/>
          <w:sz w:val="24"/>
          <w:szCs w:val="24"/>
        </w:rPr>
        <w:t xml:space="preserve"> </w:t>
      </w:r>
    </w:p>
    <w:p w14:paraId="5F1B505C" w14:textId="7AFFBF8F" w:rsidR="00673E93" w:rsidRDefault="001F7221" w:rsidP="00673E93">
      <w:pPr>
        <w:pStyle w:val="ListParagraph"/>
        <w:numPr>
          <w:ilvl w:val="0"/>
          <w:numId w:val="1"/>
        </w:numPr>
        <w:spacing w:after="0"/>
        <w:rPr>
          <w:rFonts w:ascii="Arial" w:hAnsi="Arial" w:cs="Arial"/>
          <w:b/>
          <w:sz w:val="24"/>
          <w:szCs w:val="24"/>
        </w:rPr>
      </w:pPr>
      <w:r>
        <w:rPr>
          <w:rFonts w:ascii="Arial" w:hAnsi="Arial" w:cs="Arial"/>
          <w:b/>
          <w:sz w:val="24"/>
          <w:szCs w:val="24"/>
        </w:rPr>
        <w:t xml:space="preserve">Funding for 2018 Activities </w:t>
      </w:r>
    </w:p>
    <w:p w14:paraId="71B37C91" w14:textId="77777777" w:rsidR="00F91C54" w:rsidRPr="00F91C54" w:rsidRDefault="001F7221" w:rsidP="00E54BA4">
      <w:pPr>
        <w:pStyle w:val="ListParagraph"/>
        <w:numPr>
          <w:ilvl w:val="1"/>
          <w:numId w:val="1"/>
        </w:numPr>
        <w:spacing w:after="0"/>
        <w:rPr>
          <w:rFonts w:ascii="Arial" w:hAnsi="Arial" w:cs="Arial"/>
          <w:b/>
          <w:sz w:val="24"/>
          <w:szCs w:val="24"/>
        </w:rPr>
      </w:pPr>
      <w:r>
        <w:rPr>
          <w:rFonts w:ascii="Arial" w:hAnsi="Arial" w:cs="Arial"/>
          <w:sz w:val="24"/>
          <w:szCs w:val="24"/>
        </w:rPr>
        <w:t>Shaz and Ranjan were pleased to report that the Finance Sub group met on 10</w:t>
      </w:r>
      <w:r w:rsidRPr="001F7221">
        <w:rPr>
          <w:rFonts w:ascii="Arial" w:hAnsi="Arial" w:cs="Arial"/>
          <w:sz w:val="24"/>
          <w:szCs w:val="24"/>
          <w:vertAlign w:val="superscript"/>
        </w:rPr>
        <w:t>th</w:t>
      </w:r>
      <w:r>
        <w:rPr>
          <w:rFonts w:ascii="Arial" w:hAnsi="Arial" w:cs="Arial"/>
          <w:sz w:val="24"/>
          <w:szCs w:val="24"/>
        </w:rPr>
        <w:t xml:space="preserve"> January and Christine had confirmed funding would be available for the key activities, such as the community even</w:t>
      </w:r>
      <w:r w:rsidR="00F91C54">
        <w:rPr>
          <w:rFonts w:ascii="Arial" w:hAnsi="Arial" w:cs="Arial"/>
          <w:sz w:val="24"/>
          <w:szCs w:val="24"/>
        </w:rPr>
        <w:t>ts</w:t>
      </w:r>
    </w:p>
    <w:p w14:paraId="1C45A650" w14:textId="7F2BF65C" w:rsidR="00E54BA4" w:rsidRPr="001F7221" w:rsidRDefault="001F7221" w:rsidP="00E54BA4">
      <w:pPr>
        <w:pStyle w:val="ListParagraph"/>
        <w:numPr>
          <w:ilvl w:val="1"/>
          <w:numId w:val="1"/>
        </w:numPr>
        <w:spacing w:after="0"/>
        <w:rPr>
          <w:rFonts w:ascii="Arial" w:hAnsi="Arial" w:cs="Arial"/>
          <w:b/>
          <w:sz w:val="24"/>
          <w:szCs w:val="24"/>
        </w:rPr>
      </w:pPr>
      <w:r>
        <w:rPr>
          <w:rFonts w:ascii="Arial" w:hAnsi="Arial" w:cs="Arial"/>
          <w:sz w:val="24"/>
          <w:szCs w:val="24"/>
        </w:rPr>
        <w:t>Th</w:t>
      </w:r>
      <w:r w:rsidR="00F91C54">
        <w:rPr>
          <w:rFonts w:ascii="Arial" w:hAnsi="Arial" w:cs="Arial"/>
          <w:sz w:val="24"/>
          <w:szCs w:val="24"/>
        </w:rPr>
        <w:t>e amount allocated was £10,000</w:t>
      </w:r>
      <w:r>
        <w:rPr>
          <w:rFonts w:ascii="Arial" w:hAnsi="Arial" w:cs="Arial"/>
          <w:sz w:val="24"/>
          <w:szCs w:val="24"/>
        </w:rPr>
        <w:t>.</w:t>
      </w:r>
      <w:r w:rsidR="00F91C54">
        <w:rPr>
          <w:rFonts w:ascii="Arial" w:hAnsi="Arial" w:cs="Arial"/>
          <w:sz w:val="24"/>
          <w:szCs w:val="24"/>
        </w:rPr>
        <w:t xml:space="preserve"> Paddy was concerned how other TRA’s would view this in light of their funding bein</w:t>
      </w:r>
      <w:r w:rsidR="00500048">
        <w:rPr>
          <w:rFonts w:ascii="Arial" w:hAnsi="Arial" w:cs="Arial"/>
          <w:sz w:val="24"/>
          <w:szCs w:val="24"/>
        </w:rPr>
        <w:t>g capped at £350</w:t>
      </w:r>
      <w:r w:rsidR="00F91C54">
        <w:rPr>
          <w:rFonts w:ascii="Arial" w:hAnsi="Arial" w:cs="Arial"/>
          <w:sz w:val="24"/>
          <w:szCs w:val="24"/>
        </w:rPr>
        <w:t>.</w:t>
      </w:r>
      <w:r w:rsidR="00500048">
        <w:rPr>
          <w:rFonts w:ascii="Arial" w:hAnsi="Arial" w:cs="Arial"/>
          <w:sz w:val="24"/>
          <w:szCs w:val="24"/>
        </w:rPr>
        <w:t>00.</w:t>
      </w:r>
      <w:r w:rsidR="00F91C54">
        <w:rPr>
          <w:rFonts w:ascii="Arial" w:hAnsi="Arial" w:cs="Arial"/>
          <w:sz w:val="24"/>
          <w:szCs w:val="24"/>
        </w:rPr>
        <w:t xml:space="preserve"> Anita confirmed the Grange Farm funding comes from a separate pot – related to the regeneration programme.</w:t>
      </w:r>
    </w:p>
    <w:p w14:paraId="4FDD76EB" w14:textId="2F2CA7CE" w:rsidR="001F7221" w:rsidRPr="00F91C54" w:rsidRDefault="00F91C54" w:rsidP="00E54BA4">
      <w:pPr>
        <w:pStyle w:val="ListParagraph"/>
        <w:numPr>
          <w:ilvl w:val="1"/>
          <w:numId w:val="1"/>
        </w:numPr>
        <w:spacing w:after="0"/>
        <w:rPr>
          <w:rFonts w:ascii="Arial" w:hAnsi="Arial" w:cs="Arial"/>
          <w:sz w:val="24"/>
          <w:szCs w:val="24"/>
        </w:rPr>
      </w:pPr>
      <w:r w:rsidRPr="00F91C54">
        <w:rPr>
          <w:rFonts w:ascii="Arial" w:hAnsi="Arial" w:cs="Arial"/>
          <w:sz w:val="24"/>
          <w:szCs w:val="24"/>
        </w:rPr>
        <w:t xml:space="preserve">Whilst </w:t>
      </w:r>
      <w:r>
        <w:rPr>
          <w:rFonts w:ascii="Arial" w:hAnsi="Arial" w:cs="Arial"/>
          <w:sz w:val="24"/>
          <w:szCs w:val="24"/>
        </w:rPr>
        <w:t>One Enterprise Ltd had se</w:t>
      </w:r>
      <w:r w:rsidR="008724A4">
        <w:rPr>
          <w:rFonts w:ascii="Arial" w:hAnsi="Arial" w:cs="Arial"/>
          <w:sz w:val="24"/>
          <w:szCs w:val="24"/>
        </w:rPr>
        <w:t>cured £7,0</w:t>
      </w:r>
      <w:r w:rsidR="004858D5">
        <w:rPr>
          <w:rFonts w:ascii="Arial" w:hAnsi="Arial" w:cs="Arial"/>
          <w:sz w:val="24"/>
          <w:szCs w:val="24"/>
        </w:rPr>
        <w:t xml:space="preserve">00 for the Youth Club, Raj was unsure if this sufficient. He and John Harvey are meeting with the </w:t>
      </w:r>
      <w:r w:rsidR="008724A4">
        <w:rPr>
          <w:rFonts w:ascii="Arial" w:hAnsi="Arial" w:cs="Arial"/>
          <w:sz w:val="24"/>
          <w:szCs w:val="24"/>
        </w:rPr>
        <w:t>Ignite Trust manager on Monda</w:t>
      </w:r>
      <w:r w:rsidR="004858D5">
        <w:rPr>
          <w:rFonts w:ascii="Arial" w:hAnsi="Arial" w:cs="Arial"/>
          <w:sz w:val="24"/>
          <w:szCs w:val="24"/>
        </w:rPr>
        <w:t>y to discuss this further</w:t>
      </w:r>
      <w:r w:rsidR="008724A4">
        <w:rPr>
          <w:rFonts w:ascii="Arial" w:hAnsi="Arial" w:cs="Arial"/>
          <w:sz w:val="24"/>
          <w:szCs w:val="24"/>
        </w:rPr>
        <w:t>.</w:t>
      </w:r>
    </w:p>
    <w:p w14:paraId="233EDFAC" w14:textId="77777777" w:rsidR="00673E93" w:rsidRPr="00673E93" w:rsidRDefault="00673E93" w:rsidP="00673E93">
      <w:pPr>
        <w:spacing w:after="0"/>
        <w:rPr>
          <w:rFonts w:ascii="Arial" w:hAnsi="Arial" w:cs="Arial"/>
          <w:b/>
          <w:sz w:val="24"/>
          <w:szCs w:val="24"/>
        </w:rPr>
      </w:pPr>
    </w:p>
    <w:p w14:paraId="704F4DCD" w14:textId="4AE70214" w:rsidR="00673E93" w:rsidRDefault="008724A4" w:rsidP="00673E93">
      <w:pPr>
        <w:pStyle w:val="ListParagraph"/>
        <w:numPr>
          <w:ilvl w:val="0"/>
          <w:numId w:val="1"/>
        </w:numPr>
        <w:spacing w:after="0"/>
        <w:rPr>
          <w:rFonts w:ascii="Arial" w:hAnsi="Arial" w:cs="Arial"/>
          <w:b/>
          <w:sz w:val="24"/>
          <w:szCs w:val="24"/>
        </w:rPr>
      </w:pPr>
      <w:r>
        <w:rPr>
          <w:rFonts w:ascii="Arial" w:hAnsi="Arial" w:cs="Arial"/>
          <w:b/>
          <w:sz w:val="24"/>
          <w:szCs w:val="24"/>
        </w:rPr>
        <w:t>Council Response Times</w:t>
      </w:r>
    </w:p>
    <w:p w14:paraId="5BFB3AAE" w14:textId="4575678F" w:rsidR="00E54BA4" w:rsidRPr="008724A4" w:rsidRDefault="008724A4" w:rsidP="00E54BA4">
      <w:pPr>
        <w:pStyle w:val="ListParagraph"/>
        <w:numPr>
          <w:ilvl w:val="1"/>
          <w:numId w:val="1"/>
        </w:numPr>
        <w:spacing w:after="0"/>
        <w:rPr>
          <w:rFonts w:ascii="Arial" w:hAnsi="Arial" w:cs="Arial"/>
          <w:b/>
          <w:sz w:val="24"/>
          <w:szCs w:val="24"/>
        </w:rPr>
      </w:pPr>
      <w:r>
        <w:rPr>
          <w:rFonts w:ascii="Arial" w:hAnsi="Arial" w:cs="Arial"/>
          <w:sz w:val="24"/>
          <w:szCs w:val="24"/>
        </w:rPr>
        <w:t>Miral will circulate the link to the Council’s Service Standards, but in summary:</w:t>
      </w:r>
    </w:p>
    <w:p w14:paraId="2006F1C2" w14:textId="5F2E4EFE" w:rsidR="008724A4" w:rsidRPr="008724A4" w:rsidRDefault="008724A4" w:rsidP="008724A4">
      <w:pPr>
        <w:pStyle w:val="ListParagraph"/>
        <w:numPr>
          <w:ilvl w:val="2"/>
          <w:numId w:val="1"/>
        </w:numPr>
        <w:spacing w:after="0"/>
        <w:rPr>
          <w:rFonts w:ascii="Arial" w:hAnsi="Arial" w:cs="Arial"/>
          <w:b/>
          <w:sz w:val="24"/>
          <w:szCs w:val="24"/>
        </w:rPr>
      </w:pPr>
      <w:r>
        <w:rPr>
          <w:rFonts w:ascii="Arial" w:hAnsi="Arial" w:cs="Arial"/>
          <w:sz w:val="24"/>
          <w:szCs w:val="24"/>
        </w:rPr>
        <w:t>Emails</w:t>
      </w:r>
      <w:r w:rsidR="004858D5">
        <w:rPr>
          <w:rFonts w:ascii="Arial" w:hAnsi="Arial" w:cs="Arial"/>
          <w:sz w:val="24"/>
          <w:szCs w:val="24"/>
        </w:rPr>
        <w:t>:</w:t>
      </w:r>
      <w:r>
        <w:rPr>
          <w:rFonts w:ascii="Arial" w:hAnsi="Arial" w:cs="Arial"/>
          <w:sz w:val="24"/>
          <w:szCs w:val="24"/>
        </w:rPr>
        <w:t xml:space="preserve"> 24 hours acknowledgement and 3 days for a response</w:t>
      </w:r>
    </w:p>
    <w:p w14:paraId="345CA221" w14:textId="0E995937" w:rsidR="008724A4" w:rsidRPr="008724A4" w:rsidRDefault="008724A4" w:rsidP="008724A4">
      <w:pPr>
        <w:pStyle w:val="ListParagraph"/>
        <w:numPr>
          <w:ilvl w:val="2"/>
          <w:numId w:val="1"/>
        </w:numPr>
        <w:spacing w:after="0"/>
        <w:rPr>
          <w:rFonts w:ascii="Arial" w:hAnsi="Arial" w:cs="Arial"/>
          <w:b/>
          <w:sz w:val="24"/>
          <w:szCs w:val="24"/>
        </w:rPr>
      </w:pPr>
      <w:r>
        <w:rPr>
          <w:rFonts w:ascii="Arial" w:hAnsi="Arial" w:cs="Arial"/>
          <w:sz w:val="24"/>
          <w:szCs w:val="24"/>
        </w:rPr>
        <w:t>Letters</w:t>
      </w:r>
      <w:r w:rsidR="004858D5">
        <w:rPr>
          <w:rFonts w:ascii="Arial" w:hAnsi="Arial" w:cs="Arial"/>
          <w:sz w:val="24"/>
          <w:szCs w:val="24"/>
        </w:rPr>
        <w:t>:</w:t>
      </w:r>
      <w:r>
        <w:rPr>
          <w:rFonts w:ascii="Arial" w:hAnsi="Arial" w:cs="Arial"/>
          <w:sz w:val="24"/>
          <w:szCs w:val="24"/>
        </w:rPr>
        <w:t xml:space="preserve"> 5 working days </w:t>
      </w:r>
    </w:p>
    <w:p w14:paraId="71000946" w14:textId="2C005EE2" w:rsidR="008724A4" w:rsidRPr="004858D5" w:rsidRDefault="008724A4" w:rsidP="008724A4">
      <w:pPr>
        <w:pStyle w:val="ListParagraph"/>
        <w:numPr>
          <w:ilvl w:val="2"/>
          <w:numId w:val="1"/>
        </w:numPr>
        <w:spacing w:after="0"/>
        <w:rPr>
          <w:rFonts w:ascii="Arial" w:hAnsi="Arial" w:cs="Arial"/>
          <w:b/>
          <w:sz w:val="24"/>
          <w:szCs w:val="24"/>
        </w:rPr>
      </w:pPr>
      <w:r>
        <w:rPr>
          <w:rFonts w:ascii="Arial" w:hAnsi="Arial" w:cs="Arial"/>
          <w:sz w:val="24"/>
          <w:szCs w:val="24"/>
        </w:rPr>
        <w:t>Telephone</w:t>
      </w:r>
      <w:r w:rsidR="004858D5">
        <w:rPr>
          <w:rFonts w:ascii="Arial" w:hAnsi="Arial" w:cs="Arial"/>
          <w:sz w:val="24"/>
          <w:szCs w:val="24"/>
        </w:rPr>
        <w:t>:</w:t>
      </w:r>
      <w:r>
        <w:rPr>
          <w:rFonts w:ascii="Arial" w:hAnsi="Arial" w:cs="Arial"/>
          <w:sz w:val="24"/>
          <w:szCs w:val="24"/>
        </w:rPr>
        <w:t xml:space="preserve"> calls answered with 30 seconds</w:t>
      </w:r>
    </w:p>
    <w:p w14:paraId="2544DE04" w14:textId="02482D10" w:rsidR="004858D5" w:rsidRPr="00C16ADA" w:rsidRDefault="004858D5" w:rsidP="008724A4">
      <w:pPr>
        <w:pStyle w:val="ListParagraph"/>
        <w:numPr>
          <w:ilvl w:val="2"/>
          <w:numId w:val="1"/>
        </w:numPr>
        <w:spacing w:after="0"/>
        <w:rPr>
          <w:rFonts w:ascii="Arial" w:hAnsi="Arial" w:cs="Arial"/>
          <w:b/>
          <w:sz w:val="24"/>
          <w:szCs w:val="24"/>
        </w:rPr>
      </w:pPr>
      <w:r>
        <w:rPr>
          <w:rFonts w:ascii="Arial" w:hAnsi="Arial" w:cs="Arial"/>
          <w:sz w:val="24"/>
          <w:szCs w:val="24"/>
        </w:rPr>
        <w:t>It was understood more complex issues – would have fuller responses beyond these timescales</w:t>
      </w:r>
    </w:p>
    <w:p w14:paraId="25F57271" w14:textId="5DDB3EB6" w:rsidR="00C16ADA" w:rsidRPr="008724A4" w:rsidRDefault="00C16ADA" w:rsidP="008724A4">
      <w:pPr>
        <w:pStyle w:val="ListParagraph"/>
        <w:numPr>
          <w:ilvl w:val="2"/>
          <w:numId w:val="1"/>
        </w:numPr>
        <w:spacing w:after="0"/>
        <w:rPr>
          <w:rFonts w:ascii="Arial" w:hAnsi="Arial" w:cs="Arial"/>
          <w:b/>
          <w:sz w:val="24"/>
          <w:szCs w:val="24"/>
        </w:rPr>
      </w:pPr>
      <w:r>
        <w:rPr>
          <w:rFonts w:ascii="Arial" w:hAnsi="Arial" w:cs="Arial"/>
          <w:sz w:val="24"/>
          <w:szCs w:val="24"/>
        </w:rPr>
        <w:t>Also need to take into consideration the actual days a staff member works i.e. could just be 2 or 3 days a week in the office.</w:t>
      </w:r>
    </w:p>
    <w:p w14:paraId="008E4959" w14:textId="77777777" w:rsidR="008724A4" w:rsidRDefault="008724A4" w:rsidP="008724A4">
      <w:pPr>
        <w:spacing w:after="0"/>
        <w:rPr>
          <w:rFonts w:ascii="Arial" w:hAnsi="Arial" w:cs="Arial"/>
          <w:b/>
          <w:sz w:val="24"/>
          <w:szCs w:val="24"/>
        </w:rPr>
      </w:pPr>
    </w:p>
    <w:p w14:paraId="0E97B917" w14:textId="234BA874" w:rsidR="008724A4" w:rsidRPr="008724A4" w:rsidRDefault="008724A4" w:rsidP="008724A4">
      <w:pPr>
        <w:pStyle w:val="ListParagraph"/>
        <w:numPr>
          <w:ilvl w:val="0"/>
          <w:numId w:val="1"/>
        </w:numPr>
        <w:spacing w:after="0"/>
        <w:rPr>
          <w:rFonts w:ascii="Arial" w:hAnsi="Arial" w:cs="Arial"/>
          <w:b/>
          <w:sz w:val="24"/>
          <w:szCs w:val="24"/>
        </w:rPr>
      </w:pPr>
      <w:r w:rsidRPr="008724A4">
        <w:rPr>
          <w:rFonts w:ascii="Arial" w:hAnsi="Arial" w:cs="Arial"/>
          <w:b/>
          <w:sz w:val="24"/>
          <w:szCs w:val="24"/>
        </w:rPr>
        <w:t>Decants</w:t>
      </w:r>
    </w:p>
    <w:p w14:paraId="6DA451B0" w14:textId="7E0E5177" w:rsidR="008724A4" w:rsidRDefault="008724A4" w:rsidP="008724A4">
      <w:pPr>
        <w:pStyle w:val="ListParagraph"/>
        <w:numPr>
          <w:ilvl w:val="0"/>
          <w:numId w:val="20"/>
        </w:numPr>
        <w:spacing w:after="0"/>
        <w:rPr>
          <w:rFonts w:ascii="Arial" w:hAnsi="Arial" w:cs="Arial"/>
          <w:sz w:val="24"/>
          <w:szCs w:val="24"/>
        </w:rPr>
      </w:pPr>
      <w:r w:rsidRPr="008724A4">
        <w:rPr>
          <w:rFonts w:ascii="Arial" w:hAnsi="Arial" w:cs="Arial"/>
          <w:sz w:val="24"/>
          <w:szCs w:val="24"/>
        </w:rPr>
        <w:t xml:space="preserve">Miral </w:t>
      </w:r>
      <w:r w:rsidR="0016564A">
        <w:rPr>
          <w:rFonts w:ascii="Arial" w:hAnsi="Arial" w:cs="Arial"/>
          <w:sz w:val="24"/>
          <w:szCs w:val="24"/>
        </w:rPr>
        <w:t>confirmed there are currently 16 Leaseholders</w:t>
      </w:r>
      <w:r>
        <w:rPr>
          <w:rFonts w:ascii="Arial" w:hAnsi="Arial" w:cs="Arial"/>
          <w:sz w:val="24"/>
          <w:szCs w:val="24"/>
        </w:rPr>
        <w:t>, 125 non-secure (temporary), 107 secure tenants, 13 void</w:t>
      </w:r>
      <w:r w:rsidR="0016564A">
        <w:rPr>
          <w:rFonts w:ascii="Arial" w:hAnsi="Arial" w:cs="Arial"/>
          <w:sz w:val="24"/>
          <w:szCs w:val="24"/>
        </w:rPr>
        <w:t>s</w:t>
      </w:r>
      <w:r>
        <w:rPr>
          <w:rFonts w:ascii="Arial" w:hAnsi="Arial" w:cs="Arial"/>
          <w:sz w:val="24"/>
          <w:szCs w:val="24"/>
        </w:rPr>
        <w:t xml:space="preserve"> (empty homes) plus 20 Genesis homes.</w:t>
      </w:r>
    </w:p>
    <w:p w14:paraId="422AFB6A" w14:textId="40DD706C" w:rsidR="007D0A38" w:rsidRDefault="007D0A38" w:rsidP="008724A4">
      <w:pPr>
        <w:pStyle w:val="ListParagraph"/>
        <w:numPr>
          <w:ilvl w:val="0"/>
          <w:numId w:val="20"/>
        </w:numPr>
        <w:spacing w:after="0"/>
        <w:rPr>
          <w:rFonts w:ascii="Arial" w:hAnsi="Arial" w:cs="Arial"/>
          <w:sz w:val="24"/>
          <w:szCs w:val="24"/>
        </w:rPr>
      </w:pPr>
      <w:r>
        <w:rPr>
          <w:rFonts w:ascii="Arial" w:hAnsi="Arial" w:cs="Arial"/>
          <w:sz w:val="24"/>
          <w:szCs w:val="24"/>
        </w:rPr>
        <w:t>13 Home Loss payments made, of which 11 were paid on time (1 cas</w:t>
      </w:r>
      <w:r w:rsidR="00C16ADA">
        <w:rPr>
          <w:rFonts w:ascii="Arial" w:hAnsi="Arial" w:cs="Arial"/>
          <w:sz w:val="24"/>
          <w:szCs w:val="24"/>
        </w:rPr>
        <w:t>e was being investigated and one</w:t>
      </w:r>
      <w:bookmarkStart w:id="0" w:name="_GoBack"/>
      <w:bookmarkEnd w:id="0"/>
      <w:r>
        <w:rPr>
          <w:rFonts w:ascii="Arial" w:hAnsi="Arial" w:cs="Arial"/>
          <w:sz w:val="24"/>
          <w:szCs w:val="24"/>
        </w:rPr>
        <w:t xml:space="preserve"> had incorrect bank details).</w:t>
      </w:r>
    </w:p>
    <w:p w14:paraId="33CCE3E2" w14:textId="0F7C97D5" w:rsidR="007D0A38" w:rsidRDefault="007D0A38" w:rsidP="008724A4">
      <w:pPr>
        <w:pStyle w:val="ListParagraph"/>
        <w:numPr>
          <w:ilvl w:val="0"/>
          <w:numId w:val="20"/>
        </w:numPr>
        <w:spacing w:after="0"/>
        <w:rPr>
          <w:rFonts w:ascii="Arial" w:hAnsi="Arial" w:cs="Arial"/>
          <w:sz w:val="24"/>
          <w:szCs w:val="24"/>
        </w:rPr>
      </w:pPr>
      <w:r>
        <w:rPr>
          <w:rFonts w:ascii="Arial" w:hAnsi="Arial" w:cs="Arial"/>
          <w:sz w:val="24"/>
          <w:szCs w:val="24"/>
        </w:rPr>
        <w:t xml:space="preserve">6 Disturbance Payments all made within </w:t>
      </w:r>
      <w:r w:rsidR="004858D5">
        <w:rPr>
          <w:rFonts w:ascii="Arial" w:hAnsi="Arial" w:cs="Arial"/>
          <w:sz w:val="24"/>
          <w:szCs w:val="24"/>
        </w:rPr>
        <w:t xml:space="preserve">the </w:t>
      </w:r>
      <w:r>
        <w:rPr>
          <w:rFonts w:ascii="Arial" w:hAnsi="Arial" w:cs="Arial"/>
          <w:sz w:val="24"/>
          <w:szCs w:val="24"/>
        </w:rPr>
        <w:t>3 week deadline.</w:t>
      </w:r>
    </w:p>
    <w:p w14:paraId="2D466A82" w14:textId="065835C6" w:rsidR="0016564A" w:rsidRDefault="0016564A" w:rsidP="008724A4">
      <w:pPr>
        <w:pStyle w:val="ListParagraph"/>
        <w:numPr>
          <w:ilvl w:val="0"/>
          <w:numId w:val="20"/>
        </w:numPr>
        <w:spacing w:after="0"/>
        <w:rPr>
          <w:rFonts w:ascii="Arial" w:hAnsi="Arial" w:cs="Arial"/>
          <w:sz w:val="24"/>
          <w:szCs w:val="24"/>
        </w:rPr>
      </w:pPr>
      <w:r>
        <w:rPr>
          <w:rFonts w:ascii="Arial" w:hAnsi="Arial" w:cs="Arial"/>
          <w:sz w:val="24"/>
          <w:szCs w:val="24"/>
        </w:rPr>
        <w:t>7 moves made by Tops Removals, 5 surveys completed – all satisfied.</w:t>
      </w:r>
    </w:p>
    <w:p w14:paraId="4A1DEF56" w14:textId="59A35E1D" w:rsidR="0016564A" w:rsidRDefault="0016564A" w:rsidP="008724A4">
      <w:pPr>
        <w:pStyle w:val="ListParagraph"/>
        <w:numPr>
          <w:ilvl w:val="0"/>
          <w:numId w:val="20"/>
        </w:numPr>
        <w:spacing w:after="0"/>
        <w:rPr>
          <w:rFonts w:ascii="Arial" w:hAnsi="Arial" w:cs="Arial"/>
          <w:sz w:val="24"/>
          <w:szCs w:val="24"/>
        </w:rPr>
      </w:pPr>
      <w:r>
        <w:rPr>
          <w:rFonts w:ascii="Arial" w:hAnsi="Arial" w:cs="Arial"/>
          <w:sz w:val="24"/>
          <w:szCs w:val="24"/>
        </w:rPr>
        <w:t>Ken asked Miral to look at the need for carpets to be put down before residents moved into their permanent homes.</w:t>
      </w:r>
    </w:p>
    <w:p w14:paraId="27C44988" w14:textId="77777777" w:rsidR="007664E6" w:rsidRDefault="007664E6" w:rsidP="007664E6">
      <w:pPr>
        <w:spacing w:after="0"/>
        <w:rPr>
          <w:rFonts w:ascii="Arial" w:hAnsi="Arial" w:cs="Arial"/>
          <w:sz w:val="24"/>
          <w:szCs w:val="24"/>
        </w:rPr>
      </w:pPr>
    </w:p>
    <w:p w14:paraId="28F840EA" w14:textId="2B843F13" w:rsidR="007664E6" w:rsidRDefault="007664E6" w:rsidP="007664E6">
      <w:pPr>
        <w:pStyle w:val="ListParagraph"/>
        <w:numPr>
          <w:ilvl w:val="0"/>
          <w:numId w:val="1"/>
        </w:numPr>
        <w:spacing w:after="0"/>
        <w:rPr>
          <w:rFonts w:ascii="Arial" w:hAnsi="Arial" w:cs="Arial"/>
          <w:b/>
          <w:sz w:val="24"/>
          <w:szCs w:val="24"/>
        </w:rPr>
      </w:pPr>
      <w:r w:rsidRPr="007664E6">
        <w:rPr>
          <w:rFonts w:ascii="Arial" w:hAnsi="Arial" w:cs="Arial"/>
          <w:b/>
          <w:sz w:val="24"/>
          <w:szCs w:val="24"/>
        </w:rPr>
        <w:t>Community Hall Management and Booking System</w:t>
      </w:r>
    </w:p>
    <w:p w14:paraId="67FD3DB7" w14:textId="055BDEE6" w:rsidR="007664E6" w:rsidRDefault="007E7EE0" w:rsidP="007E7EE0">
      <w:pPr>
        <w:pStyle w:val="ListParagraph"/>
        <w:numPr>
          <w:ilvl w:val="0"/>
          <w:numId w:val="21"/>
        </w:numPr>
        <w:spacing w:after="0"/>
        <w:rPr>
          <w:rFonts w:ascii="Arial" w:hAnsi="Arial" w:cs="Arial"/>
          <w:sz w:val="24"/>
          <w:szCs w:val="24"/>
        </w:rPr>
      </w:pPr>
      <w:r>
        <w:rPr>
          <w:rFonts w:ascii="Arial" w:hAnsi="Arial" w:cs="Arial"/>
          <w:sz w:val="24"/>
          <w:szCs w:val="24"/>
        </w:rPr>
        <w:t>Miral reported a new policy and procedure will be in place by 29</w:t>
      </w:r>
      <w:r w:rsidRPr="007E7EE0">
        <w:rPr>
          <w:rFonts w:ascii="Arial" w:hAnsi="Arial" w:cs="Arial"/>
          <w:sz w:val="24"/>
          <w:szCs w:val="24"/>
          <w:vertAlign w:val="superscript"/>
        </w:rPr>
        <w:t>th</w:t>
      </w:r>
      <w:r>
        <w:rPr>
          <w:rFonts w:ascii="Arial" w:hAnsi="Arial" w:cs="Arial"/>
          <w:sz w:val="24"/>
          <w:szCs w:val="24"/>
        </w:rPr>
        <w:t xml:space="preserve"> January.</w:t>
      </w:r>
    </w:p>
    <w:p w14:paraId="0DC0A2C1" w14:textId="3709837B" w:rsidR="007E7EE0" w:rsidRDefault="007E7EE0" w:rsidP="007E7EE0">
      <w:pPr>
        <w:pStyle w:val="ListParagraph"/>
        <w:numPr>
          <w:ilvl w:val="0"/>
          <w:numId w:val="21"/>
        </w:numPr>
        <w:spacing w:after="0"/>
        <w:rPr>
          <w:rFonts w:ascii="Arial" w:hAnsi="Arial" w:cs="Arial"/>
          <w:sz w:val="24"/>
          <w:szCs w:val="24"/>
        </w:rPr>
      </w:pPr>
      <w:r>
        <w:rPr>
          <w:rFonts w:ascii="Arial" w:hAnsi="Arial" w:cs="Arial"/>
          <w:sz w:val="24"/>
          <w:szCs w:val="24"/>
        </w:rPr>
        <w:t>It would be useful to identify 2 Steering Group members to have access to the KeySafe.</w:t>
      </w:r>
    </w:p>
    <w:p w14:paraId="12E42EC9" w14:textId="65784B7F" w:rsidR="007E7EE0" w:rsidRDefault="007E7EE0" w:rsidP="007E7EE0">
      <w:pPr>
        <w:pStyle w:val="ListParagraph"/>
        <w:numPr>
          <w:ilvl w:val="0"/>
          <w:numId w:val="21"/>
        </w:numPr>
        <w:spacing w:after="0"/>
        <w:rPr>
          <w:rFonts w:ascii="Arial" w:hAnsi="Arial" w:cs="Arial"/>
          <w:sz w:val="24"/>
          <w:szCs w:val="24"/>
        </w:rPr>
      </w:pPr>
      <w:r>
        <w:rPr>
          <w:rFonts w:ascii="Arial" w:hAnsi="Arial" w:cs="Arial"/>
          <w:sz w:val="24"/>
          <w:szCs w:val="24"/>
        </w:rPr>
        <w:t>Paddy reported there will be a meeting taking place shortly with Beverley from Estate Services about community halls and it would be good to have a representative fr</w:t>
      </w:r>
      <w:r w:rsidR="004858D5">
        <w:rPr>
          <w:rFonts w:ascii="Arial" w:hAnsi="Arial" w:cs="Arial"/>
          <w:sz w:val="24"/>
          <w:szCs w:val="24"/>
        </w:rPr>
        <w:t xml:space="preserve">om the Steering Group </w:t>
      </w:r>
      <w:r>
        <w:rPr>
          <w:rFonts w:ascii="Arial" w:hAnsi="Arial" w:cs="Arial"/>
          <w:sz w:val="24"/>
          <w:szCs w:val="24"/>
        </w:rPr>
        <w:t>attend.</w:t>
      </w:r>
    </w:p>
    <w:p w14:paraId="52F5471D" w14:textId="77777777" w:rsidR="004858D5" w:rsidRDefault="004858D5" w:rsidP="004858D5">
      <w:pPr>
        <w:spacing w:after="0"/>
        <w:rPr>
          <w:rFonts w:ascii="Arial" w:hAnsi="Arial" w:cs="Arial"/>
          <w:sz w:val="24"/>
          <w:szCs w:val="24"/>
        </w:rPr>
      </w:pPr>
    </w:p>
    <w:p w14:paraId="02B26F48" w14:textId="77777777" w:rsidR="004858D5" w:rsidRDefault="004858D5" w:rsidP="004858D5">
      <w:pPr>
        <w:spacing w:after="0"/>
        <w:rPr>
          <w:rFonts w:ascii="Arial" w:hAnsi="Arial" w:cs="Arial"/>
          <w:sz w:val="24"/>
          <w:szCs w:val="24"/>
        </w:rPr>
      </w:pPr>
    </w:p>
    <w:p w14:paraId="1263D9C7" w14:textId="77777777" w:rsidR="004858D5" w:rsidRPr="004858D5" w:rsidRDefault="004858D5" w:rsidP="004858D5">
      <w:pPr>
        <w:spacing w:after="0"/>
        <w:rPr>
          <w:rFonts w:ascii="Arial" w:hAnsi="Arial" w:cs="Arial"/>
          <w:sz w:val="24"/>
          <w:szCs w:val="24"/>
        </w:rPr>
      </w:pPr>
    </w:p>
    <w:p w14:paraId="0305DC61" w14:textId="77777777" w:rsidR="007E7EE0" w:rsidRPr="007E7EE0" w:rsidRDefault="007E7EE0" w:rsidP="007E7EE0">
      <w:pPr>
        <w:pStyle w:val="ListParagraph"/>
        <w:spacing w:after="0"/>
        <w:ind w:left="1440"/>
        <w:rPr>
          <w:rFonts w:ascii="Arial" w:hAnsi="Arial" w:cs="Arial"/>
          <w:sz w:val="24"/>
          <w:szCs w:val="24"/>
        </w:rPr>
      </w:pPr>
    </w:p>
    <w:p w14:paraId="49002993" w14:textId="68BD6417" w:rsidR="007664E6" w:rsidRDefault="00D725DD" w:rsidP="007664E6">
      <w:pPr>
        <w:pStyle w:val="ListParagraph"/>
        <w:numPr>
          <w:ilvl w:val="0"/>
          <w:numId w:val="1"/>
        </w:numPr>
        <w:spacing w:after="0"/>
        <w:rPr>
          <w:rFonts w:ascii="Arial" w:hAnsi="Arial" w:cs="Arial"/>
          <w:b/>
          <w:sz w:val="24"/>
          <w:szCs w:val="24"/>
        </w:rPr>
      </w:pPr>
      <w:r>
        <w:rPr>
          <w:rFonts w:ascii="Arial" w:hAnsi="Arial" w:cs="Arial"/>
          <w:b/>
          <w:sz w:val="24"/>
          <w:szCs w:val="24"/>
        </w:rPr>
        <w:t xml:space="preserve"> Any Other Business</w:t>
      </w:r>
    </w:p>
    <w:p w14:paraId="77F6EC97" w14:textId="02D01AA7" w:rsidR="00D725DD" w:rsidRPr="00D725DD" w:rsidRDefault="00D725DD" w:rsidP="00D725DD">
      <w:pPr>
        <w:pStyle w:val="ListParagraph"/>
        <w:numPr>
          <w:ilvl w:val="0"/>
          <w:numId w:val="22"/>
        </w:numPr>
        <w:spacing w:after="0"/>
        <w:rPr>
          <w:rFonts w:ascii="Arial" w:hAnsi="Arial" w:cs="Arial"/>
          <w:b/>
          <w:sz w:val="24"/>
          <w:szCs w:val="24"/>
        </w:rPr>
      </w:pPr>
      <w:r>
        <w:rPr>
          <w:rFonts w:ascii="Arial" w:hAnsi="Arial" w:cs="Arial"/>
          <w:sz w:val="24"/>
          <w:szCs w:val="24"/>
        </w:rPr>
        <w:t>Consider organising a tour of the House of Commons with Gareth Thomas MP  (John Harvey to make contact).</w:t>
      </w:r>
    </w:p>
    <w:p w14:paraId="6EAE77C6" w14:textId="796B850A" w:rsidR="00D725DD" w:rsidRPr="00D725DD" w:rsidRDefault="00D725DD" w:rsidP="00D725DD">
      <w:pPr>
        <w:pStyle w:val="ListParagraph"/>
        <w:numPr>
          <w:ilvl w:val="0"/>
          <w:numId w:val="22"/>
        </w:numPr>
        <w:spacing w:after="0"/>
        <w:rPr>
          <w:rFonts w:ascii="Arial" w:hAnsi="Arial" w:cs="Arial"/>
          <w:b/>
          <w:sz w:val="24"/>
          <w:szCs w:val="24"/>
        </w:rPr>
      </w:pPr>
      <w:r>
        <w:rPr>
          <w:rFonts w:ascii="Arial" w:hAnsi="Arial" w:cs="Arial"/>
          <w:sz w:val="24"/>
          <w:szCs w:val="24"/>
        </w:rPr>
        <w:t>Anita reported the clean up of the community hall is taking place on Thursday 25</w:t>
      </w:r>
      <w:r w:rsidRPr="00D725DD">
        <w:rPr>
          <w:rFonts w:ascii="Arial" w:hAnsi="Arial" w:cs="Arial"/>
          <w:sz w:val="24"/>
          <w:szCs w:val="24"/>
          <w:vertAlign w:val="superscript"/>
        </w:rPr>
        <w:t>th</w:t>
      </w:r>
      <w:r>
        <w:rPr>
          <w:rFonts w:ascii="Arial" w:hAnsi="Arial" w:cs="Arial"/>
          <w:sz w:val="24"/>
          <w:szCs w:val="24"/>
        </w:rPr>
        <w:t xml:space="preserve"> January between 10.00 – 12.00 and would be good to have Steering Group members come along &amp; confirm what needs to remain (although Raj has sent a list).</w:t>
      </w:r>
    </w:p>
    <w:p w14:paraId="049B27F4" w14:textId="7F7A3C98" w:rsidR="00D725DD" w:rsidRPr="00D725DD" w:rsidRDefault="00D725DD" w:rsidP="00D725DD">
      <w:pPr>
        <w:pStyle w:val="ListParagraph"/>
        <w:numPr>
          <w:ilvl w:val="0"/>
          <w:numId w:val="22"/>
        </w:numPr>
        <w:spacing w:after="0"/>
        <w:rPr>
          <w:rFonts w:ascii="Arial" w:hAnsi="Arial" w:cs="Arial"/>
          <w:b/>
          <w:sz w:val="24"/>
          <w:szCs w:val="24"/>
        </w:rPr>
      </w:pPr>
      <w:r>
        <w:rPr>
          <w:rFonts w:ascii="Arial" w:hAnsi="Arial" w:cs="Arial"/>
          <w:sz w:val="24"/>
          <w:szCs w:val="24"/>
        </w:rPr>
        <w:t>Anita ran through her “Grange Farm Winter Event” evaluation report, which was welcomed by the Steering Group. Paddy was keen to have a copy of the fuller report and felt more could have been said about the support of the Steering Group in championing for this event to take place. Anita will draft up letters of thanks for Ken to sign.</w:t>
      </w:r>
    </w:p>
    <w:p w14:paraId="75956615" w14:textId="6024E565" w:rsidR="00D725DD" w:rsidRPr="00D725DD" w:rsidRDefault="00D725DD" w:rsidP="00D725DD">
      <w:pPr>
        <w:pStyle w:val="ListParagraph"/>
        <w:numPr>
          <w:ilvl w:val="0"/>
          <w:numId w:val="22"/>
        </w:numPr>
        <w:spacing w:after="0"/>
        <w:rPr>
          <w:rFonts w:ascii="Arial" w:hAnsi="Arial" w:cs="Arial"/>
          <w:b/>
          <w:sz w:val="24"/>
          <w:szCs w:val="24"/>
        </w:rPr>
      </w:pPr>
      <w:r w:rsidRPr="00D725DD">
        <w:rPr>
          <w:rFonts w:ascii="Arial" w:hAnsi="Arial" w:cs="Arial"/>
          <w:b/>
          <w:sz w:val="24"/>
          <w:szCs w:val="24"/>
        </w:rPr>
        <w:t>Miral reported no more off-site moves / decants were required, which is good news in terms of the ability to deliver the regeneration programme. However, secure Grange Farm tenants would now lose their Band A rating</w:t>
      </w:r>
      <w:r>
        <w:rPr>
          <w:rFonts w:ascii="Arial" w:hAnsi="Arial" w:cs="Arial"/>
          <w:sz w:val="24"/>
          <w:szCs w:val="24"/>
        </w:rPr>
        <w:t>.</w:t>
      </w:r>
    </w:p>
    <w:p w14:paraId="0F7394EC" w14:textId="371754F5" w:rsidR="00D725DD" w:rsidRPr="00DB095D" w:rsidRDefault="00D725DD" w:rsidP="00D725DD">
      <w:pPr>
        <w:pStyle w:val="ListParagraph"/>
        <w:numPr>
          <w:ilvl w:val="0"/>
          <w:numId w:val="22"/>
        </w:numPr>
        <w:spacing w:after="0"/>
        <w:rPr>
          <w:rFonts w:ascii="Arial" w:hAnsi="Arial" w:cs="Arial"/>
          <w:sz w:val="24"/>
          <w:szCs w:val="24"/>
        </w:rPr>
      </w:pPr>
      <w:r w:rsidRPr="00DB095D">
        <w:rPr>
          <w:rFonts w:ascii="Arial" w:hAnsi="Arial" w:cs="Arial"/>
          <w:sz w:val="24"/>
          <w:szCs w:val="24"/>
        </w:rPr>
        <w:t xml:space="preserve">Residents </w:t>
      </w:r>
      <w:r w:rsidR="00DB095D" w:rsidRPr="00DB095D">
        <w:rPr>
          <w:rFonts w:ascii="Arial" w:hAnsi="Arial" w:cs="Arial"/>
          <w:sz w:val="24"/>
          <w:szCs w:val="24"/>
        </w:rPr>
        <w:t>need survey will o</w:t>
      </w:r>
      <w:r w:rsidR="00DB095D">
        <w:rPr>
          <w:rFonts w:ascii="Arial" w:hAnsi="Arial" w:cs="Arial"/>
          <w:sz w:val="24"/>
          <w:szCs w:val="24"/>
        </w:rPr>
        <w:t>n</w:t>
      </w:r>
      <w:r w:rsidR="00DB095D" w:rsidRPr="00DB095D">
        <w:rPr>
          <w:rFonts w:ascii="Arial" w:hAnsi="Arial" w:cs="Arial"/>
          <w:sz w:val="24"/>
          <w:szCs w:val="24"/>
        </w:rPr>
        <w:t>ly be for phase 1 and 2 secure tenants, as phase 3 is at a later date and their circumstance may change again.</w:t>
      </w:r>
    </w:p>
    <w:p w14:paraId="4534A5CB" w14:textId="700F3618" w:rsidR="00DB095D" w:rsidRDefault="00DB095D" w:rsidP="00D725DD">
      <w:pPr>
        <w:pStyle w:val="ListParagraph"/>
        <w:numPr>
          <w:ilvl w:val="0"/>
          <w:numId w:val="22"/>
        </w:numPr>
        <w:spacing w:after="0"/>
        <w:rPr>
          <w:rFonts w:ascii="Arial" w:hAnsi="Arial" w:cs="Arial"/>
          <w:sz w:val="24"/>
          <w:szCs w:val="24"/>
        </w:rPr>
      </w:pPr>
      <w:r w:rsidRPr="00DB095D">
        <w:rPr>
          <w:rFonts w:ascii="Arial" w:hAnsi="Arial" w:cs="Arial"/>
          <w:sz w:val="24"/>
          <w:szCs w:val="24"/>
        </w:rPr>
        <w:t>Varsha reported the dire circumstances faced by temporary rehoused res</w:t>
      </w:r>
      <w:r>
        <w:rPr>
          <w:rFonts w:ascii="Arial" w:hAnsi="Arial" w:cs="Arial"/>
          <w:sz w:val="24"/>
          <w:szCs w:val="24"/>
        </w:rPr>
        <w:t>idents, who may be forced to move</w:t>
      </w:r>
      <w:r w:rsidRPr="00DB095D">
        <w:rPr>
          <w:rFonts w:ascii="Arial" w:hAnsi="Arial" w:cs="Arial"/>
          <w:sz w:val="24"/>
          <w:szCs w:val="24"/>
        </w:rPr>
        <w:t xml:space="preserve"> north of the country or secure their own homes in the ever more expensive private rented sector (with high rents not been fully c</w:t>
      </w:r>
      <w:r>
        <w:rPr>
          <w:rFonts w:ascii="Arial" w:hAnsi="Arial" w:cs="Arial"/>
          <w:sz w:val="24"/>
          <w:szCs w:val="24"/>
        </w:rPr>
        <w:t>overed by Housing Benefit)</w:t>
      </w:r>
      <w:r w:rsidRPr="00DB095D">
        <w:rPr>
          <w:rFonts w:ascii="Arial" w:hAnsi="Arial" w:cs="Arial"/>
          <w:sz w:val="24"/>
          <w:szCs w:val="24"/>
        </w:rPr>
        <w:t>.</w:t>
      </w:r>
    </w:p>
    <w:p w14:paraId="129B22FE" w14:textId="57D1A16B" w:rsidR="00DB095D" w:rsidRDefault="00DB095D" w:rsidP="00D725DD">
      <w:pPr>
        <w:pStyle w:val="ListParagraph"/>
        <w:numPr>
          <w:ilvl w:val="0"/>
          <w:numId w:val="22"/>
        </w:numPr>
        <w:spacing w:after="0"/>
        <w:rPr>
          <w:rFonts w:ascii="Arial" w:hAnsi="Arial" w:cs="Arial"/>
          <w:sz w:val="24"/>
          <w:szCs w:val="24"/>
        </w:rPr>
      </w:pPr>
      <w:r>
        <w:rPr>
          <w:rFonts w:ascii="Arial" w:hAnsi="Arial" w:cs="Arial"/>
          <w:sz w:val="24"/>
          <w:szCs w:val="24"/>
        </w:rPr>
        <w:t>Miral reported there are on-going discussions with 3 leaseholders.</w:t>
      </w:r>
    </w:p>
    <w:p w14:paraId="4B9CC22A" w14:textId="5BA2B53F" w:rsidR="00DB095D" w:rsidRDefault="00DB095D" w:rsidP="00D725DD">
      <w:pPr>
        <w:pStyle w:val="ListParagraph"/>
        <w:numPr>
          <w:ilvl w:val="0"/>
          <w:numId w:val="22"/>
        </w:numPr>
        <w:spacing w:after="0"/>
        <w:rPr>
          <w:rFonts w:ascii="Arial" w:hAnsi="Arial" w:cs="Arial"/>
          <w:sz w:val="24"/>
          <w:szCs w:val="24"/>
        </w:rPr>
      </w:pPr>
      <w:r>
        <w:rPr>
          <w:rFonts w:ascii="Arial" w:hAnsi="Arial" w:cs="Arial"/>
          <w:sz w:val="24"/>
          <w:szCs w:val="24"/>
        </w:rPr>
        <w:t>Anita was keen to set up a separate sub group for community activities.</w:t>
      </w:r>
    </w:p>
    <w:p w14:paraId="4AB04E6C" w14:textId="4C9CE1FA" w:rsidR="00D725DD" w:rsidRPr="00A266E2" w:rsidRDefault="00DB095D" w:rsidP="00A266E2">
      <w:pPr>
        <w:pStyle w:val="ListParagraph"/>
        <w:numPr>
          <w:ilvl w:val="0"/>
          <w:numId w:val="22"/>
        </w:numPr>
        <w:spacing w:after="0"/>
        <w:rPr>
          <w:rFonts w:ascii="Arial" w:hAnsi="Arial" w:cs="Arial"/>
          <w:sz w:val="24"/>
          <w:szCs w:val="24"/>
        </w:rPr>
      </w:pPr>
      <w:r>
        <w:rPr>
          <w:rFonts w:ascii="Arial" w:hAnsi="Arial" w:cs="Arial"/>
          <w:sz w:val="24"/>
          <w:szCs w:val="24"/>
        </w:rPr>
        <w:t>It is understood Beljit is organising a separate meeting for all Harrow council residents.</w:t>
      </w:r>
    </w:p>
    <w:p w14:paraId="1B6223A8" w14:textId="77777777" w:rsidR="0092300A" w:rsidRPr="0092300A" w:rsidRDefault="0092300A" w:rsidP="0092300A">
      <w:pPr>
        <w:spacing w:after="0"/>
        <w:rPr>
          <w:rFonts w:ascii="Arial" w:hAnsi="Arial" w:cs="Arial"/>
          <w:b/>
          <w:sz w:val="24"/>
          <w:szCs w:val="24"/>
        </w:rPr>
      </w:pPr>
    </w:p>
    <w:p w14:paraId="1F3C44F1" w14:textId="452F5E6D" w:rsidR="00837D11" w:rsidRPr="00800D80" w:rsidRDefault="00295CF3" w:rsidP="00800D80">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r>
        <w:rPr>
          <w:rFonts w:ascii="Arial" w:hAnsi="Arial" w:cs="Arial"/>
          <w:color w:val="000000"/>
          <w:sz w:val="24"/>
          <w:szCs w:val="24"/>
        </w:rPr>
        <w:t xml:space="preserve"> </w:t>
      </w:r>
    </w:p>
    <w:p w14:paraId="07272B8C" w14:textId="2325332D" w:rsidR="00837D11" w:rsidRPr="00DB095D" w:rsidRDefault="00DB095D" w:rsidP="00DB095D">
      <w:pPr>
        <w:pStyle w:val="ListParagraph"/>
        <w:numPr>
          <w:ilvl w:val="1"/>
          <w:numId w:val="1"/>
        </w:numPr>
        <w:spacing w:after="0"/>
        <w:rPr>
          <w:rFonts w:ascii="Arial" w:hAnsi="Arial" w:cs="Arial"/>
          <w:sz w:val="24"/>
          <w:szCs w:val="24"/>
        </w:rPr>
      </w:pPr>
      <w:r w:rsidRPr="00DB095D">
        <w:rPr>
          <w:rFonts w:ascii="Arial" w:hAnsi="Arial" w:cs="Arial"/>
          <w:sz w:val="24"/>
          <w:szCs w:val="24"/>
        </w:rPr>
        <w:t>Steering Group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00831">
        <w:rPr>
          <w:rFonts w:ascii="Arial" w:hAnsi="Arial" w:cs="Arial"/>
          <w:sz w:val="24"/>
          <w:szCs w:val="24"/>
        </w:rPr>
        <w:t>22</w:t>
      </w:r>
      <w:r w:rsidR="00500831" w:rsidRPr="00500831">
        <w:rPr>
          <w:rFonts w:ascii="Arial" w:hAnsi="Arial" w:cs="Arial"/>
          <w:sz w:val="24"/>
          <w:szCs w:val="24"/>
          <w:vertAlign w:val="superscript"/>
        </w:rPr>
        <w:t>nd</w:t>
      </w:r>
      <w:r w:rsidR="00500831">
        <w:rPr>
          <w:rFonts w:ascii="Arial" w:hAnsi="Arial" w:cs="Arial"/>
          <w:sz w:val="24"/>
          <w:szCs w:val="24"/>
        </w:rPr>
        <w:t xml:space="preserve"> </w:t>
      </w:r>
      <w:r>
        <w:rPr>
          <w:rFonts w:ascii="Arial" w:hAnsi="Arial" w:cs="Arial"/>
          <w:sz w:val="24"/>
          <w:szCs w:val="24"/>
        </w:rPr>
        <w:t xml:space="preserve">February 19.00 Community </w:t>
      </w:r>
      <w:r w:rsidR="00A266E2">
        <w:rPr>
          <w:rFonts w:ascii="Arial" w:hAnsi="Arial" w:cs="Arial"/>
          <w:sz w:val="24"/>
          <w:szCs w:val="24"/>
        </w:rPr>
        <w:t>Hall</w:t>
      </w:r>
    </w:p>
    <w:p w14:paraId="11F5AEBB" w14:textId="4F98D4BE" w:rsidR="00837D11" w:rsidRPr="00837D11" w:rsidRDefault="00DB095D" w:rsidP="00837D11">
      <w:pPr>
        <w:pStyle w:val="ListParagraph"/>
        <w:numPr>
          <w:ilvl w:val="1"/>
          <w:numId w:val="1"/>
        </w:numPr>
        <w:spacing w:after="0"/>
        <w:rPr>
          <w:rFonts w:ascii="Arial" w:hAnsi="Arial" w:cs="Arial"/>
          <w:b/>
          <w:sz w:val="24"/>
          <w:szCs w:val="24"/>
        </w:rPr>
      </w:pPr>
      <w:r>
        <w:rPr>
          <w:rFonts w:ascii="Arial" w:hAnsi="Arial" w:cs="Arial"/>
          <w:color w:val="000000"/>
          <w:sz w:val="24"/>
          <w:szCs w:val="24"/>
        </w:rPr>
        <w:t>Steering Group</w:t>
      </w:r>
      <w:r w:rsidR="00837D11" w:rsidRPr="00837D11">
        <w:rPr>
          <w:rFonts w:ascii="Arial" w:hAnsi="Arial" w:cs="Arial"/>
          <w:color w:val="000000"/>
          <w:sz w:val="24"/>
          <w:szCs w:val="24"/>
        </w:rPr>
        <w:t xml:space="preserve"> </w:t>
      </w:r>
      <w:r w:rsidR="00837D11">
        <w:rPr>
          <w:rFonts w:ascii="Arial" w:hAnsi="Arial" w:cs="Arial"/>
          <w:color w:val="000000"/>
          <w:sz w:val="24"/>
          <w:szCs w:val="24"/>
        </w:rPr>
        <w:tab/>
      </w:r>
      <w:r w:rsidR="00837D11">
        <w:rPr>
          <w:rFonts w:ascii="Arial" w:hAnsi="Arial" w:cs="Arial"/>
          <w:color w:val="000000"/>
          <w:sz w:val="24"/>
          <w:szCs w:val="24"/>
        </w:rPr>
        <w:tab/>
      </w:r>
      <w:r w:rsidR="00837D11">
        <w:rPr>
          <w:rFonts w:ascii="Arial" w:hAnsi="Arial" w:cs="Arial"/>
          <w:color w:val="000000"/>
          <w:sz w:val="24"/>
          <w:szCs w:val="24"/>
        </w:rPr>
        <w:tab/>
      </w:r>
      <w:r w:rsidR="00837D11">
        <w:rPr>
          <w:rFonts w:ascii="Arial" w:hAnsi="Arial" w:cs="Arial"/>
          <w:color w:val="000000"/>
          <w:sz w:val="24"/>
          <w:szCs w:val="24"/>
        </w:rPr>
        <w:tab/>
      </w:r>
      <w:r w:rsidR="00837D11">
        <w:rPr>
          <w:rFonts w:ascii="Arial" w:hAnsi="Arial" w:cs="Arial"/>
          <w:color w:val="000000"/>
          <w:sz w:val="24"/>
          <w:szCs w:val="24"/>
        </w:rPr>
        <w:tab/>
      </w:r>
      <w:r w:rsidR="00837D11" w:rsidRPr="00837D11">
        <w:rPr>
          <w:rFonts w:ascii="Arial" w:hAnsi="Arial" w:cs="Arial"/>
          <w:color w:val="000000"/>
          <w:sz w:val="24"/>
          <w:szCs w:val="24"/>
        </w:rPr>
        <w:t>1st March 19.00 Community Hall</w:t>
      </w:r>
    </w:p>
    <w:p w14:paraId="4B46D14A" w14:textId="1B8026B8" w:rsidR="00E736DD" w:rsidRPr="00DB095D" w:rsidRDefault="00DB095D" w:rsidP="005B4C76">
      <w:pPr>
        <w:pStyle w:val="ListParagraph"/>
        <w:numPr>
          <w:ilvl w:val="1"/>
          <w:numId w:val="1"/>
        </w:numPr>
        <w:spacing w:after="0"/>
        <w:rPr>
          <w:rFonts w:ascii="Arial" w:hAnsi="Arial" w:cs="Arial"/>
          <w:b/>
          <w:sz w:val="24"/>
          <w:szCs w:val="24"/>
        </w:rPr>
      </w:pPr>
      <w:r>
        <w:rPr>
          <w:rFonts w:ascii="Arial" w:hAnsi="Arial" w:cs="Arial"/>
          <w:color w:val="000000"/>
          <w:sz w:val="24"/>
          <w:szCs w:val="24"/>
        </w:rPr>
        <w:t>Steering Group</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837D11" w:rsidRPr="00837D11">
        <w:rPr>
          <w:rFonts w:ascii="Arial" w:hAnsi="Arial" w:cs="Arial"/>
          <w:color w:val="000000"/>
          <w:sz w:val="24"/>
          <w:szCs w:val="24"/>
        </w:rPr>
        <w:t xml:space="preserve"> </w:t>
      </w:r>
      <w:r w:rsidR="00837D11">
        <w:rPr>
          <w:rFonts w:ascii="Arial" w:hAnsi="Arial" w:cs="Arial"/>
          <w:color w:val="000000"/>
          <w:sz w:val="24"/>
          <w:szCs w:val="24"/>
        </w:rPr>
        <w:tab/>
      </w:r>
      <w:r w:rsidR="00E736DD">
        <w:rPr>
          <w:rFonts w:ascii="Arial" w:hAnsi="Arial" w:cs="Arial"/>
          <w:color w:val="000000"/>
          <w:sz w:val="24"/>
          <w:szCs w:val="24"/>
        </w:rPr>
        <w:t xml:space="preserve">           </w:t>
      </w:r>
      <w:r w:rsidR="00837D11" w:rsidRPr="00837D11">
        <w:rPr>
          <w:rFonts w:ascii="Arial" w:hAnsi="Arial" w:cs="Arial"/>
          <w:color w:val="000000"/>
          <w:sz w:val="24"/>
          <w:szCs w:val="24"/>
        </w:rPr>
        <w:t>5th April 19.00 Community Hall</w:t>
      </w:r>
    </w:p>
    <w:p w14:paraId="1E5A1346" w14:textId="06012000" w:rsidR="00DB095D" w:rsidRDefault="00A266E2" w:rsidP="005B4C76">
      <w:pPr>
        <w:pStyle w:val="ListParagraph"/>
        <w:numPr>
          <w:ilvl w:val="1"/>
          <w:numId w:val="1"/>
        </w:numPr>
        <w:spacing w:after="0"/>
        <w:rPr>
          <w:rFonts w:ascii="Arial" w:hAnsi="Arial" w:cs="Arial"/>
          <w:sz w:val="24"/>
          <w:szCs w:val="24"/>
        </w:rPr>
      </w:pPr>
      <w:r w:rsidRPr="00A266E2">
        <w:rPr>
          <w:rFonts w:ascii="Arial" w:hAnsi="Arial" w:cs="Arial"/>
          <w:sz w:val="24"/>
          <w:szCs w:val="24"/>
        </w:rPr>
        <w:t>Scheme visit</w:t>
      </w:r>
      <w:r w:rsidRPr="00A266E2">
        <w:rPr>
          <w:rFonts w:ascii="Arial" w:hAnsi="Arial" w:cs="Arial"/>
          <w:sz w:val="24"/>
          <w:szCs w:val="24"/>
        </w:rPr>
        <w:tab/>
      </w:r>
      <w:r w:rsidRPr="00A266E2">
        <w:rPr>
          <w:rFonts w:ascii="Arial" w:hAnsi="Arial" w:cs="Arial"/>
          <w:sz w:val="24"/>
          <w:szCs w:val="24"/>
        </w:rPr>
        <w:tab/>
      </w:r>
      <w:r w:rsidRPr="00A266E2">
        <w:rPr>
          <w:rFonts w:ascii="Arial" w:hAnsi="Arial" w:cs="Arial"/>
          <w:sz w:val="24"/>
          <w:szCs w:val="24"/>
        </w:rPr>
        <w:tab/>
      </w:r>
      <w:r w:rsidRPr="00A266E2">
        <w:rPr>
          <w:rFonts w:ascii="Arial" w:hAnsi="Arial" w:cs="Arial"/>
          <w:sz w:val="24"/>
          <w:szCs w:val="24"/>
        </w:rPr>
        <w:tab/>
      </w:r>
      <w:r w:rsidRPr="00A266E2">
        <w:rPr>
          <w:rFonts w:ascii="Arial" w:hAnsi="Arial" w:cs="Arial"/>
          <w:sz w:val="24"/>
          <w:szCs w:val="24"/>
        </w:rPr>
        <w:tab/>
      </w:r>
      <w:r>
        <w:rPr>
          <w:rFonts w:ascii="Arial" w:hAnsi="Arial" w:cs="Arial"/>
          <w:sz w:val="24"/>
          <w:szCs w:val="24"/>
        </w:rPr>
        <w:tab/>
        <w:t>Saturday in April</w:t>
      </w:r>
      <w:r w:rsidRPr="00A266E2">
        <w:rPr>
          <w:rFonts w:ascii="Arial" w:hAnsi="Arial" w:cs="Arial"/>
          <w:sz w:val="24"/>
          <w:szCs w:val="24"/>
        </w:rPr>
        <w:t xml:space="preserve"> (TBC)</w:t>
      </w:r>
    </w:p>
    <w:p w14:paraId="74354B9B" w14:textId="6FB32790" w:rsidR="00A266E2" w:rsidRPr="00A266E2" w:rsidRDefault="00A266E2" w:rsidP="005B4C76">
      <w:pPr>
        <w:pStyle w:val="ListParagraph"/>
        <w:numPr>
          <w:ilvl w:val="1"/>
          <w:numId w:val="1"/>
        </w:numPr>
        <w:spacing w:after="0"/>
        <w:rPr>
          <w:rFonts w:ascii="Arial" w:hAnsi="Arial" w:cs="Arial"/>
          <w:sz w:val="24"/>
          <w:szCs w:val="24"/>
        </w:rPr>
      </w:pPr>
      <w:r>
        <w:rPr>
          <w:rFonts w:ascii="Arial" w:hAnsi="Arial" w:cs="Arial"/>
          <w:sz w:val="24"/>
          <w:szCs w:val="24"/>
        </w:rPr>
        <w:t>Open Meeting for all residents</w:t>
      </w:r>
      <w:r>
        <w:rPr>
          <w:rFonts w:ascii="Arial" w:hAnsi="Arial" w:cs="Arial"/>
          <w:sz w:val="24"/>
          <w:szCs w:val="24"/>
        </w:rPr>
        <w:tab/>
      </w:r>
      <w:r>
        <w:rPr>
          <w:rFonts w:ascii="Arial" w:hAnsi="Arial" w:cs="Arial"/>
          <w:sz w:val="24"/>
          <w:szCs w:val="24"/>
        </w:rPr>
        <w:tab/>
      </w:r>
      <w:r>
        <w:rPr>
          <w:rFonts w:ascii="Arial" w:hAnsi="Arial" w:cs="Arial"/>
          <w:sz w:val="24"/>
          <w:szCs w:val="24"/>
        </w:rPr>
        <w:tab/>
        <w:t>Saturday in May (TBC)</w:t>
      </w:r>
    </w:p>
    <w:p w14:paraId="15A3F510" w14:textId="62D92585" w:rsidR="00B04C4F" w:rsidRPr="005B4C76" w:rsidRDefault="00336162" w:rsidP="005B4C76">
      <w:pPr>
        <w:spacing w:after="0"/>
        <w:rPr>
          <w:rFonts w:ascii="Arial" w:hAnsi="Arial" w:cs="Arial"/>
          <w:sz w:val="24"/>
          <w:szCs w:val="24"/>
        </w:rPr>
      </w:pPr>
      <w:r w:rsidRPr="005B4C76">
        <w:rPr>
          <w:rFonts w:ascii="Arial" w:hAnsi="Arial" w:cs="Arial"/>
          <w:sz w:val="24"/>
          <w:szCs w:val="24"/>
        </w:rPr>
        <w:t xml:space="preserve"> </w:t>
      </w:r>
    </w:p>
    <w:sectPr w:rsidR="00B04C4F" w:rsidRPr="005B4C76" w:rsidSect="009A7C68">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492370"/>
    <w:multiLevelType w:val="hybridMultilevel"/>
    <w:tmpl w:val="26AAA3CC"/>
    <w:lvl w:ilvl="0" w:tplc="AC84EC20">
      <w:start w:val="19"/>
      <w:numFmt w:val="bullet"/>
      <w:lvlText w:val="-"/>
      <w:lvlJc w:val="left"/>
      <w:pPr>
        <w:ind w:left="2486" w:hanging="360"/>
      </w:pPr>
      <w:rPr>
        <w:rFonts w:ascii="Arial" w:eastAsia="Calibri" w:hAnsi="Arial" w:cs="Arial" w:hint="default"/>
      </w:rPr>
    </w:lvl>
    <w:lvl w:ilvl="1" w:tplc="04090003" w:tentative="1">
      <w:start w:val="1"/>
      <w:numFmt w:val="bullet"/>
      <w:lvlText w:val="o"/>
      <w:lvlJc w:val="left"/>
      <w:pPr>
        <w:ind w:left="3206" w:hanging="360"/>
      </w:pPr>
      <w:rPr>
        <w:rFonts w:ascii="Courier New" w:hAnsi="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A087194"/>
    <w:multiLevelType w:val="hybridMultilevel"/>
    <w:tmpl w:val="0008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2B4DCA"/>
    <w:multiLevelType w:val="hybridMultilevel"/>
    <w:tmpl w:val="5D18E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482879CF"/>
    <w:multiLevelType w:val="hybridMultilevel"/>
    <w:tmpl w:val="7586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6DE51E1"/>
    <w:multiLevelType w:val="hybridMultilevel"/>
    <w:tmpl w:val="E50E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4734ED1"/>
    <w:multiLevelType w:val="hybridMultilevel"/>
    <w:tmpl w:val="FEE8B06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C6274"/>
    <w:multiLevelType w:val="hybridMultilevel"/>
    <w:tmpl w:val="99EA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6"/>
  </w:num>
  <w:num w:numId="4">
    <w:abstractNumId w:val="18"/>
  </w:num>
  <w:num w:numId="5">
    <w:abstractNumId w:val="20"/>
  </w:num>
  <w:num w:numId="6">
    <w:abstractNumId w:val="8"/>
  </w:num>
  <w:num w:numId="7">
    <w:abstractNumId w:val="14"/>
  </w:num>
  <w:num w:numId="8">
    <w:abstractNumId w:val="19"/>
  </w:num>
  <w:num w:numId="9">
    <w:abstractNumId w:val="0"/>
  </w:num>
  <w:num w:numId="10">
    <w:abstractNumId w:val="1"/>
  </w:num>
  <w:num w:numId="11">
    <w:abstractNumId w:val="21"/>
  </w:num>
  <w:num w:numId="12">
    <w:abstractNumId w:val="4"/>
  </w:num>
  <w:num w:numId="13">
    <w:abstractNumId w:val="5"/>
  </w:num>
  <w:num w:numId="14">
    <w:abstractNumId w:val="15"/>
  </w:num>
  <w:num w:numId="15">
    <w:abstractNumId w:val="12"/>
  </w:num>
  <w:num w:numId="16">
    <w:abstractNumId w:val="3"/>
  </w:num>
  <w:num w:numId="17">
    <w:abstractNumId w:val="10"/>
  </w:num>
  <w:num w:numId="18">
    <w:abstractNumId w:val="2"/>
  </w:num>
  <w:num w:numId="19">
    <w:abstractNumId w:val="17"/>
  </w:num>
  <w:num w:numId="20">
    <w:abstractNumId w:val="1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37901"/>
    <w:rsid w:val="000533BA"/>
    <w:rsid w:val="0006683D"/>
    <w:rsid w:val="00071199"/>
    <w:rsid w:val="0008726E"/>
    <w:rsid w:val="000D7C1C"/>
    <w:rsid w:val="000F4371"/>
    <w:rsid w:val="000F7F1F"/>
    <w:rsid w:val="00111E29"/>
    <w:rsid w:val="00112FC1"/>
    <w:rsid w:val="001138DD"/>
    <w:rsid w:val="00114FFB"/>
    <w:rsid w:val="001513AA"/>
    <w:rsid w:val="0015221D"/>
    <w:rsid w:val="00152544"/>
    <w:rsid w:val="00152572"/>
    <w:rsid w:val="00161254"/>
    <w:rsid w:val="00165466"/>
    <w:rsid w:val="0016564A"/>
    <w:rsid w:val="00174A23"/>
    <w:rsid w:val="0018600F"/>
    <w:rsid w:val="001C3AA2"/>
    <w:rsid w:val="001F7221"/>
    <w:rsid w:val="00200FBB"/>
    <w:rsid w:val="002105E3"/>
    <w:rsid w:val="00237873"/>
    <w:rsid w:val="00255F9A"/>
    <w:rsid w:val="00274778"/>
    <w:rsid w:val="00283798"/>
    <w:rsid w:val="00283930"/>
    <w:rsid w:val="00295CF3"/>
    <w:rsid w:val="002D2F31"/>
    <w:rsid w:val="0031198F"/>
    <w:rsid w:val="00336162"/>
    <w:rsid w:val="0035170E"/>
    <w:rsid w:val="00383FFF"/>
    <w:rsid w:val="00385193"/>
    <w:rsid w:val="003B6FB3"/>
    <w:rsid w:val="00400678"/>
    <w:rsid w:val="0042262F"/>
    <w:rsid w:val="00432B12"/>
    <w:rsid w:val="004523A1"/>
    <w:rsid w:val="004858D5"/>
    <w:rsid w:val="004A0A91"/>
    <w:rsid w:val="004A2EE7"/>
    <w:rsid w:val="004B214F"/>
    <w:rsid w:val="004C23EF"/>
    <w:rsid w:val="004C3793"/>
    <w:rsid w:val="004E121F"/>
    <w:rsid w:val="00500048"/>
    <w:rsid w:val="00500831"/>
    <w:rsid w:val="00506420"/>
    <w:rsid w:val="00535CC5"/>
    <w:rsid w:val="005777E1"/>
    <w:rsid w:val="005B4C76"/>
    <w:rsid w:val="005C01C4"/>
    <w:rsid w:val="006018B8"/>
    <w:rsid w:val="00602385"/>
    <w:rsid w:val="00623811"/>
    <w:rsid w:val="006269B3"/>
    <w:rsid w:val="00644E86"/>
    <w:rsid w:val="00673E93"/>
    <w:rsid w:val="006B438A"/>
    <w:rsid w:val="006C25D2"/>
    <w:rsid w:val="006C3C03"/>
    <w:rsid w:val="006D2A20"/>
    <w:rsid w:val="006D3EF9"/>
    <w:rsid w:val="006F2874"/>
    <w:rsid w:val="006F504E"/>
    <w:rsid w:val="00703F80"/>
    <w:rsid w:val="0071183F"/>
    <w:rsid w:val="00723D9A"/>
    <w:rsid w:val="00742C86"/>
    <w:rsid w:val="00744FFF"/>
    <w:rsid w:val="00745516"/>
    <w:rsid w:val="007574C2"/>
    <w:rsid w:val="007664E6"/>
    <w:rsid w:val="00773767"/>
    <w:rsid w:val="007828BF"/>
    <w:rsid w:val="007A1146"/>
    <w:rsid w:val="007A7A12"/>
    <w:rsid w:val="007D0A38"/>
    <w:rsid w:val="007D6AB5"/>
    <w:rsid w:val="007E7EE0"/>
    <w:rsid w:val="007F60D9"/>
    <w:rsid w:val="007F7442"/>
    <w:rsid w:val="00800D80"/>
    <w:rsid w:val="008051CC"/>
    <w:rsid w:val="0080548A"/>
    <w:rsid w:val="00822CEF"/>
    <w:rsid w:val="00837D11"/>
    <w:rsid w:val="00864FA2"/>
    <w:rsid w:val="008724A4"/>
    <w:rsid w:val="00872C58"/>
    <w:rsid w:val="00887B36"/>
    <w:rsid w:val="00891EEA"/>
    <w:rsid w:val="008B0052"/>
    <w:rsid w:val="008B0860"/>
    <w:rsid w:val="008B716A"/>
    <w:rsid w:val="008E273E"/>
    <w:rsid w:val="009207A0"/>
    <w:rsid w:val="0092300A"/>
    <w:rsid w:val="00954D98"/>
    <w:rsid w:val="00967789"/>
    <w:rsid w:val="009A7C68"/>
    <w:rsid w:val="009B5EED"/>
    <w:rsid w:val="009C55F5"/>
    <w:rsid w:val="009D56A2"/>
    <w:rsid w:val="009F6E5F"/>
    <w:rsid w:val="00A21389"/>
    <w:rsid w:val="00A266E2"/>
    <w:rsid w:val="00A5113B"/>
    <w:rsid w:val="00A57FB9"/>
    <w:rsid w:val="00A67CED"/>
    <w:rsid w:val="00AD49E4"/>
    <w:rsid w:val="00AE2EE6"/>
    <w:rsid w:val="00B04C4F"/>
    <w:rsid w:val="00B05B43"/>
    <w:rsid w:val="00B0750D"/>
    <w:rsid w:val="00B428F6"/>
    <w:rsid w:val="00BA496A"/>
    <w:rsid w:val="00BB20ED"/>
    <w:rsid w:val="00BC30AD"/>
    <w:rsid w:val="00BD2CF6"/>
    <w:rsid w:val="00BD5573"/>
    <w:rsid w:val="00C14B40"/>
    <w:rsid w:val="00C16ADA"/>
    <w:rsid w:val="00C21817"/>
    <w:rsid w:val="00C53725"/>
    <w:rsid w:val="00C6195B"/>
    <w:rsid w:val="00CA1931"/>
    <w:rsid w:val="00CA667C"/>
    <w:rsid w:val="00CD09BF"/>
    <w:rsid w:val="00CE46E5"/>
    <w:rsid w:val="00D03E08"/>
    <w:rsid w:val="00D725DD"/>
    <w:rsid w:val="00DA28C4"/>
    <w:rsid w:val="00DA4CD2"/>
    <w:rsid w:val="00DB095D"/>
    <w:rsid w:val="00DD3A31"/>
    <w:rsid w:val="00DF1B7A"/>
    <w:rsid w:val="00E02B8B"/>
    <w:rsid w:val="00E16A6C"/>
    <w:rsid w:val="00E31F5A"/>
    <w:rsid w:val="00E5083A"/>
    <w:rsid w:val="00E54BA4"/>
    <w:rsid w:val="00E736DD"/>
    <w:rsid w:val="00E86141"/>
    <w:rsid w:val="00E901E1"/>
    <w:rsid w:val="00ED67F6"/>
    <w:rsid w:val="00EF5627"/>
    <w:rsid w:val="00EF6478"/>
    <w:rsid w:val="00F074E6"/>
    <w:rsid w:val="00F20CED"/>
    <w:rsid w:val="00F23456"/>
    <w:rsid w:val="00F23DC6"/>
    <w:rsid w:val="00F25322"/>
    <w:rsid w:val="00F64F31"/>
    <w:rsid w:val="00F91C54"/>
    <w:rsid w:val="00F95308"/>
    <w:rsid w:val="00FA3314"/>
    <w:rsid w:val="00FA41B0"/>
    <w:rsid w:val="00FA58E8"/>
    <w:rsid w:val="00FD036A"/>
    <w:rsid w:val="00FE1AA7"/>
    <w:rsid w:val="00FF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86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924</Words>
  <Characters>5270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7</cp:revision>
  <cp:lastPrinted>2018-01-19T14:24:00Z</cp:lastPrinted>
  <dcterms:created xsi:type="dcterms:W3CDTF">2018-01-19T14:50:00Z</dcterms:created>
  <dcterms:modified xsi:type="dcterms:W3CDTF">2018-01-27T18:41:00Z</dcterms:modified>
</cp:coreProperties>
</file>