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EA250C" w:rsidRDefault="007806AC">
      <w:pPr>
        <w:spacing w:after="0"/>
        <w:jc w:val="center"/>
        <w:rPr>
          <w:rFonts w:ascii="Dosis" w:eastAsia="Dosis" w:hAnsi="Dosis" w:cs="Dosis"/>
          <w:b/>
        </w:rPr>
      </w:pPr>
      <w:r>
        <w:rPr>
          <w:rFonts w:ascii="Dosis" w:eastAsia="Dosis" w:hAnsi="Dosis" w:cs="Dosis"/>
          <w:noProof/>
        </w:rPr>
        <w:drawing>
          <wp:inline distT="0" distB="0" distL="0" distR="0" wp14:anchorId="4F6D07F2" wp14:editId="07777777">
            <wp:extent cx="1626870" cy="8077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26870" cy="807720"/>
                    </a:xfrm>
                    <a:prstGeom prst="rect">
                      <a:avLst/>
                    </a:prstGeom>
                    <a:ln/>
                  </pic:spPr>
                </pic:pic>
              </a:graphicData>
            </a:graphic>
          </wp:inline>
        </w:drawing>
      </w:r>
    </w:p>
    <w:p w14:paraId="70BC0A53" w14:textId="77777777" w:rsidR="00533725" w:rsidRDefault="00533725">
      <w:pPr>
        <w:spacing w:after="0"/>
        <w:jc w:val="center"/>
        <w:rPr>
          <w:rFonts w:ascii="Dosis" w:eastAsia="Dosis" w:hAnsi="Dosis" w:cs="Dosis"/>
          <w:b/>
        </w:rPr>
      </w:pPr>
    </w:p>
    <w:p w14:paraId="26F8FEF9" w14:textId="7F602D67" w:rsidR="00EA250C" w:rsidRDefault="1F7847DB" w:rsidP="1F7847DB">
      <w:pPr>
        <w:spacing w:after="0"/>
        <w:jc w:val="center"/>
        <w:rPr>
          <w:rFonts w:ascii="Dosis" w:eastAsia="Dosis" w:hAnsi="Dosis" w:cs="Dosis"/>
          <w:b/>
          <w:bCs/>
        </w:rPr>
      </w:pPr>
      <w:r w:rsidRPr="1F7847DB">
        <w:rPr>
          <w:rFonts w:ascii="Dosis" w:eastAsia="Dosis" w:hAnsi="Dosis" w:cs="Dosis"/>
          <w:b/>
          <w:bCs/>
        </w:rPr>
        <w:t>19.00 Thursday 19th August 2024 – Grange Farm Community Centre</w:t>
      </w:r>
    </w:p>
    <w:p w14:paraId="6EF20CC4" w14:textId="7174D4A4" w:rsidR="00EA250C" w:rsidRDefault="1F7847DB" w:rsidP="1F7847DB">
      <w:pPr>
        <w:spacing w:after="0"/>
        <w:jc w:val="center"/>
        <w:rPr>
          <w:rFonts w:ascii="Dosis" w:eastAsia="Dosis" w:hAnsi="Dosis" w:cs="Dosis"/>
          <w:b/>
          <w:bCs/>
        </w:rPr>
      </w:pPr>
      <w:r w:rsidRPr="1F7847DB">
        <w:rPr>
          <w:rFonts w:ascii="Dosis" w:eastAsia="Dosis" w:hAnsi="Dosis" w:cs="Dosis"/>
          <w:b/>
          <w:bCs/>
        </w:rPr>
        <w:t xml:space="preserve">Steering Group Pre Meeting </w:t>
      </w:r>
      <w:r w:rsidR="00533725">
        <w:rPr>
          <w:rFonts w:ascii="Dosis" w:eastAsia="Dosis" w:hAnsi="Dosis" w:cs="Dosis"/>
          <w:b/>
          <w:bCs/>
        </w:rPr>
        <w:t>Notes</w:t>
      </w:r>
    </w:p>
    <w:p w14:paraId="0A37501D" w14:textId="77777777" w:rsidR="00EA250C" w:rsidRDefault="00EA250C">
      <w:pPr>
        <w:spacing w:after="0"/>
        <w:jc w:val="center"/>
        <w:rPr>
          <w:rFonts w:ascii="Dosis" w:eastAsia="Dosis" w:hAnsi="Dosis" w:cs="Dosis"/>
          <w:b/>
        </w:rPr>
      </w:pPr>
    </w:p>
    <w:p w14:paraId="3FB2E6EB" w14:textId="1DC4A338" w:rsidR="00EA250C" w:rsidRDefault="1F7847DB" w:rsidP="1F7847DB">
      <w:pPr>
        <w:spacing w:after="0"/>
        <w:rPr>
          <w:rFonts w:ascii="Dosis" w:eastAsia="Dosis" w:hAnsi="Dosis" w:cs="Dosis"/>
        </w:rPr>
      </w:pPr>
      <w:r w:rsidRPr="1F7847DB">
        <w:rPr>
          <w:rFonts w:ascii="Dosis" w:eastAsia="Dosis" w:hAnsi="Dosis" w:cs="Dosis"/>
          <w:b/>
          <w:bCs/>
        </w:rPr>
        <w:t>SG Members</w:t>
      </w:r>
      <w:r w:rsidRPr="1F7847DB">
        <w:rPr>
          <w:rFonts w:ascii="Dosis" w:eastAsia="Dosis" w:hAnsi="Dosis" w:cs="Dosis"/>
        </w:rPr>
        <w:t>: Vasha Patel (Chair), Rekha Mehta (Vice Chair), Shivakuru Selvathurai, V. Ranjan Narayanasamy, Shamim Manji, Kadra Hosh, Dennis Barker, Hafsa Begum, Sharon Reid</w:t>
      </w:r>
      <w:r w:rsidR="00533725">
        <w:rPr>
          <w:rFonts w:ascii="Dosis" w:eastAsia="Dosis" w:hAnsi="Dosis" w:cs="Dosis"/>
        </w:rPr>
        <w:t xml:space="preserve"> and</w:t>
      </w:r>
      <w:r w:rsidRPr="1F7847DB">
        <w:rPr>
          <w:rFonts w:ascii="Dosis" w:eastAsia="Dosis" w:hAnsi="Dosis" w:cs="Dosis"/>
        </w:rPr>
        <w:t xml:space="preserve"> Adna Mahamed</w:t>
      </w:r>
      <w:r w:rsidR="00533725">
        <w:rPr>
          <w:rFonts w:ascii="Dosis" w:eastAsia="Dosis" w:hAnsi="Dosis" w:cs="Dosis"/>
        </w:rPr>
        <w:t>.</w:t>
      </w:r>
    </w:p>
    <w:p w14:paraId="5DAB6C7B" w14:textId="77777777" w:rsidR="00EA250C" w:rsidRDefault="00EA250C">
      <w:pPr>
        <w:spacing w:after="0"/>
        <w:rPr>
          <w:rFonts w:ascii="Dosis" w:eastAsia="Dosis" w:hAnsi="Dosis" w:cs="Dosis"/>
        </w:rPr>
      </w:pPr>
    </w:p>
    <w:p w14:paraId="5FE27B81" w14:textId="7A6A505F" w:rsidR="00EA250C" w:rsidRDefault="1F7847DB">
      <w:pPr>
        <w:spacing w:after="0" w:line="360" w:lineRule="auto"/>
        <w:rPr>
          <w:rFonts w:ascii="Dosis" w:eastAsia="Dosis" w:hAnsi="Dosis" w:cs="Dosis"/>
          <w:b/>
        </w:rPr>
      </w:pPr>
      <w:r w:rsidRPr="1F7847DB">
        <w:rPr>
          <w:rFonts w:ascii="Dosis" w:eastAsia="Dosis" w:hAnsi="Dosis" w:cs="Dosis"/>
          <w:b/>
          <w:bCs/>
        </w:rPr>
        <w:t>ITA</w:t>
      </w:r>
      <w:r w:rsidRPr="1F7847DB">
        <w:rPr>
          <w:rFonts w:ascii="Dosis" w:eastAsia="Dosis" w:hAnsi="Dosis" w:cs="Dosis"/>
        </w:rPr>
        <w:t>: Casey Dalton</w:t>
      </w:r>
      <w:r w:rsidR="00533725">
        <w:rPr>
          <w:rFonts w:ascii="Dosis" w:eastAsia="Dosis" w:hAnsi="Dosis" w:cs="Dosis"/>
        </w:rPr>
        <w:t xml:space="preserve"> and</w:t>
      </w:r>
      <w:r w:rsidRPr="1F7847DB">
        <w:rPr>
          <w:rFonts w:ascii="Dosis" w:eastAsia="Dosis" w:hAnsi="Dosis" w:cs="Dosis"/>
        </w:rPr>
        <w:t xml:space="preserve"> Raj Kumar</w:t>
      </w:r>
      <w:r w:rsidR="00533725">
        <w:rPr>
          <w:rFonts w:ascii="Dosis" w:eastAsia="Dosis" w:hAnsi="Dosis" w:cs="Dosis"/>
        </w:rPr>
        <w:t>.</w:t>
      </w:r>
    </w:p>
    <w:p w14:paraId="426A18B5" w14:textId="147ED95F" w:rsidR="1F7847DB" w:rsidRDefault="1F7847DB" w:rsidP="1F7847DB">
      <w:pPr>
        <w:spacing w:after="0"/>
        <w:rPr>
          <w:rFonts w:ascii="Dosis" w:eastAsia="Dosis" w:hAnsi="Dosis" w:cs="Dosis"/>
          <w:b/>
          <w:bCs/>
        </w:rPr>
      </w:pPr>
    </w:p>
    <w:p w14:paraId="11745C3F" w14:textId="3EF87F40" w:rsidR="00EA250C" w:rsidRDefault="1F7847DB" w:rsidP="1F7847DB">
      <w:pPr>
        <w:spacing w:after="0"/>
        <w:rPr>
          <w:rFonts w:ascii="Dosis" w:eastAsia="Dosis" w:hAnsi="Dosis" w:cs="Dosis"/>
        </w:rPr>
      </w:pPr>
      <w:r w:rsidRPr="1F7847DB">
        <w:rPr>
          <w:rFonts w:ascii="Dosis" w:eastAsia="Dosis" w:hAnsi="Dosis" w:cs="Dosis"/>
          <w:b/>
          <w:bCs/>
        </w:rPr>
        <w:t>Apologies</w:t>
      </w:r>
      <w:r w:rsidRPr="1F7847DB">
        <w:rPr>
          <w:rFonts w:ascii="Dosis" w:eastAsia="Dosis" w:hAnsi="Dosis" w:cs="Dosis"/>
        </w:rPr>
        <w:t>: Erica Fontaine (Vice Chair), Amita Jagai-Kempster, Franki Reid, Shobhana Shah, Ken Woods, Sharleen O’Leary, Shaz Mohamed, Alison Coudray</w:t>
      </w:r>
      <w:r w:rsidR="00533725">
        <w:rPr>
          <w:rFonts w:ascii="Dosis" w:eastAsia="Dosis" w:hAnsi="Dosis" w:cs="Dosis"/>
        </w:rPr>
        <w:t xml:space="preserve">, and </w:t>
      </w:r>
      <w:r w:rsidRPr="1F7847DB">
        <w:rPr>
          <w:rFonts w:ascii="Dosis" w:eastAsia="Dosis" w:hAnsi="Dosis" w:cs="Dosis"/>
        </w:rPr>
        <w:t>Paddy Lyne (co-optee)</w:t>
      </w:r>
      <w:r w:rsidR="00533725">
        <w:rPr>
          <w:rFonts w:ascii="Dosis" w:eastAsia="Dosis" w:hAnsi="Dosis" w:cs="Dosis"/>
        </w:rPr>
        <w:t>.</w:t>
      </w:r>
    </w:p>
    <w:p w14:paraId="6A05A809" w14:textId="77777777" w:rsidR="00EA250C" w:rsidRDefault="00EA250C" w:rsidP="1F7847DB">
      <w:pPr>
        <w:spacing w:after="0"/>
        <w:rPr>
          <w:rFonts w:ascii="Dosis" w:eastAsia="Dosis" w:hAnsi="Dosis" w:cs="Dosis"/>
          <w:b/>
          <w:bCs/>
        </w:rPr>
      </w:pPr>
    </w:p>
    <w:p w14:paraId="01B72688" w14:textId="5AACA096" w:rsidR="00EA250C" w:rsidRDefault="1F7847DB" w:rsidP="1F7847DB">
      <w:pPr>
        <w:spacing w:after="0"/>
        <w:rPr>
          <w:rFonts w:ascii="Dosis" w:eastAsia="Dosis" w:hAnsi="Dosis" w:cs="Dosis"/>
          <w:b/>
          <w:bCs/>
        </w:rPr>
      </w:pPr>
      <w:r w:rsidRPr="1F7847DB">
        <w:rPr>
          <w:rFonts w:ascii="Dosis" w:eastAsia="Dosis" w:hAnsi="Dosis" w:cs="Dosis"/>
          <w:b/>
          <w:bCs/>
        </w:rPr>
        <w:t>1. Declarations &amp; Welcome</w:t>
      </w:r>
    </w:p>
    <w:p w14:paraId="54F2E5B1" w14:textId="3BE5277D" w:rsidR="1F7847DB" w:rsidRDefault="00F04F9B" w:rsidP="00F04F9B">
      <w:pPr>
        <w:spacing w:after="0"/>
        <w:rPr>
          <w:rFonts w:ascii="Dosis" w:eastAsia="Dosis" w:hAnsi="Dosis" w:cs="Dosis"/>
        </w:rPr>
      </w:pPr>
      <w:r>
        <w:rPr>
          <w:rFonts w:ascii="Dosis" w:eastAsia="Dosis" w:hAnsi="Dosis" w:cs="Dosis"/>
        </w:rPr>
        <w:t>Varsha welcomed everyone to the first meeting back after the summer break. No declarations were made.</w:t>
      </w:r>
    </w:p>
    <w:p w14:paraId="28C88563" w14:textId="436D3C03" w:rsidR="00533725" w:rsidRDefault="1F7847DB" w:rsidP="00533725">
      <w:pPr>
        <w:spacing w:before="240" w:after="0" w:line="310" w:lineRule="auto"/>
        <w:rPr>
          <w:rFonts w:ascii="Dosis" w:eastAsia="Dosis" w:hAnsi="Dosis" w:cs="Dosis"/>
          <w:b/>
          <w:bCs/>
        </w:rPr>
      </w:pPr>
      <w:r w:rsidRPr="1F7847DB">
        <w:rPr>
          <w:rFonts w:ascii="Dosis" w:eastAsia="Dosis" w:hAnsi="Dosis" w:cs="Dosis"/>
          <w:b/>
          <w:bCs/>
        </w:rPr>
        <w:t>2.</w:t>
      </w:r>
      <w:r w:rsidR="002915D5">
        <w:rPr>
          <w:rFonts w:ascii="Dosis" w:eastAsia="Dosis" w:hAnsi="Dosis" w:cs="Dosis"/>
          <w:b/>
          <w:bCs/>
        </w:rPr>
        <w:t xml:space="preserve"> </w:t>
      </w:r>
      <w:r w:rsidRPr="1F7847DB">
        <w:rPr>
          <w:rFonts w:ascii="Dosis" w:eastAsia="Dosis" w:hAnsi="Dosis" w:cs="Dosis"/>
          <w:b/>
          <w:bCs/>
        </w:rPr>
        <w:t>Good News Stories</w:t>
      </w:r>
    </w:p>
    <w:p w14:paraId="0A63C1EE" w14:textId="77777777" w:rsidR="00533725" w:rsidRDefault="00533725" w:rsidP="00533725">
      <w:pPr>
        <w:spacing w:before="240" w:after="0" w:line="310" w:lineRule="auto"/>
        <w:rPr>
          <w:rFonts w:ascii="Dosis" w:eastAsia="Dosis" w:hAnsi="Dosis" w:cs="Dosis"/>
        </w:rPr>
      </w:pPr>
      <w:r w:rsidRPr="00533725">
        <w:rPr>
          <w:rFonts w:ascii="Dosis" w:eastAsia="Dosis" w:hAnsi="Dosis" w:cs="Dosis"/>
        </w:rPr>
        <w:t>-</w:t>
      </w:r>
      <w:r>
        <w:rPr>
          <w:rFonts w:ascii="Dosis" w:eastAsia="Dosis" w:hAnsi="Dosis" w:cs="Dosis"/>
          <w:b/>
          <w:bCs/>
        </w:rPr>
        <w:tab/>
      </w:r>
      <w:r w:rsidR="1F7847DB" w:rsidRPr="1F7847DB">
        <w:rPr>
          <w:rFonts w:ascii="Dosis" w:eastAsia="Dosis" w:hAnsi="Dosis" w:cs="Dosis"/>
          <w:b/>
          <w:bCs/>
        </w:rPr>
        <w:t>Estate inspection – 26</w:t>
      </w:r>
      <w:r w:rsidR="1F7847DB" w:rsidRPr="1F7847DB">
        <w:rPr>
          <w:rFonts w:ascii="Dosis" w:eastAsia="Dosis" w:hAnsi="Dosis" w:cs="Dosis"/>
          <w:b/>
          <w:bCs/>
          <w:vertAlign w:val="superscript"/>
        </w:rPr>
        <w:t>th</w:t>
      </w:r>
      <w:r w:rsidR="1F7847DB" w:rsidRPr="1F7847DB">
        <w:rPr>
          <w:rFonts w:ascii="Dosis" w:eastAsia="Dosis" w:hAnsi="Dosis" w:cs="Dosis"/>
          <w:b/>
          <w:bCs/>
        </w:rPr>
        <w:t xml:space="preserve"> June 2024 </w:t>
      </w:r>
      <w:r w:rsidR="1F7847DB" w:rsidRPr="1F7847DB">
        <w:rPr>
          <w:rFonts w:ascii="Dosis" w:eastAsia="Dosis" w:hAnsi="Dosis" w:cs="Dosis"/>
        </w:rPr>
        <w:t>The recent estate inspection was very positive and thorough.</w:t>
      </w:r>
    </w:p>
    <w:p w14:paraId="4A4C6E59" w14:textId="67554131" w:rsidR="00533725" w:rsidRDefault="00533725" w:rsidP="00533725">
      <w:pPr>
        <w:spacing w:before="240" w:after="0" w:line="310" w:lineRule="auto"/>
        <w:ind w:left="720" w:hanging="720"/>
        <w:rPr>
          <w:rFonts w:ascii="Dosis" w:eastAsia="Dosis" w:hAnsi="Dosis" w:cs="Dosis"/>
          <w:b/>
          <w:bCs/>
        </w:rPr>
      </w:pPr>
      <w:r>
        <w:rPr>
          <w:rFonts w:ascii="Dosis" w:eastAsia="Dosis" w:hAnsi="Dosis" w:cs="Dosis"/>
        </w:rPr>
        <w:t>-</w:t>
      </w:r>
      <w:r>
        <w:rPr>
          <w:rFonts w:ascii="Dosis" w:eastAsia="Dosis" w:hAnsi="Dosis" w:cs="Dosis"/>
        </w:rPr>
        <w:tab/>
      </w:r>
      <w:r w:rsidR="1F7847DB" w:rsidRPr="00533725">
        <w:rPr>
          <w:rFonts w:ascii="Dosis" w:eastAsia="Dosis" w:hAnsi="Dosis" w:cs="Dosis"/>
          <w:b/>
          <w:bCs/>
        </w:rPr>
        <w:t>Meet the neighbour event Phase 1 - 27</w:t>
      </w:r>
      <w:r w:rsidR="1F7847DB" w:rsidRPr="00533725">
        <w:rPr>
          <w:rFonts w:ascii="Dosis" w:eastAsia="Dosis" w:hAnsi="Dosis" w:cs="Dosis"/>
          <w:b/>
          <w:bCs/>
          <w:vertAlign w:val="superscript"/>
        </w:rPr>
        <w:t>th</w:t>
      </w:r>
      <w:r w:rsidR="1F7847DB" w:rsidRPr="00533725">
        <w:rPr>
          <w:rFonts w:ascii="Dosis" w:eastAsia="Dosis" w:hAnsi="Dosis" w:cs="Dosis"/>
          <w:b/>
          <w:bCs/>
        </w:rPr>
        <w:t xml:space="preserve"> July 2024 </w:t>
      </w:r>
      <w:r w:rsidR="1F7847DB" w:rsidRPr="00533725">
        <w:rPr>
          <w:rFonts w:ascii="Dosis" w:eastAsia="Dosis" w:hAnsi="Dosis" w:cs="Dosis"/>
        </w:rPr>
        <w:t xml:space="preserve">Thanks </w:t>
      </w:r>
      <w:r w:rsidR="00F04F9B">
        <w:rPr>
          <w:rFonts w:ascii="Dosis" w:eastAsia="Dosis" w:hAnsi="Dosis" w:cs="Dosis"/>
        </w:rPr>
        <w:t xml:space="preserve">noted </w:t>
      </w:r>
      <w:r w:rsidR="1F7847DB" w:rsidRPr="00533725">
        <w:rPr>
          <w:rFonts w:ascii="Dosis" w:eastAsia="Dosis" w:hAnsi="Dosis" w:cs="Dosis"/>
        </w:rPr>
        <w:t xml:space="preserve">to everyone who came along, it was lovely for residents to meet their new neighbours. Thanks </w:t>
      </w:r>
      <w:r w:rsidR="00F04F9B">
        <w:rPr>
          <w:rFonts w:ascii="Dosis" w:eastAsia="Dosis" w:hAnsi="Dosis" w:cs="Dosis"/>
        </w:rPr>
        <w:t xml:space="preserve">were noted for </w:t>
      </w:r>
      <w:r w:rsidR="1F7847DB" w:rsidRPr="00533725">
        <w:rPr>
          <w:rFonts w:ascii="Dosis" w:eastAsia="Dosis" w:hAnsi="Dosis" w:cs="Dosis"/>
        </w:rPr>
        <w:t xml:space="preserve">all the </w:t>
      </w:r>
      <w:r w:rsidR="00F04F9B">
        <w:rPr>
          <w:rFonts w:ascii="Dosis" w:eastAsia="Dosis" w:hAnsi="Dosis" w:cs="Dosis"/>
        </w:rPr>
        <w:t>c</w:t>
      </w:r>
      <w:r w:rsidR="1F7847DB" w:rsidRPr="00533725">
        <w:rPr>
          <w:rFonts w:ascii="Dosis" w:eastAsia="Dosis" w:hAnsi="Dosis" w:cs="Dosis"/>
        </w:rPr>
        <w:t>ouncil officers</w:t>
      </w:r>
      <w:r w:rsidR="00F04F9B">
        <w:rPr>
          <w:rFonts w:ascii="Dosis" w:eastAsia="Dosis" w:hAnsi="Dosis" w:cs="Dosis"/>
        </w:rPr>
        <w:t xml:space="preserve"> in attendance (Anthea Watkins, Salome Irungu, Mathew Carvalho and David McNulty), and the councillors (Cllr Parmar and Cllr Hickman).</w:t>
      </w:r>
    </w:p>
    <w:p w14:paraId="0D448EBD" w14:textId="30F7AD4C" w:rsidR="00EA250C" w:rsidRPr="00533725" w:rsidRDefault="00533725" w:rsidP="00F04F9B">
      <w:pPr>
        <w:spacing w:before="240" w:after="0" w:line="310" w:lineRule="auto"/>
        <w:ind w:left="720" w:hanging="720"/>
        <w:rPr>
          <w:rFonts w:ascii="Dosis" w:eastAsia="Dosis" w:hAnsi="Dosis" w:cs="Dosis"/>
          <w:b/>
          <w:bCs/>
        </w:rPr>
      </w:pPr>
      <w:r w:rsidRPr="00533725">
        <w:rPr>
          <w:rFonts w:ascii="Dosis" w:eastAsia="Dosis" w:hAnsi="Dosis" w:cs="Dosis"/>
        </w:rPr>
        <w:t>-</w:t>
      </w:r>
      <w:r>
        <w:rPr>
          <w:rFonts w:ascii="Dosis" w:eastAsia="Dosis" w:hAnsi="Dosis" w:cs="Dosis"/>
          <w:b/>
          <w:bCs/>
        </w:rPr>
        <w:tab/>
      </w:r>
      <w:r w:rsidR="1F7847DB" w:rsidRPr="1F7847DB">
        <w:rPr>
          <w:rFonts w:ascii="Dosis" w:eastAsia="Dosis" w:hAnsi="Dosis" w:cs="Dosis"/>
          <w:b/>
          <w:bCs/>
        </w:rPr>
        <w:t>Estate visit Gareth Thomas MP and Cllr Stephen Hickman 22</w:t>
      </w:r>
      <w:r w:rsidR="1F7847DB" w:rsidRPr="1F7847DB">
        <w:rPr>
          <w:rFonts w:ascii="Dosis" w:eastAsia="Dosis" w:hAnsi="Dosis" w:cs="Dosis"/>
          <w:b/>
          <w:bCs/>
          <w:vertAlign w:val="superscript"/>
        </w:rPr>
        <w:t>nd</w:t>
      </w:r>
      <w:r w:rsidR="1F7847DB" w:rsidRPr="1F7847DB">
        <w:rPr>
          <w:rFonts w:ascii="Dosis" w:eastAsia="Dosis" w:hAnsi="Dosis" w:cs="Dosis"/>
          <w:b/>
          <w:bCs/>
        </w:rPr>
        <w:t xml:space="preserve"> August 2024 </w:t>
      </w:r>
      <w:r w:rsidR="00F04F9B">
        <w:rPr>
          <w:rFonts w:ascii="Dosis" w:eastAsia="Dosis" w:hAnsi="Dosis" w:cs="Dosis"/>
          <w:b/>
          <w:bCs/>
        </w:rPr>
        <w:t xml:space="preserve">                         </w:t>
      </w:r>
      <w:r w:rsidR="1F7847DB" w:rsidRPr="1F7847DB">
        <w:rPr>
          <w:rFonts w:ascii="Dosis" w:eastAsia="Dosis" w:hAnsi="Dosis" w:cs="Dosis"/>
        </w:rPr>
        <w:t>Gareth Thomas</w:t>
      </w:r>
      <w:r w:rsidR="00F04F9B">
        <w:rPr>
          <w:rFonts w:ascii="Dosis" w:eastAsia="Dosis" w:hAnsi="Dosis" w:cs="Dosis"/>
        </w:rPr>
        <w:t>,</w:t>
      </w:r>
      <w:r w:rsidR="1F7847DB" w:rsidRPr="1F7847DB">
        <w:rPr>
          <w:rFonts w:ascii="Dosis" w:eastAsia="Dosis" w:hAnsi="Dosis" w:cs="Dosis"/>
        </w:rPr>
        <w:t xml:space="preserve"> MP has written to Harrow Council with matters raised</w:t>
      </w:r>
      <w:r w:rsidR="00F04F9B">
        <w:rPr>
          <w:rFonts w:ascii="Dosis" w:eastAsia="Dosis" w:hAnsi="Dosis" w:cs="Dosis"/>
        </w:rPr>
        <w:t xml:space="preserve"> on the day and residents were pleased to have his continued support.</w:t>
      </w:r>
    </w:p>
    <w:p w14:paraId="0226031C" w14:textId="05926D30" w:rsidR="00F93C20" w:rsidRDefault="1F7847DB" w:rsidP="00F93C20">
      <w:pPr>
        <w:spacing w:before="240" w:after="240" w:line="310" w:lineRule="auto"/>
        <w:ind w:firstLine="720"/>
        <w:rPr>
          <w:rFonts w:ascii="Dosis" w:eastAsia="Dosis" w:hAnsi="Dosis" w:cs="Dosis"/>
        </w:rPr>
      </w:pPr>
      <w:r w:rsidRPr="1F7847DB">
        <w:rPr>
          <w:rFonts w:ascii="Dosis" w:eastAsia="Dosis" w:hAnsi="Dosis" w:cs="Dosis"/>
        </w:rPr>
        <w:t>ACTION: Raj to co</w:t>
      </w:r>
      <w:r w:rsidR="00F04F9B">
        <w:rPr>
          <w:rFonts w:ascii="Dosis" w:eastAsia="Dosis" w:hAnsi="Dosis" w:cs="Dosis"/>
        </w:rPr>
        <w:t>ntact</w:t>
      </w:r>
      <w:r w:rsidRPr="1F7847DB">
        <w:rPr>
          <w:rFonts w:ascii="Dosis" w:eastAsia="Dosis" w:hAnsi="Dosis" w:cs="Dosis"/>
        </w:rPr>
        <w:t xml:space="preserve"> Gareth Thomas MP</w:t>
      </w:r>
      <w:r w:rsidR="00F04F9B">
        <w:rPr>
          <w:rFonts w:ascii="Dosis" w:eastAsia="Dosis" w:hAnsi="Dosis" w:cs="Dosis"/>
        </w:rPr>
        <w:t xml:space="preserve">, </w:t>
      </w:r>
      <w:r w:rsidRPr="1F7847DB">
        <w:rPr>
          <w:rFonts w:ascii="Dosis" w:eastAsia="Dosis" w:hAnsi="Dosis" w:cs="Dosis"/>
        </w:rPr>
        <w:t xml:space="preserve">Cllr Hickman </w:t>
      </w:r>
      <w:r w:rsidR="00F04F9B">
        <w:rPr>
          <w:rFonts w:ascii="Dosis" w:eastAsia="Dosis" w:hAnsi="Dosis" w:cs="Dosis"/>
        </w:rPr>
        <w:t xml:space="preserve">and Cllr Kulig about holding local </w:t>
      </w:r>
      <w:r w:rsidR="00F466F5">
        <w:rPr>
          <w:rFonts w:ascii="Dosis" w:eastAsia="Dosis" w:hAnsi="Dosis" w:cs="Dosis"/>
        </w:rPr>
        <w:t>surgeries</w:t>
      </w:r>
      <w:r w:rsidR="00F04F9B">
        <w:rPr>
          <w:rFonts w:ascii="Dosis" w:eastAsia="Dosis" w:hAnsi="Dosis" w:cs="Dosis"/>
        </w:rPr>
        <w:t xml:space="preserve"> </w:t>
      </w:r>
      <w:r w:rsidR="00F466F5">
        <w:rPr>
          <w:rFonts w:ascii="Dosis" w:eastAsia="Dosis" w:hAnsi="Dosis" w:cs="Dosis"/>
        </w:rPr>
        <w:tab/>
      </w:r>
      <w:r w:rsidR="00F04F9B">
        <w:rPr>
          <w:rFonts w:ascii="Dosis" w:eastAsia="Dosis" w:hAnsi="Dosis" w:cs="Dosis"/>
        </w:rPr>
        <w:t xml:space="preserve">before the Christmas break. </w:t>
      </w:r>
    </w:p>
    <w:p w14:paraId="1C6BDAD2" w14:textId="787B6829" w:rsidR="00EA250C" w:rsidRPr="00F93C20" w:rsidRDefault="00F93C20" w:rsidP="00F93C20">
      <w:pPr>
        <w:spacing w:before="240" w:after="240" w:line="310" w:lineRule="auto"/>
        <w:ind w:left="720" w:hanging="720"/>
        <w:rPr>
          <w:rFonts w:ascii="Dosis" w:eastAsia="Dosis" w:hAnsi="Dosis" w:cs="Dosis"/>
        </w:rPr>
      </w:pPr>
      <w:r>
        <w:rPr>
          <w:rFonts w:ascii="Dosis" w:eastAsia="Dosis" w:hAnsi="Dosis" w:cs="Dosis"/>
        </w:rPr>
        <w:t>-</w:t>
      </w:r>
      <w:r>
        <w:rPr>
          <w:rFonts w:ascii="Dosis" w:eastAsia="Dosis" w:hAnsi="Dosis" w:cs="Dosis"/>
        </w:rPr>
        <w:tab/>
      </w:r>
      <w:r w:rsidR="1F7847DB" w:rsidRPr="1F7847DB">
        <w:rPr>
          <w:rFonts w:ascii="Dosis" w:eastAsia="Dosis" w:hAnsi="Dosis" w:cs="Dosis"/>
        </w:rPr>
        <w:t xml:space="preserve"> </w:t>
      </w:r>
      <w:r w:rsidR="1F7847DB" w:rsidRPr="1F7847DB">
        <w:rPr>
          <w:rFonts w:ascii="Dosis" w:eastAsia="Dosis" w:hAnsi="Dosis" w:cs="Dosis"/>
          <w:b/>
          <w:bCs/>
        </w:rPr>
        <w:t xml:space="preserve">Harrow Heroes </w:t>
      </w:r>
      <w:r w:rsidR="1F7847DB" w:rsidRPr="1F7847DB">
        <w:rPr>
          <w:rFonts w:ascii="Dosis" w:eastAsia="Dosis" w:hAnsi="Dosis" w:cs="Dosis"/>
        </w:rPr>
        <w:t>Rekha Mehta was nominated and shortlisted for The Good Neighbour Award for the kindness and support she has shown to other residents. It was agreed what a worthy nomination this was. The SG congratulated Rekha.</w:t>
      </w:r>
      <w:r w:rsidR="002915D5">
        <w:rPr>
          <w:rFonts w:ascii="Dosis" w:eastAsia="Dosis" w:hAnsi="Dosis" w:cs="Dosis"/>
        </w:rPr>
        <w:t xml:space="preserve"> In addition, Casey as the leader of the Harrow Litter Pickers Group, won the Extraordinary Achievement Award at the Harrow Heroes ceremony. The SG warmly congratulated Casey and her team. </w:t>
      </w:r>
    </w:p>
    <w:p w14:paraId="400D0EC6" w14:textId="77777777" w:rsidR="002915D5" w:rsidRDefault="1F7847DB" w:rsidP="1F7847DB">
      <w:pPr>
        <w:spacing w:before="240" w:after="240" w:line="310" w:lineRule="auto"/>
        <w:rPr>
          <w:rFonts w:ascii="Dosis" w:eastAsia="Dosis" w:hAnsi="Dosis" w:cs="Dosis"/>
          <w:b/>
          <w:bCs/>
        </w:rPr>
      </w:pPr>
      <w:r w:rsidRPr="1F7847DB">
        <w:rPr>
          <w:rFonts w:ascii="Dosis" w:eastAsia="Dosis" w:hAnsi="Dosis" w:cs="Dosis"/>
          <w:b/>
          <w:bCs/>
        </w:rPr>
        <w:t>3. Previous notes of the meeting held on 27</w:t>
      </w:r>
      <w:r w:rsidRPr="1F7847DB">
        <w:rPr>
          <w:rFonts w:ascii="Dosis" w:eastAsia="Dosis" w:hAnsi="Dosis" w:cs="Dosis"/>
          <w:b/>
          <w:bCs/>
          <w:vertAlign w:val="superscript"/>
        </w:rPr>
        <w:t>th</w:t>
      </w:r>
      <w:r w:rsidRPr="1F7847DB">
        <w:rPr>
          <w:rFonts w:ascii="Dosis" w:eastAsia="Dosis" w:hAnsi="Dosis" w:cs="Dosis"/>
          <w:b/>
          <w:bCs/>
        </w:rPr>
        <w:t xml:space="preserve"> June 2024 </w:t>
      </w:r>
    </w:p>
    <w:p w14:paraId="5008F459" w14:textId="496A40D5" w:rsidR="00EA250C" w:rsidRPr="002915D5" w:rsidRDefault="1F7847DB" w:rsidP="1F7847DB">
      <w:pPr>
        <w:spacing w:before="240" w:after="240" w:line="310" w:lineRule="auto"/>
        <w:rPr>
          <w:rFonts w:ascii="Dosis" w:eastAsia="Dosis" w:hAnsi="Dosis" w:cs="Dosis"/>
        </w:rPr>
      </w:pPr>
      <w:r w:rsidRPr="002915D5">
        <w:rPr>
          <w:rFonts w:ascii="Dosis" w:eastAsia="Dosis" w:hAnsi="Dosis" w:cs="Dosis"/>
        </w:rPr>
        <w:t xml:space="preserve">– </w:t>
      </w:r>
      <w:r w:rsidR="002915D5" w:rsidRPr="002915D5">
        <w:rPr>
          <w:rFonts w:ascii="Dosis" w:eastAsia="Dosis" w:hAnsi="Dosis" w:cs="Dosis"/>
        </w:rPr>
        <w:tab/>
        <w:t xml:space="preserve">The notes were agreed. </w:t>
      </w:r>
    </w:p>
    <w:p w14:paraId="19AA25FB" w14:textId="1CF7FCCF" w:rsidR="00EA250C" w:rsidRDefault="1F7847DB" w:rsidP="1F7847DB">
      <w:pPr>
        <w:spacing w:before="240" w:after="240" w:line="310" w:lineRule="auto"/>
        <w:rPr>
          <w:rFonts w:ascii="Dosis" w:eastAsia="Dosis" w:hAnsi="Dosis" w:cs="Dosis"/>
          <w:b/>
          <w:bCs/>
        </w:rPr>
      </w:pPr>
      <w:r w:rsidRPr="1F7847DB">
        <w:rPr>
          <w:rFonts w:ascii="Dosis" w:eastAsia="Dosis" w:hAnsi="Dosis" w:cs="Dosis"/>
          <w:b/>
          <w:bCs/>
        </w:rPr>
        <w:lastRenderedPageBreak/>
        <w:t>4. Grange Farm – One Community</w:t>
      </w:r>
    </w:p>
    <w:p w14:paraId="6DD764C5" w14:textId="6F473F22" w:rsidR="00EA250C" w:rsidRDefault="1F7847DB" w:rsidP="1F7847DB">
      <w:pPr>
        <w:spacing w:before="240" w:after="240" w:line="310" w:lineRule="auto"/>
        <w:rPr>
          <w:rFonts w:ascii="Dosis" w:eastAsia="Dosis" w:hAnsi="Dosis" w:cs="Dosis"/>
        </w:rPr>
      </w:pPr>
      <w:r w:rsidRPr="1F7847DB">
        <w:rPr>
          <w:rFonts w:ascii="Dosis" w:eastAsia="Dosis" w:hAnsi="Dosis" w:cs="Dosis"/>
        </w:rPr>
        <w:t>The SG feel as Phase 2 and 3 of the development approach, it is essential that Grange Farm is treated as one community throughout.</w:t>
      </w:r>
    </w:p>
    <w:p w14:paraId="328E1232" w14:textId="172CEE8E" w:rsidR="00EA250C" w:rsidRDefault="1F7847DB" w:rsidP="1F7847DB">
      <w:pPr>
        <w:spacing w:before="240" w:after="240" w:line="310" w:lineRule="auto"/>
        <w:rPr>
          <w:rFonts w:ascii="Dosis" w:eastAsia="Dosis" w:hAnsi="Dosis" w:cs="Dosis"/>
        </w:rPr>
      </w:pPr>
      <w:r w:rsidRPr="1F7847DB">
        <w:rPr>
          <w:rFonts w:ascii="Dosis" w:eastAsia="Dosis" w:hAnsi="Dosis" w:cs="Dosis"/>
        </w:rPr>
        <w:t>SG expressed concerns about the condition of some of the properties housing temporary residents</w:t>
      </w:r>
      <w:r w:rsidR="002915D5">
        <w:rPr>
          <w:rFonts w:ascii="Dosis" w:eastAsia="Dosis" w:hAnsi="Dosis" w:cs="Dosis"/>
        </w:rPr>
        <w:t xml:space="preserve"> </w:t>
      </w:r>
      <w:r w:rsidRPr="1F7847DB">
        <w:rPr>
          <w:rFonts w:ascii="Dosis" w:eastAsia="Dosis" w:hAnsi="Dosis" w:cs="Dosis"/>
        </w:rPr>
        <w:t xml:space="preserve">- </w:t>
      </w:r>
      <w:r w:rsidR="002915D5">
        <w:rPr>
          <w:rFonts w:ascii="Dosis" w:eastAsia="Dosis" w:hAnsi="Dosis" w:cs="Dosis"/>
        </w:rPr>
        <w:t>r</w:t>
      </w:r>
      <w:r w:rsidRPr="1F7847DB">
        <w:rPr>
          <w:rFonts w:ascii="Dosis" w:eastAsia="Dosis" w:hAnsi="Dosis" w:cs="Dosis"/>
        </w:rPr>
        <w:t>odents, damp, mould and repair issues. One SG member commented ‘I can’t believe anyone lives there’. Raj sa</w:t>
      </w:r>
      <w:r w:rsidR="002915D5">
        <w:rPr>
          <w:rFonts w:ascii="Dosis" w:eastAsia="Dosis" w:hAnsi="Dosis" w:cs="Dosis"/>
        </w:rPr>
        <w:t xml:space="preserve">id it was really </w:t>
      </w:r>
      <w:r w:rsidRPr="1F7847DB">
        <w:rPr>
          <w:rFonts w:ascii="Dosis" w:eastAsia="Dosis" w:hAnsi="Dosis" w:cs="Dosis"/>
        </w:rPr>
        <w:t xml:space="preserve">individual queries and faults must be reported direct to the </w:t>
      </w:r>
      <w:r w:rsidR="002915D5">
        <w:rPr>
          <w:rFonts w:ascii="Dosis" w:eastAsia="Dosis" w:hAnsi="Dosis" w:cs="Dosis"/>
        </w:rPr>
        <w:t>C</w:t>
      </w:r>
      <w:r w:rsidRPr="1F7847DB">
        <w:rPr>
          <w:rFonts w:ascii="Dosis" w:eastAsia="Dosis" w:hAnsi="Dosis" w:cs="Dosis"/>
        </w:rPr>
        <w:t xml:space="preserve">ouncil. </w:t>
      </w:r>
    </w:p>
    <w:p w14:paraId="65D7A935" w14:textId="658ADD62" w:rsidR="00EA250C" w:rsidRDefault="1F7847DB" w:rsidP="1F7847DB">
      <w:pPr>
        <w:spacing w:before="240" w:after="240" w:line="310" w:lineRule="auto"/>
        <w:rPr>
          <w:rFonts w:ascii="Dosis" w:eastAsia="Dosis" w:hAnsi="Dosis" w:cs="Dosis"/>
        </w:rPr>
      </w:pPr>
      <w:r w:rsidRPr="1F7847DB">
        <w:rPr>
          <w:rFonts w:ascii="Dosis" w:eastAsia="Dosis" w:hAnsi="Dosis" w:cs="Dosis"/>
        </w:rPr>
        <w:t xml:space="preserve">Officer day timings 11-1pm are not easily accessible </w:t>
      </w:r>
      <w:r w:rsidR="002915D5">
        <w:rPr>
          <w:rFonts w:ascii="Dosis" w:eastAsia="Dosis" w:hAnsi="Dosis" w:cs="Dosis"/>
        </w:rPr>
        <w:t>for many</w:t>
      </w:r>
      <w:r w:rsidRPr="1F7847DB">
        <w:rPr>
          <w:rFonts w:ascii="Dosis" w:eastAsia="Dosis" w:hAnsi="Dosis" w:cs="Dosis"/>
        </w:rPr>
        <w:t xml:space="preserve"> tenants who work, it was queried if consideration might be given to additional weekend or evening surgeries.</w:t>
      </w:r>
    </w:p>
    <w:p w14:paraId="484550E1" w14:textId="53DF373B" w:rsidR="002915D5" w:rsidRDefault="002915D5" w:rsidP="1F7847DB">
      <w:pPr>
        <w:spacing w:before="240" w:after="240" w:line="310" w:lineRule="auto"/>
        <w:rPr>
          <w:rFonts w:ascii="Dosis" w:eastAsia="Dosis" w:hAnsi="Dosis" w:cs="Dosis"/>
        </w:rPr>
      </w:pPr>
      <w:r w:rsidRPr="1F7847DB">
        <w:rPr>
          <w:rFonts w:ascii="Dosis" w:eastAsia="Dosis" w:hAnsi="Dosis" w:cs="Dosis"/>
        </w:rPr>
        <w:t>ACTION: Raj</w:t>
      </w:r>
      <w:r>
        <w:rPr>
          <w:rFonts w:ascii="Dosis" w:eastAsia="Dosis" w:hAnsi="Dosis" w:cs="Dosis"/>
        </w:rPr>
        <w:t xml:space="preserve"> to discuss with Harrow council and raise the matter at the next full SG meeting.</w:t>
      </w:r>
    </w:p>
    <w:p w14:paraId="1C37F78A" w14:textId="374B0308" w:rsidR="00EA250C" w:rsidRDefault="1F7847DB" w:rsidP="1F7847DB">
      <w:pPr>
        <w:spacing w:before="240" w:after="240" w:line="310" w:lineRule="auto"/>
        <w:rPr>
          <w:rFonts w:ascii="Dosis" w:eastAsia="Dosis" w:hAnsi="Dosis" w:cs="Dosis"/>
          <w:b/>
          <w:bCs/>
        </w:rPr>
      </w:pPr>
      <w:r w:rsidRPr="1F7847DB">
        <w:rPr>
          <w:rFonts w:ascii="Dosis" w:eastAsia="Dosis" w:hAnsi="Dosis" w:cs="Dosis"/>
          <w:b/>
          <w:bCs/>
        </w:rPr>
        <w:t>5. Planning the AGM (28</w:t>
      </w:r>
      <w:r w:rsidRPr="1F7847DB">
        <w:rPr>
          <w:rFonts w:ascii="Dosis" w:eastAsia="Dosis" w:hAnsi="Dosis" w:cs="Dosis"/>
          <w:b/>
          <w:bCs/>
          <w:vertAlign w:val="superscript"/>
        </w:rPr>
        <w:t>th</w:t>
      </w:r>
      <w:r w:rsidRPr="1F7847DB">
        <w:rPr>
          <w:rFonts w:ascii="Dosis" w:eastAsia="Dosis" w:hAnsi="Dosis" w:cs="Dosis"/>
          <w:b/>
          <w:bCs/>
        </w:rPr>
        <w:t xml:space="preserve"> Nov 2024) and selection of members.</w:t>
      </w:r>
    </w:p>
    <w:p w14:paraId="360FC524" w14:textId="33F41CC1" w:rsidR="00EA250C" w:rsidRPr="002915D5" w:rsidRDefault="1F7847DB" w:rsidP="1F7847DB">
      <w:pPr>
        <w:spacing w:before="240" w:after="240" w:line="310" w:lineRule="auto"/>
        <w:rPr>
          <w:rFonts w:ascii="Dosis" w:eastAsia="Dosis" w:hAnsi="Dosis" w:cs="Dosis"/>
          <w:b/>
          <w:bCs/>
        </w:rPr>
      </w:pPr>
      <w:r w:rsidRPr="1F7847DB">
        <w:rPr>
          <w:rFonts w:ascii="Dosis" w:eastAsia="Dosis" w:hAnsi="Dosis" w:cs="Dosis"/>
        </w:rPr>
        <w:t>The AGM will be in November, 6 Members will stand down</w:t>
      </w:r>
      <w:r w:rsidR="002915D5">
        <w:rPr>
          <w:rFonts w:ascii="Dosis" w:eastAsia="Dosis" w:hAnsi="Dosis" w:cs="Dosis"/>
        </w:rPr>
        <w:t>,</w:t>
      </w:r>
      <w:r w:rsidRPr="1F7847DB">
        <w:rPr>
          <w:rFonts w:ascii="Dosis" w:eastAsia="Dosis" w:hAnsi="Dosis" w:cs="Dosis"/>
        </w:rPr>
        <w:t xml:space="preserve"> but can stand again to be re-elected</w:t>
      </w:r>
      <w:r w:rsidR="002915D5">
        <w:rPr>
          <w:rFonts w:ascii="Dosis" w:eastAsia="Dosis" w:hAnsi="Dosis" w:cs="Dosis"/>
        </w:rPr>
        <w:t xml:space="preserve"> (</w:t>
      </w:r>
      <w:r w:rsidRPr="1F7847DB">
        <w:rPr>
          <w:rFonts w:ascii="Dosis" w:eastAsia="Dosis" w:hAnsi="Dosis" w:cs="Dosis"/>
        </w:rPr>
        <w:t>Frankie, Alison, Dennis, Erica, Grace</w:t>
      </w:r>
      <w:r w:rsidR="002915D5">
        <w:rPr>
          <w:rFonts w:ascii="Dosis" w:eastAsia="Dosis" w:hAnsi="Dosis" w:cs="Dosis"/>
        </w:rPr>
        <w:t xml:space="preserve"> and </w:t>
      </w:r>
      <w:r w:rsidRPr="1F7847DB">
        <w:rPr>
          <w:rFonts w:ascii="Dosis" w:eastAsia="Dosis" w:hAnsi="Dosis" w:cs="Dosis"/>
        </w:rPr>
        <w:t>Shamim</w:t>
      </w:r>
      <w:r w:rsidR="002915D5">
        <w:rPr>
          <w:rFonts w:ascii="Dosis" w:eastAsia="Dosis" w:hAnsi="Dosis" w:cs="Dosis"/>
        </w:rPr>
        <w:t>).</w:t>
      </w:r>
    </w:p>
    <w:p w14:paraId="2A118596" w14:textId="7B88BD7F" w:rsidR="00EA250C" w:rsidRDefault="1F7847DB" w:rsidP="1F7847DB">
      <w:pPr>
        <w:spacing w:before="240" w:after="240" w:line="310" w:lineRule="auto"/>
        <w:rPr>
          <w:rFonts w:ascii="Dosis" w:eastAsia="Dosis" w:hAnsi="Dosis" w:cs="Dosis"/>
        </w:rPr>
      </w:pPr>
      <w:r w:rsidRPr="1F7847DB">
        <w:rPr>
          <w:rFonts w:ascii="Dosis" w:eastAsia="Dosis" w:hAnsi="Dosis" w:cs="Dosis"/>
        </w:rPr>
        <w:t xml:space="preserve">Raj has leafletted the shared owners and new residents to let them know about the </w:t>
      </w:r>
      <w:r w:rsidR="002915D5">
        <w:rPr>
          <w:rFonts w:ascii="Dosis" w:eastAsia="Dosis" w:hAnsi="Dosis" w:cs="Dosis"/>
        </w:rPr>
        <w:t xml:space="preserve">work of the </w:t>
      </w:r>
      <w:r w:rsidRPr="1F7847DB">
        <w:rPr>
          <w:rFonts w:ascii="Dosis" w:eastAsia="Dosis" w:hAnsi="Dosis" w:cs="Dosis"/>
        </w:rPr>
        <w:t>Steering Group.</w:t>
      </w:r>
    </w:p>
    <w:p w14:paraId="7ACFC483" w14:textId="29BC6096" w:rsidR="00EA250C" w:rsidRDefault="1F7847DB" w:rsidP="1F7847DB">
      <w:pPr>
        <w:spacing w:before="240" w:after="240" w:line="310" w:lineRule="auto"/>
        <w:rPr>
          <w:rFonts w:ascii="Dosis" w:eastAsia="Dosis" w:hAnsi="Dosis" w:cs="Dosis"/>
        </w:rPr>
      </w:pPr>
      <w:r w:rsidRPr="1F7847DB">
        <w:rPr>
          <w:rFonts w:ascii="Dosis" w:eastAsia="Dosis" w:hAnsi="Dosis" w:cs="Dosis"/>
        </w:rPr>
        <w:t xml:space="preserve">It is a requirement that any potential new members attend 2 meetings before the AGM in November. </w:t>
      </w:r>
    </w:p>
    <w:p w14:paraId="28F52942" w14:textId="0FC95FD7" w:rsidR="002915D5" w:rsidRDefault="002915D5" w:rsidP="1F7847DB">
      <w:pPr>
        <w:spacing w:before="240" w:after="240" w:line="310" w:lineRule="auto"/>
        <w:rPr>
          <w:rFonts w:ascii="Dosis" w:eastAsia="Dosis" w:hAnsi="Dosis" w:cs="Dosis"/>
        </w:rPr>
      </w:pPr>
      <w:r>
        <w:rPr>
          <w:rFonts w:ascii="Dosis" w:eastAsia="Dosis" w:hAnsi="Dosis" w:cs="Dosis"/>
        </w:rPr>
        <w:t>Leaflets were shared and SG members asked to encourage attendance of other residents (to the open meetings) or to join the SG.</w:t>
      </w:r>
    </w:p>
    <w:p w14:paraId="58D5FAE9" w14:textId="4D1D8F4B" w:rsidR="00EA250C" w:rsidRDefault="1F7847DB" w:rsidP="1F7847DB">
      <w:pPr>
        <w:spacing w:before="240" w:after="240" w:line="310" w:lineRule="auto"/>
        <w:rPr>
          <w:rFonts w:ascii="Dosis" w:eastAsia="Dosis" w:hAnsi="Dosis" w:cs="Dosis"/>
          <w:b/>
          <w:bCs/>
        </w:rPr>
      </w:pPr>
      <w:r w:rsidRPr="1F7847DB">
        <w:rPr>
          <w:rFonts w:ascii="Dosis" w:eastAsia="Dosis" w:hAnsi="Dosis" w:cs="Dosis"/>
          <w:b/>
          <w:bCs/>
        </w:rPr>
        <w:t>6. Phase 1</w:t>
      </w:r>
    </w:p>
    <w:p w14:paraId="17B0A4E7" w14:textId="594B675B" w:rsidR="00EA250C" w:rsidRDefault="1F7847DB" w:rsidP="1F7847DB">
      <w:pPr>
        <w:spacing w:before="240" w:after="240" w:line="310" w:lineRule="auto"/>
        <w:rPr>
          <w:rFonts w:ascii="Dosis" w:eastAsia="Dosis" w:hAnsi="Dosis" w:cs="Dosis"/>
        </w:rPr>
      </w:pPr>
      <w:r w:rsidRPr="1F7847DB">
        <w:rPr>
          <w:rFonts w:ascii="Dosis" w:eastAsia="Dosis" w:hAnsi="Dosis" w:cs="Dosis"/>
        </w:rPr>
        <w:t>CCTV is now fully operational in Phase 1, one camera in the communal gardens will be relocated at the end of the defects period.</w:t>
      </w:r>
    </w:p>
    <w:p w14:paraId="6BB96657" w14:textId="41278CBD" w:rsidR="00EA250C" w:rsidRDefault="002915D5" w:rsidP="1F7847DB">
      <w:pPr>
        <w:spacing w:before="240" w:after="240" w:line="310" w:lineRule="auto"/>
        <w:rPr>
          <w:rFonts w:ascii="Dosis" w:eastAsia="Dosis" w:hAnsi="Dosis" w:cs="Dosis"/>
        </w:rPr>
      </w:pPr>
      <w:r>
        <w:rPr>
          <w:rFonts w:ascii="Dosis" w:eastAsia="Dosis" w:hAnsi="Dosis" w:cs="Dosis"/>
        </w:rPr>
        <w:t>The c</w:t>
      </w:r>
      <w:r w:rsidR="1F7847DB" w:rsidRPr="1F7847DB">
        <w:rPr>
          <w:rFonts w:ascii="Dosis" w:eastAsia="Dosis" w:hAnsi="Dosis" w:cs="Dosis"/>
        </w:rPr>
        <w:t xml:space="preserve">ommunal </w:t>
      </w:r>
      <w:r>
        <w:rPr>
          <w:rFonts w:ascii="Dosis" w:eastAsia="Dosis" w:hAnsi="Dosis" w:cs="Dosis"/>
        </w:rPr>
        <w:t>courtyard in Phase 1</w:t>
      </w:r>
      <w:r w:rsidR="1F7847DB" w:rsidRPr="1F7847DB">
        <w:rPr>
          <w:rFonts w:ascii="Dosis" w:eastAsia="Dosis" w:hAnsi="Dosis" w:cs="Dosis"/>
        </w:rPr>
        <w:t xml:space="preserve"> has, on several occasions, been littered with broken bottles, rubbish etc. Residents have tried to address this amicably through the </w:t>
      </w:r>
      <w:r>
        <w:rPr>
          <w:rFonts w:ascii="Dosis" w:eastAsia="Dosis" w:hAnsi="Dosis" w:cs="Dosis"/>
        </w:rPr>
        <w:t>“</w:t>
      </w:r>
      <w:r w:rsidR="1F7847DB" w:rsidRPr="1F7847DB">
        <w:rPr>
          <w:rFonts w:ascii="Dosis" w:eastAsia="Dosis" w:hAnsi="Dosis" w:cs="Dosis"/>
        </w:rPr>
        <w:t xml:space="preserve">Listen First </w:t>
      </w:r>
      <w:r>
        <w:rPr>
          <w:rFonts w:ascii="Dosis" w:eastAsia="Dosis" w:hAnsi="Dosis" w:cs="Dosis"/>
        </w:rPr>
        <w:t>“</w:t>
      </w:r>
      <w:r w:rsidR="1F7847DB" w:rsidRPr="1F7847DB">
        <w:rPr>
          <w:rFonts w:ascii="Dosis" w:eastAsia="Dosis" w:hAnsi="Dosis" w:cs="Dosis"/>
        </w:rPr>
        <w:t>WhatsApp Group.  Ball games are causing issues and disturbing residents' early morning and late at night. Residents are also worried about potential damage to their properties. Are there any steps that can be taken to help with these issues?</w:t>
      </w:r>
    </w:p>
    <w:p w14:paraId="7B172519" w14:textId="1AB09F23" w:rsidR="00EA250C" w:rsidRDefault="1F7847DB" w:rsidP="1F7847DB">
      <w:pPr>
        <w:spacing w:before="240" w:after="240" w:line="310" w:lineRule="auto"/>
        <w:rPr>
          <w:rFonts w:ascii="Dosis" w:eastAsia="Dosis" w:hAnsi="Dosis" w:cs="Dosis"/>
        </w:rPr>
      </w:pPr>
      <w:r w:rsidRPr="1F7847DB">
        <w:rPr>
          <w:rFonts w:ascii="Dosis" w:eastAsia="Dosis" w:hAnsi="Dosis" w:cs="Dosis"/>
        </w:rPr>
        <w:t>Signs for bin stores are not yet in place. The bin areas smell and several residents are not recycling properly</w:t>
      </w:r>
      <w:r w:rsidR="00494A66">
        <w:rPr>
          <w:rFonts w:ascii="Dosis" w:eastAsia="Dosis" w:hAnsi="Dosis" w:cs="Dosis"/>
        </w:rPr>
        <w:t xml:space="preserve">, </w:t>
      </w:r>
      <w:r w:rsidRPr="1F7847DB">
        <w:rPr>
          <w:rFonts w:ascii="Dosis" w:eastAsia="Dosis" w:hAnsi="Dosis" w:cs="Dosis"/>
        </w:rPr>
        <w:t xml:space="preserve">breaking down boxes or sorting their waste. </w:t>
      </w:r>
    </w:p>
    <w:p w14:paraId="54A5EE12" w14:textId="067E14FE" w:rsidR="00EA250C" w:rsidRDefault="1F7847DB" w:rsidP="1F7847DB">
      <w:pPr>
        <w:spacing w:before="240" w:after="240" w:line="310" w:lineRule="auto"/>
        <w:rPr>
          <w:rFonts w:ascii="Dosis" w:eastAsia="Dosis" w:hAnsi="Dosis" w:cs="Dosis"/>
        </w:rPr>
      </w:pPr>
      <w:r w:rsidRPr="1F7847DB">
        <w:rPr>
          <w:rFonts w:ascii="Dosis" w:eastAsia="Dosis" w:hAnsi="Dosis" w:cs="Dosis"/>
        </w:rPr>
        <w:t>Quality of cleaning of foyer &amp; dustbin areas to be raised at the estate inspection.</w:t>
      </w:r>
    </w:p>
    <w:p w14:paraId="7454A762" w14:textId="0D1340B6" w:rsidR="00EA250C" w:rsidRDefault="1F7847DB" w:rsidP="1F7847DB">
      <w:pPr>
        <w:spacing w:before="240" w:after="240" w:line="310" w:lineRule="auto"/>
        <w:rPr>
          <w:rFonts w:ascii="Dosis" w:eastAsia="Dosis" w:hAnsi="Dosis" w:cs="Dosis"/>
        </w:rPr>
      </w:pPr>
      <w:r w:rsidRPr="1F7847DB">
        <w:rPr>
          <w:rFonts w:ascii="Dosis" w:eastAsia="Dosis" w:hAnsi="Dosis" w:cs="Dosis"/>
        </w:rPr>
        <w:t xml:space="preserve">Parking: there are now controlled parking signs on the entrance road to the estate. Outside the BT building </w:t>
      </w:r>
      <w:r w:rsidR="00494A66">
        <w:rPr>
          <w:rFonts w:ascii="Dosis" w:eastAsia="Dosis" w:hAnsi="Dosis" w:cs="Dosis"/>
        </w:rPr>
        <w:t>requires</w:t>
      </w:r>
      <w:r w:rsidRPr="1F7847DB">
        <w:rPr>
          <w:rFonts w:ascii="Dosis" w:eastAsia="Dosis" w:hAnsi="Dosis" w:cs="Dosis"/>
        </w:rPr>
        <w:t xml:space="preserve"> a single yellow line. Gareth Thomas MP has been written to again about the introduction of a </w:t>
      </w:r>
      <w:r w:rsidRPr="1F7847DB">
        <w:rPr>
          <w:rFonts w:ascii="Dosis" w:eastAsia="Dosis" w:hAnsi="Dosis" w:cs="Dosis"/>
        </w:rPr>
        <w:lastRenderedPageBreak/>
        <w:t>Controlled Parking Zone. (CPZ). Parking remains an issue, and by the evening parking is very limited. The car park at the end of Grange Farm Close is dark, with lights needing to be cleaned/replaced</w:t>
      </w:r>
      <w:r w:rsidR="00494A66">
        <w:rPr>
          <w:rFonts w:ascii="Dosis" w:eastAsia="Dosis" w:hAnsi="Dosis" w:cs="Dosis"/>
        </w:rPr>
        <w:t>, which is being actioned.</w:t>
      </w:r>
    </w:p>
    <w:p w14:paraId="05A0130F" w14:textId="3869196E" w:rsidR="00EA250C" w:rsidRDefault="00494A66" w:rsidP="1F7847DB">
      <w:pPr>
        <w:spacing w:before="240" w:after="240" w:line="310" w:lineRule="auto"/>
        <w:rPr>
          <w:rFonts w:ascii="Dosis" w:eastAsia="Dosis" w:hAnsi="Dosis" w:cs="Dosis"/>
        </w:rPr>
      </w:pPr>
      <w:r>
        <w:rPr>
          <w:rFonts w:ascii="Dosis" w:eastAsia="Dosis" w:hAnsi="Dosis" w:cs="Dosis"/>
        </w:rPr>
        <w:t xml:space="preserve">Phase 1 residents believe </w:t>
      </w:r>
      <w:r w:rsidR="1F7847DB" w:rsidRPr="1F7847DB">
        <w:rPr>
          <w:rFonts w:ascii="Dosis" w:eastAsia="Dosis" w:hAnsi="Dosis" w:cs="Dosis"/>
        </w:rPr>
        <w:t>CCTV in the communal space where letter boxes are</w:t>
      </w:r>
      <w:r>
        <w:rPr>
          <w:rFonts w:ascii="Dosis" w:eastAsia="Dosis" w:hAnsi="Dosis" w:cs="Dosis"/>
        </w:rPr>
        <w:t xml:space="preserve"> would have been more effective as a deterrent for bad behaviours (stealing parcels, spitting etc), rather than CCTV being located in the second lobby by the lift area..</w:t>
      </w:r>
    </w:p>
    <w:p w14:paraId="3E88284F" w14:textId="44C6D853" w:rsidR="00EA250C" w:rsidRDefault="1F7847DB" w:rsidP="1F7847DB">
      <w:pPr>
        <w:spacing w:before="240" w:after="240" w:line="310" w:lineRule="auto"/>
        <w:rPr>
          <w:rFonts w:ascii="Dosis" w:eastAsia="Dosis" w:hAnsi="Dosis" w:cs="Dosis"/>
        </w:rPr>
      </w:pPr>
      <w:r w:rsidRPr="1F7847DB">
        <w:rPr>
          <w:rFonts w:ascii="Dosis" w:eastAsia="Dosis" w:hAnsi="Dosis" w:cs="Dosis"/>
          <w:b/>
          <w:bCs/>
        </w:rPr>
        <w:t xml:space="preserve">7. Phase 2 &amp; 3 </w:t>
      </w:r>
    </w:p>
    <w:p w14:paraId="5FB23753" w14:textId="1B04C69C" w:rsidR="1F7847DB" w:rsidRDefault="00494A66" w:rsidP="1F7847DB">
      <w:pPr>
        <w:spacing w:before="240" w:after="240" w:line="310" w:lineRule="auto"/>
        <w:rPr>
          <w:rFonts w:ascii="Dosis" w:eastAsia="Dosis" w:hAnsi="Dosis" w:cs="Dosis"/>
        </w:rPr>
      </w:pPr>
      <w:r>
        <w:rPr>
          <w:rFonts w:ascii="Dosis" w:eastAsia="Dosis" w:hAnsi="Dosis" w:cs="Dosis"/>
        </w:rPr>
        <w:t xml:space="preserve">Hopefully an update will be provide at the next full SG meeting, about the </w:t>
      </w:r>
      <w:r w:rsidR="1F7847DB" w:rsidRPr="1F7847DB">
        <w:rPr>
          <w:rFonts w:ascii="Dosis" w:eastAsia="Dosis" w:hAnsi="Dosis" w:cs="Dosis"/>
        </w:rPr>
        <w:t xml:space="preserve">planning </w:t>
      </w:r>
      <w:r>
        <w:rPr>
          <w:rFonts w:ascii="Dosis" w:eastAsia="Dosis" w:hAnsi="Dosis" w:cs="Dosis"/>
        </w:rPr>
        <w:t xml:space="preserve">process </w:t>
      </w:r>
      <w:r w:rsidR="1F7847DB" w:rsidRPr="1F7847DB">
        <w:rPr>
          <w:rFonts w:ascii="Dosis" w:eastAsia="Dosis" w:hAnsi="Dosis" w:cs="Dosis"/>
        </w:rPr>
        <w:t>and consultation</w:t>
      </w:r>
      <w:r>
        <w:rPr>
          <w:rFonts w:ascii="Dosis" w:eastAsia="Dosis" w:hAnsi="Dosis" w:cs="Dosis"/>
        </w:rPr>
        <w:t xml:space="preserve"> on the design</w:t>
      </w:r>
      <w:r w:rsidR="1F7847DB" w:rsidRPr="1F7847DB">
        <w:rPr>
          <w:rFonts w:ascii="Dosis" w:eastAsia="Dosis" w:hAnsi="Dosis" w:cs="Dosis"/>
        </w:rPr>
        <w:t xml:space="preserve"> with SG</w:t>
      </w:r>
      <w:r>
        <w:rPr>
          <w:rFonts w:ascii="Dosis" w:eastAsia="Dosis" w:hAnsi="Dosis" w:cs="Dosis"/>
        </w:rPr>
        <w:t>.</w:t>
      </w:r>
    </w:p>
    <w:p w14:paraId="5ACCD640" w14:textId="511F1300" w:rsidR="1F7847DB" w:rsidRDefault="1F7847DB" w:rsidP="1F7847DB">
      <w:pPr>
        <w:spacing w:before="240" w:after="240" w:line="310" w:lineRule="auto"/>
        <w:rPr>
          <w:rFonts w:ascii="Dosis" w:eastAsia="Dosis" w:hAnsi="Dosis" w:cs="Dosis"/>
          <w:b/>
          <w:bCs/>
        </w:rPr>
      </w:pPr>
      <w:r w:rsidRPr="1F7847DB">
        <w:rPr>
          <w:rFonts w:ascii="Dosis" w:eastAsia="Dosis" w:hAnsi="Dosis" w:cs="Dosis"/>
          <w:b/>
          <w:bCs/>
        </w:rPr>
        <w:t>8. Service Charges</w:t>
      </w:r>
    </w:p>
    <w:p w14:paraId="2D4E9A5D" w14:textId="5F9773DC" w:rsidR="1F7847DB" w:rsidRDefault="1F7847DB" w:rsidP="1F7847DB">
      <w:pPr>
        <w:spacing w:before="240" w:after="240" w:line="310" w:lineRule="auto"/>
        <w:rPr>
          <w:rFonts w:ascii="Dosis" w:eastAsia="Dosis" w:hAnsi="Dosis" w:cs="Dosis"/>
          <w:b/>
          <w:bCs/>
        </w:rPr>
      </w:pPr>
      <w:r w:rsidRPr="1F7847DB">
        <w:rPr>
          <w:rFonts w:ascii="Dosis" w:eastAsia="Dosis" w:hAnsi="Dosis" w:cs="Dosis"/>
        </w:rPr>
        <w:t>Raj has shared the breakdown schedule of service charges.</w:t>
      </w:r>
    </w:p>
    <w:p w14:paraId="17D9319B" w14:textId="4287222F" w:rsidR="1F7847DB" w:rsidRDefault="007C1AFC" w:rsidP="1F7847DB">
      <w:pPr>
        <w:spacing w:before="240" w:after="240" w:line="310" w:lineRule="auto"/>
        <w:rPr>
          <w:rFonts w:ascii="Dosis" w:eastAsia="Dosis" w:hAnsi="Dosis" w:cs="Dosis"/>
          <w:b/>
          <w:bCs/>
        </w:rPr>
      </w:pPr>
      <w:r>
        <w:rPr>
          <w:rFonts w:ascii="Dosis" w:eastAsia="Dosis" w:hAnsi="Dosis" w:cs="Dosis"/>
        </w:rPr>
        <w:t>Residents in the h</w:t>
      </w:r>
      <w:r w:rsidR="1F7847DB" w:rsidRPr="1F7847DB">
        <w:rPr>
          <w:rFonts w:ascii="Dosis" w:eastAsia="Dosis" w:hAnsi="Dosis" w:cs="Dosis"/>
        </w:rPr>
        <w:t xml:space="preserve">ouses </w:t>
      </w:r>
      <w:r>
        <w:rPr>
          <w:rFonts w:ascii="Dosis" w:eastAsia="Dosis" w:hAnsi="Dosis" w:cs="Dosis"/>
        </w:rPr>
        <w:t>at</w:t>
      </w:r>
      <w:r w:rsidR="1F7847DB" w:rsidRPr="1F7847DB">
        <w:rPr>
          <w:rFonts w:ascii="Dosis" w:eastAsia="Dosis" w:hAnsi="Dosis" w:cs="Dosis"/>
        </w:rPr>
        <w:t xml:space="preserve"> Lotus Terrace have concerns over </w:t>
      </w:r>
      <w:r>
        <w:rPr>
          <w:rFonts w:ascii="Dosis" w:eastAsia="Dosis" w:hAnsi="Dosis" w:cs="Dosis"/>
        </w:rPr>
        <w:t xml:space="preserve">the </w:t>
      </w:r>
      <w:r w:rsidR="1F7847DB" w:rsidRPr="1F7847DB">
        <w:rPr>
          <w:rFonts w:ascii="Dosis" w:eastAsia="Dosis" w:hAnsi="Dosis" w:cs="Dosis"/>
        </w:rPr>
        <w:t>service charge</w:t>
      </w:r>
      <w:r w:rsidR="00494A66">
        <w:rPr>
          <w:rFonts w:ascii="Dosis" w:eastAsia="Dosis" w:hAnsi="Dosis" w:cs="Dosis"/>
        </w:rPr>
        <w:t>, but it is understood that they pay less than those residents in the flats</w:t>
      </w:r>
      <w:r>
        <w:rPr>
          <w:rFonts w:ascii="Dosis" w:eastAsia="Dosis" w:hAnsi="Dosis" w:cs="Dosis"/>
        </w:rPr>
        <w:t xml:space="preserve"> who contribute for additional communal areas (such as lifts, door entry system, smoke alarms, and H&amp;S items).</w:t>
      </w:r>
    </w:p>
    <w:p w14:paraId="20A16B5B" w14:textId="77A260B4" w:rsidR="1F7847DB" w:rsidRDefault="1F7847DB" w:rsidP="1F7847DB">
      <w:pPr>
        <w:spacing w:before="240" w:after="240" w:line="310" w:lineRule="auto"/>
        <w:rPr>
          <w:rFonts w:ascii="Dosis" w:eastAsia="Dosis" w:hAnsi="Dosis" w:cs="Dosis"/>
          <w:b/>
          <w:bCs/>
        </w:rPr>
      </w:pPr>
      <w:r w:rsidRPr="1F7847DB">
        <w:rPr>
          <w:rFonts w:ascii="Dosis" w:eastAsia="Dosis" w:hAnsi="Dosis" w:cs="Dosis"/>
        </w:rPr>
        <w:t xml:space="preserve">There has been clarification that the </w:t>
      </w:r>
      <w:r w:rsidR="007C1AFC">
        <w:rPr>
          <w:rFonts w:ascii="Dosis" w:eastAsia="Dosis" w:hAnsi="Dosis" w:cs="Dosis"/>
        </w:rPr>
        <w:t xml:space="preserve">“raised </w:t>
      </w:r>
      <w:r w:rsidRPr="1F7847DB">
        <w:rPr>
          <w:rFonts w:ascii="Dosis" w:eastAsia="Dosis" w:hAnsi="Dosis" w:cs="Dosis"/>
        </w:rPr>
        <w:t>flower beds</w:t>
      </w:r>
      <w:r w:rsidR="007C1AFC">
        <w:rPr>
          <w:rFonts w:ascii="Dosis" w:eastAsia="Dosis" w:hAnsi="Dosis" w:cs="Dosis"/>
        </w:rPr>
        <w:t>”</w:t>
      </w:r>
      <w:r w:rsidRPr="1F7847DB">
        <w:rPr>
          <w:rFonts w:ascii="Dosis" w:eastAsia="Dosis" w:hAnsi="Dosis" w:cs="Dosis"/>
        </w:rPr>
        <w:t xml:space="preserve"> at the back of the </w:t>
      </w:r>
      <w:r w:rsidR="007C1AFC">
        <w:rPr>
          <w:rFonts w:ascii="Dosis" w:eastAsia="Dosis" w:hAnsi="Dosis" w:cs="Dosis"/>
        </w:rPr>
        <w:t xml:space="preserve">Lotus Terrace </w:t>
      </w:r>
      <w:r w:rsidRPr="1F7847DB">
        <w:rPr>
          <w:rFonts w:ascii="Dosis" w:eastAsia="Dosis" w:hAnsi="Dosis" w:cs="Dosis"/>
        </w:rPr>
        <w:t xml:space="preserve">houses are the </w:t>
      </w:r>
      <w:r w:rsidR="007C1AFC">
        <w:rPr>
          <w:rFonts w:ascii="Dosis" w:eastAsia="Dosis" w:hAnsi="Dosis" w:cs="Dosis"/>
        </w:rPr>
        <w:t>C</w:t>
      </w:r>
      <w:r w:rsidRPr="1F7847DB">
        <w:rPr>
          <w:rFonts w:ascii="Dosis" w:eastAsia="Dosis" w:hAnsi="Dosis" w:cs="Dosis"/>
        </w:rPr>
        <w:t xml:space="preserve">ouncil’s responsibility to maintain. </w:t>
      </w:r>
    </w:p>
    <w:p w14:paraId="2FEF2C01" w14:textId="2D77900C" w:rsidR="1F7847DB" w:rsidRDefault="1F7847DB" w:rsidP="1F7847DB">
      <w:pPr>
        <w:spacing w:before="240" w:after="240" w:line="310" w:lineRule="auto"/>
        <w:rPr>
          <w:rFonts w:ascii="Dosis" w:eastAsia="Dosis" w:hAnsi="Dosis" w:cs="Dosis"/>
          <w:b/>
          <w:bCs/>
        </w:rPr>
      </w:pPr>
      <w:r w:rsidRPr="1F7847DB">
        <w:rPr>
          <w:rFonts w:ascii="Dosis" w:eastAsia="Dosis" w:hAnsi="Dosis" w:cs="Dosis"/>
          <w:b/>
          <w:bCs/>
        </w:rPr>
        <w:t>9. Newsletter Articles</w:t>
      </w:r>
    </w:p>
    <w:p w14:paraId="30EDACD3" w14:textId="0E6F2803" w:rsidR="1F7847DB" w:rsidRPr="007C1AFC" w:rsidRDefault="007C1AFC" w:rsidP="1F7847DB">
      <w:pPr>
        <w:spacing w:before="240" w:after="240" w:line="310" w:lineRule="auto"/>
        <w:rPr>
          <w:rFonts w:ascii="Dosis" w:eastAsia="Dosis" w:hAnsi="Dosis" w:cs="Dosis"/>
        </w:rPr>
      </w:pPr>
      <w:r w:rsidRPr="007C1AFC">
        <w:rPr>
          <w:rFonts w:ascii="Dosis" w:eastAsia="Dosis" w:hAnsi="Dosis" w:cs="Dosis"/>
        </w:rPr>
        <w:t>The following items were s</w:t>
      </w:r>
      <w:r w:rsidR="1F7847DB" w:rsidRPr="007C1AFC">
        <w:rPr>
          <w:rFonts w:ascii="Dosis" w:eastAsia="Dosis" w:hAnsi="Dosis" w:cs="Dosis"/>
        </w:rPr>
        <w:t xml:space="preserve">uggested </w:t>
      </w:r>
      <w:r w:rsidRPr="007C1AFC">
        <w:rPr>
          <w:rFonts w:ascii="Dosis" w:eastAsia="Dosis" w:hAnsi="Dosis" w:cs="Dosis"/>
        </w:rPr>
        <w:t>for</w:t>
      </w:r>
      <w:r w:rsidR="1F7847DB" w:rsidRPr="007C1AFC">
        <w:rPr>
          <w:rFonts w:ascii="Dosis" w:eastAsia="Dosis" w:hAnsi="Dosis" w:cs="Dosis"/>
        </w:rPr>
        <w:t xml:space="preserve"> to the </w:t>
      </w:r>
      <w:r w:rsidRPr="007C1AFC">
        <w:rPr>
          <w:rFonts w:ascii="Dosis" w:eastAsia="Dosis" w:hAnsi="Dosis" w:cs="Dosis"/>
        </w:rPr>
        <w:t xml:space="preserve">next </w:t>
      </w:r>
      <w:r w:rsidR="1F7847DB" w:rsidRPr="007C1AFC">
        <w:rPr>
          <w:rFonts w:ascii="Dosis" w:eastAsia="Dosis" w:hAnsi="Dosis" w:cs="Dosis"/>
        </w:rPr>
        <w:t>newsletter:</w:t>
      </w:r>
    </w:p>
    <w:p w14:paraId="41EFE48A" w14:textId="5BCB1E73" w:rsidR="1F7847DB" w:rsidRDefault="007C1AFC" w:rsidP="007C1AFC">
      <w:pPr>
        <w:pStyle w:val="ListParagraph"/>
        <w:numPr>
          <w:ilvl w:val="0"/>
          <w:numId w:val="8"/>
        </w:numPr>
        <w:spacing w:before="240" w:after="240" w:line="310" w:lineRule="auto"/>
        <w:rPr>
          <w:rFonts w:ascii="Dosis" w:eastAsia="Dosis" w:hAnsi="Dosis" w:cs="Dosis"/>
        </w:rPr>
      </w:pPr>
      <w:r>
        <w:rPr>
          <w:rFonts w:ascii="Dosis" w:eastAsia="Dosis" w:hAnsi="Dosis" w:cs="Dosis"/>
        </w:rPr>
        <w:t xml:space="preserve">Reminder on backing sure Phase 1 residents know how to use </w:t>
      </w:r>
      <w:r w:rsidR="1F7847DB" w:rsidRPr="007C1AFC">
        <w:rPr>
          <w:rFonts w:ascii="Dosis" w:eastAsia="Dosis" w:hAnsi="Dosis" w:cs="Dosis"/>
        </w:rPr>
        <w:t>the heating system in advance of  winter.</w:t>
      </w:r>
    </w:p>
    <w:p w14:paraId="051609FA" w14:textId="77777777" w:rsidR="007C1AFC" w:rsidRPr="007C1AFC" w:rsidRDefault="007C1AFC" w:rsidP="007C1AFC">
      <w:pPr>
        <w:pStyle w:val="ListParagraph"/>
        <w:spacing w:before="240" w:after="240" w:line="310" w:lineRule="auto"/>
        <w:ind w:left="360"/>
        <w:rPr>
          <w:rFonts w:ascii="Dosis" w:eastAsia="Dosis" w:hAnsi="Dosis" w:cs="Dosis"/>
        </w:rPr>
      </w:pPr>
    </w:p>
    <w:p w14:paraId="56B94F45" w14:textId="22C8B165" w:rsidR="1F7847DB" w:rsidRDefault="1F7847DB" w:rsidP="007C1AFC">
      <w:pPr>
        <w:pStyle w:val="ListParagraph"/>
        <w:numPr>
          <w:ilvl w:val="0"/>
          <w:numId w:val="8"/>
        </w:numPr>
        <w:spacing w:before="240" w:after="240" w:line="310" w:lineRule="auto"/>
        <w:rPr>
          <w:rFonts w:ascii="Dosis" w:eastAsia="Dosis" w:hAnsi="Dosis" w:cs="Dosis"/>
        </w:rPr>
      </w:pPr>
      <w:r w:rsidRPr="007C1AFC">
        <w:rPr>
          <w:rFonts w:ascii="Dosis" w:eastAsia="Dosis" w:hAnsi="Dosis" w:cs="Dosis"/>
        </w:rPr>
        <w:t>Update on MP Walkabout</w:t>
      </w:r>
      <w:r w:rsidR="007C1AFC">
        <w:rPr>
          <w:rFonts w:ascii="Dosis" w:eastAsia="Dosis" w:hAnsi="Dosis" w:cs="Dosis"/>
        </w:rPr>
        <w:t>.</w:t>
      </w:r>
    </w:p>
    <w:p w14:paraId="378B435C" w14:textId="77777777" w:rsidR="007C1AFC" w:rsidRPr="007C1AFC" w:rsidRDefault="007C1AFC" w:rsidP="007C1AFC">
      <w:pPr>
        <w:pStyle w:val="ListParagraph"/>
        <w:rPr>
          <w:rFonts w:ascii="Dosis" w:eastAsia="Dosis" w:hAnsi="Dosis" w:cs="Dosis"/>
        </w:rPr>
      </w:pPr>
    </w:p>
    <w:p w14:paraId="79E21997" w14:textId="36A843F1" w:rsidR="1F7847DB" w:rsidRDefault="1F7847DB" w:rsidP="1F7847DB">
      <w:pPr>
        <w:pStyle w:val="ListParagraph"/>
        <w:numPr>
          <w:ilvl w:val="0"/>
          <w:numId w:val="8"/>
        </w:numPr>
        <w:spacing w:before="240" w:after="240" w:line="310" w:lineRule="auto"/>
        <w:rPr>
          <w:rFonts w:ascii="Dosis" w:eastAsia="Dosis" w:hAnsi="Dosis" w:cs="Dosis"/>
        </w:rPr>
      </w:pPr>
      <w:r w:rsidRPr="007C1AFC">
        <w:rPr>
          <w:rFonts w:ascii="Dosis" w:eastAsia="Dosis" w:hAnsi="Dosis" w:cs="Dosis"/>
        </w:rPr>
        <w:t xml:space="preserve">Request for people to be mindful of other residents and not spit paan chewing tobacco in the entrance areas, keep children under control, </w:t>
      </w:r>
      <w:r w:rsidR="00C873E3" w:rsidRPr="007C1AFC">
        <w:rPr>
          <w:rFonts w:ascii="Dosis" w:eastAsia="Dosis" w:hAnsi="Dosis" w:cs="Dosis"/>
        </w:rPr>
        <w:t>responsibi</w:t>
      </w:r>
      <w:r w:rsidR="00C873E3">
        <w:rPr>
          <w:rFonts w:ascii="Dosis" w:eastAsia="Dosis" w:hAnsi="Dosis" w:cs="Dosis"/>
        </w:rPr>
        <w:t>li</w:t>
      </w:r>
      <w:r w:rsidR="00C873E3" w:rsidRPr="007C1AFC">
        <w:rPr>
          <w:rFonts w:ascii="Dosis" w:eastAsia="Dosis" w:hAnsi="Dosis" w:cs="Dosis"/>
        </w:rPr>
        <w:t>ty</w:t>
      </w:r>
      <w:r w:rsidRPr="007C1AFC">
        <w:rPr>
          <w:rFonts w:ascii="Dosis" w:eastAsia="Dosis" w:hAnsi="Dosis" w:cs="Dosis"/>
        </w:rPr>
        <w:t xml:space="preserve"> </w:t>
      </w:r>
      <w:r w:rsidR="00C873E3">
        <w:rPr>
          <w:rFonts w:ascii="Dosis" w:eastAsia="Dosis" w:hAnsi="Dosis" w:cs="Dosis"/>
        </w:rPr>
        <w:t xml:space="preserve">for the correct </w:t>
      </w:r>
      <w:r w:rsidRPr="007C1AFC">
        <w:rPr>
          <w:rFonts w:ascii="Dosis" w:eastAsia="Dosis" w:hAnsi="Dosis" w:cs="Dosis"/>
        </w:rPr>
        <w:t>dispos</w:t>
      </w:r>
      <w:r w:rsidR="00C873E3">
        <w:rPr>
          <w:rFonts w:ascii="Dosis" w:eastAsia="Dosis" w:hAnsi="Dosis" w:cs="Dosis"/>
        </w:rPr>
        <w:t>al</w:t>
      </w:r>
      <w:r w:rsidRPr="007C1AFC">
        <w:rPr>
          <w:rFonts w:ascii="Dosis" w:eastAsia="Dosis" w:hAnsi="Dosis" w:cs="Dosis"/>
        </w:rPr>
        <w:t xml:space="preserve"> of waste</w:t>
      </w:r>
      <w:r w:rsidR="00C873E3">
        <w:rPr>
          <w:rFonts w:ascii="Dosis" w:eastAsia="Dosis" w:hAnsi="Dosis" w:cs="Dosis"/>
        </w:rPr>
        <w:t>.</w:t>
      </w:r>
    </w:p>
    <w:p w14:paraId="6F718736" w14:textId="77777777" w:rsidR="00C873E3" w:rsidRPr="00C873E3" w:rsidRDefault="00C873E3" w:rsidP="00C873E3">
      <w:pPr>
        <w:pStyle w:val="ListParagraph"/>
        <w:rPr>
          <w:rFonts w:ascii="Dosis" w:eastAsia="Dosis" w:hAnsi="Dosis" w:cs="Dosis"/>
        </w:rPr>
      </w:pPr>
    </w:p>
    <w:p w14:paraId="63500B5A" w14:textId="18B3873D" w:rsidR="1F7847DB" w:rsidRPr="00C873E3" w:rsidRDefault="1F7847DB" w:rsidP="1F7847DB">
      <w:pPr>
        <w:pStyle w:val="ListParagraph"/>
        <w:numPr>
          <w:ilvl w:val="0"/>
          <w:numId w:val="8"/>
        </w:numPr>
        <w:spacing w:before="240" w:after="240" w:line="310" w:lineRule="auto"/>
        <w:rPr>
          <w:rFonts w:ascii="Dosis" w:eastAsia="Dosis" w:hAnsi="Dosis" w:cs="Dosis"/>
        </w:rPr>
      </w:pPr>
      <w:r w:rsidRPr="00C873E3">
        <w:rPr>
          <w:rFonts w:ascii="Dosis" w:eastAsia="Dosis" w:hAnsi="Dosis" w:cs="Dosis"/>
        </w:rPr>
        <w:t xml:space="preserve">Calendar of Council surgeries, </w:t>
      </w:r>
      <w:r w:rsidR="00C873E3">
        <w:rPr>
          <w:rFonts w:ascii="Dosis" w:eastAsia="Dosis" w:hAnsi="Dosis" w:cs="Dosis"/>
        </w:rPr>
        <w:t>(</w:t>
      </w:r>
      <w:r w:rsidRPr="00C873E3">
        <w:rPr>
          <w:rFonts w:ascii="Dosis" w:eastAsia="Dosis" w:hAnsi="Dosis" w:cs="Dosis"/>
        </w:rPr>
        <w:t>possibly to include a Saturday</w:t>
      </w:r>
      <w:r w:rsidR="00C873E3">
        <w:rPr>
          <w:rFonts w:ascii="Dosis" w:eastAsia="Dosis" w:hAnsi="Dosis" w:cs="Dosis"/>
        </w:rPr>
        <w:t>?)</w:t>
      </w:r>
    </w:p>
    <w:p w14:paraId="7380E2ED" w14:textId="39425B8F" w:rsidR="1F7847DB" w:rsidRDefault="1F7847DB" w:rsidP="1F7847DB">
      <w:pPr>
        <w:spacing w:before="240" w:after="240" w:line="310" w:lineRule="auto"/>
        <w:rPr>
          <w:rFonts w:ascii="Dosis" w:eastAsia="Dosis" w:hAnsi="Dosis" w:cs="Dosis"/>
          <w:b/>
          <w:bCs/>
        </w:rPr>
      </w:pPr>
      <w:r w:rsidRPr="1F7847DB">
        <w:rPr>
          <w:rFonts w:ascii="Dosis" w:eastAsia="Dosis" w:hAnsi="Dosis" w:cs="Dosis"/>
          <w:b/>
          <w:bCs/>
        </w:rPr>
        <w:t xml:space="preserve">10. Dates for Future Meetings </w:t>
      </w:r>
    </w:p>
    <w:p w14:paraId="4DA8D49B" w14:textId="3DC34903" w:rsidR="1F7847DB" w:rsidRDefault="00C873E3" w:rsidP="00C873E3">
      <w:pPr>
        <w:spacing w:before="240" w:after="240" w:line="310" w:lineRule="auto"/>
        <w:ind w:left="720" w:hanging="720"/>
        <w:rPr>
          <w:rFonts w:ascii="Dosis" w:eastAsia="Dosis" w:hAnsi="Dosis" w:cs="Dosis"/>
        </w:rPr>
      </w:pPr>
      <w:r>
        <w:rPr>
          <w:rFonts w:ascii="Dosis" w:eastAsia="Dosis" w:hAnsi="Dosis" w:cs="Dosis"/>
        </w:rPr>
        <w:t>-</w:t>
      </w:r>
      <w:r>
        <w:rPr>
          <w:rFonts w:ascii="Dosis" w:eastAsia="Dosis" w:hAnsi="Dosis" w:cs="Dosis"/>
        </w:rPr>
        <w:tab/>
      </w:r>
      <w:r w:rsidR="1F7847DB" w:rsidRPr="1F7847DB">
        <w:rPr>
          <w:rFonts w:ascii="Dosis" w:eastAsia="Dosis" w:hAnsi="Dosis" w:cs="Dosis"/>
        </w:rPr>
        <w:t xml:space="preserve">ESTATE </w:t>
      </w:r>
      <w:r>
        <w:rPr>
          <w:rFonts w:ascii="Dosis" w:eastAsia="Dosis" w:hAnsi="Dosis" w:cs="Dosis"/>
        </w:rPr>
        <w:t>INSPECTION</w:t>
      </w:r>
      <w:r w:rsidR="1F7847DB" w:rsidRPr="1F7847DB">
        <w:rPr>
          <w:rFonts w:ascii="Dosis" w:eastAsia="Dosis" w:hAnsi="Dosis" w:cs="Dosis"/>
        </w:rPr>
        <w:t xml:space="preserve"> - NEXT THURSDAY </w:t>
      </w:r>
      <w:r>
        <w:rPr>
          <w:rFonts w:ascii="Dosis" w:eastAsia="Dosis" w:hAnsi="Dosis" w:cs="Dosis"/>
        </w:rPr>
        <w:t xml:space="preserve">10.00 </w:t>
      </w:r>
      <w:r w:rsidR="1F7847DB" w:rsidRPr="1F7847DB">
        <w:rPr>
          <w:rFonts w:ascii="Dosis" w:eastAsia="Dosis" w:hAnsi="Dosis" w:cs="Dosis"/>
        </w:rPr>
        <w:t>26</w:t>
      </w:r>
      <w:r w:rsidR="1F7847DB" w:rsidRPr="1F7847DB">
        <w:rPr>
          <w:rFonts w:ascii="Dosis" w:eastAsia="Dosis" w:hAnsi="Dosis" w:cs="Dosis"/>
          <w:vertAlign w:val="superscript"/>
        </w:rPr>
        <w:t>th</w:t>
      </w:r>
      <w:r w:rsidR="1F7847DB" w:rsidRPr="1F7847DB">
        <w:rPr>
          <w:rFonts w:ascii="Dosis" w:eastAsia="Dosis" w:hAnsi="Dosis" w:cs="Dosis"/>
        </w:rPr>
        <w:t xml:space="preserve"> SEPTEMBER </w:t>
      </w:r>
      <w:r>
        <w:rPr>
          <w:rFonts w:ascii="Dosis" w:eastAsia="Dosis" w:hAnsi="Dosis" w:cs="Dosis"/>
        </w:rPr>
        <w:t>(meet outside the community hall)</w:t>
      </w:r>
    </w:p>
    <w:p w14:paraId="74A37363" w14:textId="07D4CC8A" w:rsidR="1F7847DB" w:rsidRDefault="00C873E3" w:rsidP="00C873E3">
      <w:pPr>
        <w:spacing w:before="240" w:after="240" w:line="310" w:lineRule="auto"/>
        <w:ind w:left="720" w:hanging="720"/>
        <w:rPr>
          <w:rFonts w:ascii="Dosis" w:eastAsia="Dosis" w:hAnsi="Dosis" w:cs="Dosis"/>
        </w:rPr>
      </w:pPr>
      <w:r>
        <w:rPr>
          <w:rFonts w:ascii="Dosis" w:eastAsia="Dosis" w:hAnsi="Dosis" w:cs="Dosis"/>
        </w:rPr>
        <w:t>-</w:t>
      </w:r>
      <w:r>
        <w:rPr>
          <w:rFonts w:ascii="Dosis" w:eastAsia="Dosis" w:hAnsi="Dosis" w:cs="Dosis"/>
        </w:rPr>
        <w:tab/>
      </w:r>
      <w:r w:rsidR="1F7847DB" w:rsidRPr="1F7847DB">
        <w:rPr>
          <w:rFonts w:ascii="Dosis" w:eastAsia="Dosis" w:hAnsi="Dosis" w:cs="Dosis"/>
        </w:rPr>
        <w:t>Steering Group Meeting Thursday 26</w:t>
      </w:r>
      <w:r w:rsidR="1F7847DB" w:rsidRPr="1F7847DB">
        <w:rPr>
          <w:rFonts w:ascii="Dosis" w:eastAsia="Dosis" w:hAnsi="Dosis" w:cs="Dosis"/>
          <w:vertAlign w:val="superscript"/>
        </w:rPr>
        <w:t>th</w:t>
      </w:r>
      <w:r w:rsidR="1F7847DB" w:rsidRPr="1F7847DB">
        <w:rPr>
          <w:rFonts w:ascii="Dosis" w:eastAsia="Dosis" w:hAnsi="Dosis" w:cs="Dosis"/>
        </w:rPr>
        <w:t xml:space="preserve"> September 2024 7pm British Legion</w:t>
      </w:r>
    </w:p>
    <w:p w14:paraId="29D6B04F" w14:textId="20511FE1" w:rsidR="00EA250C" w:rsidRDefault="00C873E3" w:rsidP="00C873E3">
      <w:pPr>
        <w:spacing w:before="240" w:after="240" w:line="310" w:lineRule="auto"/>
        <w:rPr>
          <w:rFonts w:ascii="Dosis" w:eastAsia="Dosis" w:hAnsi="Dosis" w:cs="Dosis"/>
        </w:rPr>
      </w:pPr>
      <w:r>
        <w:rPr>
          <w:rFonts w:ascii="Dosis" w:eastAsia="Dosis" w:hAnsi="Dosis" w:cs="Dosis"/>
        </w:rPr>
        <w:t>-</w:t>
      </w:r>
      <w:r>
        <w:rPr>
          <w:rFonts w:ascii="Dosis" w:eastAsia="Dosis" w:hAnsi="Dosis" w:cs="Dosis"/>
        </w:rPr>
        <w:tab/>
        <w:t xml:space="preserve">Steering Group </w:t>
      </w:r>
      <w:r w:rsidR="1F7847DB" w:rsidRPr="1F7847DB">
        <w:rPr>
          <w:rFonts w:ascii="Dosis" w:eastAsia="Dosis" w:hAnsi="Dosis" w:cs="Dosis"/>
        </w:rPr>
        <w:t>AGM 28</w:t>
      </w:r>
      <w:r w:rsidR="1F7847DB" w:rsidRPr="1F7847DB">
        <w:rPr>
          <w:rFonts w:ascii="Dosis" w:eastAsia="Dosis" w:hAnsi="Dosis" w:cs="Dosis"/>
          <w:vertAlign w:val="superscript"/>
        </w:rPr>
        <w:t>th</w:t>
      </w:r>
      <w:r w:rsidR="1F7847DB" w:rsidRPr="1F7847DB">
        <w:rPr>
          <w:rFonts w:ascii="Dosis" w:eastAsia="Dosis" w:hAnsi="Dosis" w:cs="Dosis"/>
        </w:rPr>
        <w:t xml:space="preserve"> November 2024</w:t>
      </w:r>
    </w:p>
    <w:sectPr w:rsidR="00EA250C">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04B54" w14:textId="77777777" w:rsidR="00E5578B" w:rsidRDefault="00E5578B">
      <w:pPr>
        <w:spacing w:after="0" w:line="240" w:lineRule="auto"/>
      </w:pPr>
      <w:r>
        <w:separator/>
      </w:r>
    </w:p>
  </w:endnote>
  <w:endnote w:type="continuationSeparator" w:id="0">
    <w:p w14:paraId="770EB1A2" w14:textId="77777777" w:rsidR="00E5578B" w:rsidRDefault="00E55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8197C37-6FCA-4F45-8F56-5BC039D0C0F8}"/>
  </w:font>
  <w:font w:name="Aptos">
    <w:panose1 w:val="020B0004020202020204"/>
    <w:charset w:val="00"/>
    <w:family w:val="swiss"/>
    <w:pitch w:val="variable"/>
    <w:sig w:usb0="20000287" w:usb1="00000003" w:usb2="00000000" w:usb3="00000000" w:csb0="0000019F" w:csb1="00000000"/>
    <w:embedRegular r:id="rId2" w:fontKey="{181391F5-719A-6646-BCDB-199129E257AB}"/>
  </w:font>
  <w:font w:name="Courier New">
    <w:panose1 w:val="02070309020205020404"/>
    <w:charset w:val="00"/>
    <w:family w:val="modern"/>
    <w:pitch w:val="fixed"/>
    <w:sig w:usb0="E0002AFF" w:usb1="C0007843" w:usb2="00000009" w:usb3="00000000" w:csb0="000001FF" w:csb1="00000000"/>
    <w:embedRegular r:id="rId3" w:fontKey="{03E63F54-8224-D74F-BC11-4D6E802B3C67}"/>
  </w:font>
  <w:font w:name="Wingdings">
    <w:panose1 w:val="05000000000000000000"/>
    <w:charset w:val="4D"/>
    <w:family w:val="decorative"/>
    <w:pitch w:val="variable"/>
    <w:sig w:usb0="00000003" w:usb1="00000000" w:usb2="00000000" w:usb3="00000000" w:csb0="80000001" w:csb1="00000000"/>
    <w:embedRegular r:id="rId4" w:fontKey="{51AC7BDC-C7E9-CD4E-9219-6C0E829AD8B1}"/>
  </w:font>
  <w:font w:name="Symbol">
    <w:panose1 w:val="05050102010706020507"/>
    <w:charset w:val="02"/>
    <w:family w:val="decorative"/>
    <w:pitch w:val="variable"/>
    <w:sig w:usb0="00000000" w:usb1="10000000" w:usb2="00000000" w:usb3="00000000" w:csb0="80000000" w:csb1="00000000"/>
    <w:embedRegular r:id="rId5" w:fontKey="{A922FD3B-EB40-8F4C-9A68-81FF7D18A966}"/>
  </w:font>
  <w:font w:name="Dosis">
    <w:panose1 w:val="020B0604020202020204"/>
    <w:charset w:val="00"/>
    <w:family w:val="auto"/>
    <w:pitch w:val="variable"/>
    <w:sig w:usb0="A00000BF" w:usb1="4000207B" w:usb2="00000000" w:usb3="00000000" w:csb0="00000093" w:csb1="00000000"/>
    <w:embedRegular r:id="rId6" w:fontKey="{5CFA9595-0ED6-4A48-BF09-6BC6A60C4E65}"/>
    <w:embedBold r:id="rId7" w:fontKey="{B873280F-DCED-2847-8797-E5A2F2267CC3}"/>
  </w:font>
  <w:font w:name="Calibri">
    <w:panose1 w:val="020F0502020204030204"/>
    <w:charset w:val="00"/>
    <w:family w:val="swiss"/>
    <w:pitch w:val="variable"/>
    <w:sig w:usb0="E4002EFF" w:usb1="C000247B" w:usb2="00000009" w:usb3="00000000" w:csb0="000001FF" w:csb1="00000000"/>
    <w:embedRegular r:id="rId8" w:fontKey="{FBB180F8-5254-B240-B236-8B015582729A}"/>
    <w:embedBold r:id="rId9" w:fontKey="{23E681C6-05FB-E345-ADB7-C81987D3EC1F}"/>
    <w:embedItalic r:id="rId10" w:fontKey="{F64751A1-2761-CA4D-A785-36F2B72ABA7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6B051995-D761-5644-87F2-09B6529758F7}"/>
  </w:font>
  <w:font w:name="Arial">
    <w:panose1 w:val="020B0604020202020204"/>
    <w:charset w:val="00"/>
    <w:family w:val="swiss"/>
    <w:pitch w:val="variable"/>
    <w:sig w:usb0="E0002EFF" w:usb1="C000785B" w:usb2="00000009" w:usb3="00000000" w:csb0="000001FF" w:csb1="00000000"/>
    <w:embedRegular r:id="rId12" w:fontKey="{FEE11E6A-1F94-9A4F-A858-1B32D6AD1F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A842BB" w14:textId="77777777" w:rsidR="00E5578B" w:rsidRDefault="00E5578B">
      <w:pPr>
        <w:spacing w:after="0" w:line="240" w:lineRule="auto"/>
      </w:pPr>
      <w:r>
        <w:separator/>
      </w:r>
    </w:p>
  </w:footnote>
  <w:footnote w:type="continuationSeparator" w:id="0">
    <w:p w14:paraId="6AE21360" w14:textId="77777777" w:rsidR="00E5578B" w:rsidRDefault="00E55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3D3EC" w14:textId="77777777" w:rsidR="00EA250C" w:rsidRDefault="00EA25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31A38"/>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CF963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8D7DFE"/>
    <w:multiLevelType w:val="hybridMultilevel"/>
    <w:tmpl w:val="DA2EAA28"/>
    <w:lvl w:ilvl="0" w:tplc="54D4B308">
      <w:start w:val="1"/>
      <w:numFmt w:val="bullet"/>
      <w:lvlText w:val="-"/>
      <w:lvlJc w:val="left"/>
      <w:pPr>
        <w:ind w:left="1440" w:hanging="360"/>
      </w:pPr>
      <w:rPr>
        <w:rFonts w:ascii="Aptos" w:hAnsi="Aptos" w:hint="default"/>
      </w:rPr>
    </w:lvl>
    <w:lvl w:ilvl="1" w:tplc="EC3C72A6">
      <w:start w:val="1"/>
      <w:numFmt w:val="bullet"/>
      <w:lvlText w:val="o"/>
      <w:lvlJc w:val="left"/>
      <w:pPr>
        <w:ind w:left="2160" w:hanging="360"/>
      </w:pPr>
      <w:rPr>
        <w:rFonts w:ascii="Courier New" w:hAnsi="Courier New" w:hint="default"/>
      </w:rPr>
    </w:lvl>
    <w:lvl w:ilvl="2" w:tplc="C324F6D0">
      <w:start w:val="1"/>
      <w:numFmt w:val="bullet"/>
      <w:lvlText w:val=""/>
      <w:lvlJc w:val="left"/>
      <w:pPr>
        <w:ind w:left="2880" w:hanging="360"/>
      </w:pPr>
      <w:rPr>
        <w:rFonts w:ascii="Wingdings" w:hAnsi="Wingdings" w:hint="default"/>
      </w:rPr>
    </w:lvl>
    <w:lvl w:ilvl="3" w:tplc="19F8C0AC">
      <w:start w:val="1"/>
      <w:numFmt w:val="bullet"/>
      <w:lvlText w:val=""/>
      <w:lvlJc w:val="left"/>
      <w:pPr>
        <w:ind w:left="3600" w:hanging="360"/>
      </w:pPr>
      <w:rPr>
        <w:rFonts w:ascii="Symbol" w:hAnsi="Symbol" w:hint="default"/>
      </w:rPr>
    </w:lvl>
    <w:lvl w:ilvl="4" w:tplc="0082D73A">
      <w:start w:val="1"/>
      <w:numFmt w:val="bullet"/>
      <w:lvlText w:val="o"/>
      <w:lvlJc w:val="left"/>
      <w:pPr>
        <w:ind w:left="4320" w:hanging="360"/>
      </w:pPr>
      <w:rPr>
        <w:rFonts w:ascii="Courier New" w:hAnsi="Courier New" w:hint="default"/>
      </w:rPr>
    </w:lvl>
    <w:lvl w:ilvl="5" w:tplc="8EB643EE">
      <w:start w:val="1"/>
      <w:numFmt w:val="bullet"/>
      <w:lvlText w:val=""/>
      <w:lvlJc w:val="left"/>
      <w:pPr>
        <w:ind w:left="5040" w:hanging="360"/>
      </w:pPr>
      <w:rPr>
        <w:rFonts w:ascii="Wingdings" w:hAnsi="Wingdings" w:hint="default"/>
      </w:rPr>
    </w:lvl>
    <w:lvl w:ilvl="6" w:tplc="9726F8F0">
      <w:start w:val="1"/>
      <w:numFmt w:val="bullet"/>
      <w:lvlText w:val=""/>
      <w:lvlJc w:val="left"/>
      <w:pPr>
        <w:ind w:left="5760" w:hanging="360"/>
      </w:pPr>
      <w:rPr>
        <w:rFonts w:ascii="Symbol" w:hAnsi="Symbol" w:hint="default"/>
      </w:rPr>
    </w:lvl>
    <w:lvl w:ilvl="7" w:tplc="A2DA09E4">
      <w:start w:val="1"/>
      <w:numFmt w:val="bullet"/>
      <w:lvlText w:val="o"/>
      <w:lvlJc w:val="left"/>
      <w:pPr>
        <w:ind w:left="6480" w:hanging="360"/>
      </w:pPr>
      <w:rPr>
        <w:rFonts w:ascii="Courier New" w:hAnsi="Courier New" w:hint="default"/>
      </w:rPr>
    </w:lvl>
    <w:lvl w:ilvl="8" w:tplc="C87CD89C">
      <w:start w:val="1"/>
      <w:numFmt w:val="bullet"/>
      <w:lvlText w:val=""/>
      <w:lvlJc w:val="left"/>
      <w:pPr>
        <w:ind w:left="7200" w:hanging="360"/>
      </w:pPr>
      <w:rPr>
        <w:rFonts w:ascii="Wingdings" w:hAnsi="Wingdings" w:hint="default"/>
      </w:rPr>
    </w:lvl>
  </w:abstractNum>
  <w:abstractNum w:abstractNumId="3" w15:restartNumberingAfterBreak="0">
    <w:nsid w:val="111F0ECF"/>
    <w:multiLevelType w:val="hybridMultilevel"/>
    <w:tmpl w:val="FF1EEE0A"/>
    <w:lvl w:ilvl="0" w:tplc="58A2A11A">
      <w:start w:val="9"/>
      <w:numFmt w:val="bullet"/>
      <w:lvlText w:val="-"/>
      <w:lvlJc w:val="left"/>
      <w:pPr>
        <w:ind w:left="360" w:hanging="360"/>
      </w:pPr>
      <w:rPr>
        <w:rFonts w:ascii="Dosis" w:eastAsia="Dosis" w:hAnsi="Dosis" w:cs="Dosi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302313"/>
    <w:multiLevelType w:val="hybridMultilevel"/>
    <w:tmpl w:val="F230DE5C"/>
    <w:lvl w:ilvl="0" w:tplc="19E6005C">
      <w:start w:val="1"/>
      <w:numFmt w:val="decimal"/>
      <w:lvlText w:val="%1."/>
      <w:lvlJc w:val="left"/>
      <w:pPr>
        <w:ind w:left="720" w:hanging="360"/>
      </w:pPr>
    </w:lvl>
    <w:lvl w:ilvl="1" w:tplc="3CCE2018">
      <w:start w:val="1"/>
      <w:numFmt w:val="lowerLetter"/>
      <w:lvlText w:val="%2."/>
      <w:lvlJc w:val="left"/>
      <w:pPr>
        <w:ind w:left="1440" w:hanging="360"/>
      </w:pPr>
    </w:lvl>
    <w:lvl w:ilvl="2" w:tplc="9D9A99AA">
      <w:start w:val="1"/>
      <w:numFmt w:val="lowerRoman"/>
      <w:lvlText w:val="%3."/>
      <w:lvlJc w:val="right"/>
      <w:pPr>
        <w:ind w:left="2160" w:hanging="180"/>
      </w:pPr>
    </w:lvl>
    <w:lvl w:ilvl="3" w:tplc="75E68DA0">
      <w:start w:val="1"/>
      <w:numFmt w:val="decimal"/>
      <w:lvlText w:val="%4."/>
      <w:lvlJc w:val="left"/>
      <w:pPr>
        <w:ind w:left="2880" w:hanging="360"/>
      </w:pPr>
    </w:lvl>
    <w:lvl w:ilvl="4" w:tplc="B8262A6A">
      <w:start w:val="1"/>
      <w:numFmt w:val="lowerLetter"/>
      <w:lvlText w:val="%5."/>
      <w:lvlJc w:val="left"/>
      <w:pPr>
        <w:ind w:left="3600" w:hanging="360"/>
      </w:pPr>
    </w:lvl>
    <w:lvl w:ilvl="5" w:tplc="87A89C90">
      <w:start w:val="1"/>
      <w:numFmt w:val="lowerRoman"/>
      <w:lvlText w:val="%6."/>
      <w:lvlJc w:val="right"/>
      <w:pPr>
        <w:ind w:left="4320" w:hanging="180"/>
      </w:pPr>
    </w:lvl>
    <w:lvl w:ilvl="6" w:tplc="F17CCB88">
      <w:start w:val="1"/>
      <w:numFmt w:val="decimal"/>
      <w:lvlText w:val="%7."/>
      <w:lvlJc w:val="left"/>
      <w:pPr>
        <w:ind w:left="5040" w:hanging="360"/>
      </w:pPr>
    </w:lvl>
    <w:lvl w:ilvl="7" w:tplc="B950C194">
      <w:start w:val="1"/>
      <w:numFmt w:val="lowerLetter"/>
      <w:lvlText w:val="%8."/>
      <w:lvlJc w:val="left"/>
      <w:pPr>
        <w:ind w:left="5760" w:hanging="360"/>
      </w:pPr>
    </w:lvl>
    <w:lvl w:ilvl="8" w:tplc="EF3A1936">
      <w:start w:val="1"/>
      <w:numFmt w:val="lowerRoman"/>
      <w:lvlText w:val="%9."/>
      <w:lvlJc w:val="right"/>
      <w:pPr>
        <w:ind w:left="6480" w:hanging="180"/>
      </w:pPr>
    </w:lvl>
  </w:abstractNum>
  <w:abstractNum w:abstractNumId="5" w15:restartNumberingAfterBreak="0">
    <w:nsid w:val="1D56116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1EE5613"/>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5A0069D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76048560">
    <w:abstractNumId w:val="4"/>
  </w:num>
  <w:num w:numId="2" w16cid:durableId="1092971501">
    <w:abstractNumId w:val="2"/>
  </w:num>
  <w:num w:numId="3" w16cid:durableId="779229470">
    <w:abstractNumId w:val="1"/>
  </w:num>
  <w:num w:numId="4" w16cid:durableId="1952854330">
    <w:abstractNumId w:val="7"/>
  </w:num>
  <w:num w:numId="5" w16cid:durableId="1253509879">
    <w:abstractNumId w:val="5"/>
  </w:num>
  <w:num w:numId="6" w16cid:durableId="2131700806">
    <w:abstractNumId w:val="6"/>
  </w:num>
  <w:num w:numId="7" w16cid:durableId="893780336">
    <w:abstractNumId w:val="0"/>
  </w:num>
  <w:num w:numId="8" w16cid:durableId="500896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50C"/>
    <w:rsid w:val="0018109F"/>
    <w:rsid w:val="002854BA"/>
    <w:rsid w:val="002915D5"/>
    <w:rsid w:val="00494A66"/>
    <w:rsid w:val="00533725"/>
    <w:rsid w:val="00617EC6"/>
    <w:rsid w:val="007806AC"/>
    <w:rsid w:val="007C1AFC"/>
    <w:rsid w:val="00800E78"/>
    <w:rsid w:val="00C873E3"/>
    <w:rsid w:val="00DD5135"/>
    <w:rsid w:val="00E5578B"/>
    <w:rsid w:val="00EA250C"/>
    <w:rsid w:val="00F04F9B"/>
    <w:rsid w:val="00F466F5"/>
    <w:rsid w:val="00F93C20"/>
    <w:rsid w:val="1F7847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63B1E32"/>
  <w15:docId w15:val="{FA101FB2-33A2-4098-BD11-7752DA8AF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 Kumar</cp:lastModifiedBy>
  <cp:revision>8</cp:revision>
  <dcterms:created xsi:type="dcterms:W3CDTF">2024-09-20T15:17:00Z</dcterms:created>
  <dcterms:modified xsi:type="dcterms:W3CDTF">2024-09-23T13:43:00Z</dcterms:modified>
</cp:coreProperties>
</file>