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33D5E" w14:textId="0B663C6D" w:rsidR="4498FB37" w:rsidRDefault="4498FB37" w:rsidP="4498FB37">
      <w:pPr>
        <w:jc w:val="center"/>
        <w:rPr>
          <w:rFonts w:ascii="Arial" w:eastAsia="Arial" w:hAnsi="Arial" w:cs="Arial"/>
          <w:sz w:val="24"/>
          <w:szCs w:val="24"/>
        </w:rPr>
      </w:pPr>
      <w:r w:rsidRPr="4498FB37">
        <w:rPr>
          <w:rFonts w:ascii="Arial" w:eastAsia="Arial" w:hAnsi="Arial" w:cs="Arial"/>
          <w:b/>
          <w:bCs/>
          <w:color w:val="000000" w:themeColor="text1"/>
          <w:sz w:val="24"/>
          <w:szCs w:val="24"/>
        </w:rPr>
        <w:t>Grange Farm Steering Group (SG) Committee</w:t>
      </w:r>
    </w:p>
    <w:p w14:paraId="484A44F2" w14:textId="395A885B" w:rsidR="4498FB37" w:rsidRDefault="4498FB37" w:rsidP="4498FB37">
      <w:pPr>
        <w:jc w:val="center"/>
        <w:rPr>
          <w:rFonts w:ascii="Arial" w:eastAsia="Arial" w:hAnsi="Arial" w:cs="Arial"/>
          <w:sz w:val="24"/>
          <w:szCs w:val="24"/>
        </w:rPr>
      </w:pPr>
      <w:r w:rsidRPr="4498FB37">
        <w:rPr>
          <w:rFonts w:ascii="Arial" w:eastAsia="Arial" w:hAnsi="Arial" w:cs="Arial"/>
          <w:b/>
          <w:bCs/>
          <w:color w:val="000000" w:themeColor="text1"/>
          <w:sz w:val="24"/>
          <w:szCs w:val="24"/>
        </w:rPr>
        <w:t>One Enterprise Ltd (Independent Tenant Advisor)</w:t>
      </w:r>
    </w:p>
    <w:p w14:paraId="24E16BC3" w14:textId="32212D99" w:rsidR="4498FB37" w:rsidRDefault="22DB6AD3" w:rsidP="22DB6AD3">
      <w:pPr>
        <w:jc w:val="center"/>
        <w:rPr>
          <w:rFonts w:ascii="Arial" w:eastAsia="Arial" w:hAnsi="Arial" w:cs="Arial"/>
          <w:b/>
          <w:bCs/>
          <w:color w:val="000000" w:themeColor="text1"/>
          <w:sz w:val="24"/>
          <w:szCs w:val="24"/>
        </w:rPr>
      </w:pPr>
      <w:r w:rsidRPr="22DB6AD3">
        <w:rPr>
          <w:rFonts w:ascii="Arial" w:eastAsia="Arial" w:hAnsi="Arial" w:cs="Arial"/>
          <w:b/>
          <w:bCs/>
          <w:color w:val="000000" w:themeColor="text1"/>
          <w:sz w:val="24"/>
          <w:szCs w:val="24"/>
        </w:rPr>
        <w:t>19.00 Tuesday 23rd June 2020</w:t>
      </w:r>
    </w:p>
    <w:p w14:paraId="3521E025" w14:textId="0104929C" w:rsidR="4498FB37" w:rsidRDefault="22DB6AD3" w:rsidP="22DB6AD3">
      <w:pPr>
        <w:rPr>
          <w:rFonts w:ascii="Arial" w:eastAsia="Arial" w:hAnsi="Arial" w:cs="Arial"/>
        </w:rPr>
      </w:pPr>
      <w:r w:rsidRPr="22DB6AD3">
        <w:rPr>
          <w:rFonts w:ascii="Arial" w:eastAsia="Arial" w:hAnsi="Arial" w:cs="Arial"/>
          <w:b/>
          <w:bCs/>
          <w:color w:val="000000" w:themeColor="text1"/>
        </w:rPr>
        <w:t>SG Members:</w:t>
      </w:r>
      <w:r w:rsidRPr="22DB6AD3">
        <w:rPr>
          <w:rFonts w:ascii="Arial" w:eastAsia="Arial" w:hAnsi="Arial" w:cs="Arial"/>
          <w:color w:val="000000" w:themeColor="text1"/>
        </w:rPr>
        <w:t xml:space="preserve"> Bill </w:t>
      </w:r>
      <w:proofErr w:type="spellStart"/>
      <w:r w:rsidRPr="22DB6AD3">
        <w:rPr>
          <w:rFonts w:ascii="Arial" w:eastAsia="Arial" w:hAnsi="Arial" w:cs="Arial"/>
          <w:color w:val="000000" w:themeColor="text1"/>
        </w:rPr>
        <w:t>Beardon</w:t>
      </w:r>
      <w:proofErr w:type="spellEnd"/>
      <w:r w:rsidRPr="22DB6AD3">
        <w:rPr>
          <w:rFonts w:ascii="Arial" w:eastAsia="Arial" w:hAnsi="Arial" w:cs="Arial"/>
          <w:color w:val="000000" w:themeColor="text1"/>
        </w:rPr>
        <w:t xml:space="preserve">, Erica Fontaine, Fiona Allen, </w:t>
      </w:r>
      <w:proofErr w:type="spellStart"/>
      <w:r w:rsidRPr="22DB6AD3">
        <w:rPr>
          <w:rFonts w:ascii="Arial" w:eastAsia="Arial" w:hAnsi="Arial" w:cs="Arial"/>
          <w:color w:val="000000" w:themeColor="text1"/>
        </w:rPr>
        <w:t>Kandiah</w:t>
      </w:r>
      <w:proofErr w:type="spellEnd"/>
      <w:r w:rsidRPr="22DB6AD3">
        <w:rPr>
          <w:rFonts w:ascii="Arial" w:eastAsia="Arial" w:hAnsi="Arial" w:cs="Arial"/>
          <w:color w:val="000000" w:themeColor="text1"/>
        </w:rPr>
        <w:t xml:space="preserve"> </w:t>
      </w:r>
      <w:proofErr w:type="spellStart"/>
      <w:r w:rsidRPr="22DB6AD3">
        <w:rPr>
          <w:rFonts w:ascii="Arial" w:eastAsia="Arial" w:hAnsi="Arial" w:cs="Arial"/>
          <w:color w:val="000000" w:themeColor="text1"/>
        </w:rPr>
        <w:t>Thayaparan</w:t>
      </w:r>
      <w:proofErr w:type="spellEnd"/>
      <w:r w:rsidRPr="22DB6AD3">
        <w:rPr>
          <w:rFonts w:ascii="Arial" w:eastAsia="Arial" w:hAnsi="Arial" w:cs="Arial"/>
          <w:color w:val="000000" w:themeColor="text1"/>
        </w:rPr>
        <w:t xml:space="preserve">, </w:t>
      </w:r>
      <w:proofErr w:type="spellStart"/>
      <w:r w:rsidRPr="22DB6AD3">
        <w:rPr>
          <w:rFonts w:ascii="Arial" w:eastAsia="Arial" w:hAnsi="Arial" w:cs="Arial"/>
          <w:color w:val="000000" w:themeColor="text1"/>
        </w:rPr>
        <w:t>Shaz</w:t>
      </w:r>
      <w:proofErr w:type="spellEnd"/>
      <w:r w:rsidRPr="22DB6AD3">
        <w:rPr>
          <w:rFonts w:ascii="Arial" w:eastAsia="Arial" w:hAnsi="Arial" w:cs="Arial"/>
          <w:color w:val="000000" w:themeColor="text1"/>
        </w:rPr>
        <w:t xml:space="preserve"> Mohammed, Varsha Patel, Ranjan </w:t>
      </w:r>
      <w:proofErr w:type="spellStart"/>
      <w:r w:rsidRPr="22DB6AD3">
        <w:rPr>
          <w:rFonts w:ascii="Arial" w:eastAsia="Arial" w:hAnsi="Arial" w:cs="Arial"/>
          <w:color w:val="000000" w:themeColor="text1"/>
        </w:rPr>
        <w:t>Narayanasamy</w:t>
      </w:r>
      <w:proofErr w:type="spellEnd"/>
      <w:r w:rsidRPr="22DB6AD3">
        <w:rPr>
          <w:rFonts w:ascii="Arial" w:eastAsia="Arial" w:hAnsi="Arial" w:cs="Arial"/>
          <w:color w:val="000000" w:themeColor="text1"/>
        </w:rPr>
        <w:t xml:space="preserve">, </w:t>
      </w:r>
      <w:proofErr w:type="spellStart"/>
      <w:r w:rsidRPr="22DB6AD3">
        <w:rPr>
          <w:rFonts w:ascii="Arial" w:eastAsia="Arial" w:hAnsi="Arial" w:cs="Arial"/>
          <w:color w:val="000000" w:themeColor="text1"/>
        </w:rPr>
        <w:t>Shivakuru</w:t>
      </w:r>
      <w:proofErr w:type="spellEnd"/>
      <w:r w:rsidRPr="22DB6AD3">
        <w:rPr>
          <w:rFonts w:ascii="Arial" w:eastAsia="Arial" w:hAnsi="Arial" w:cs="Arial"/>
          <w:color w:val="000000" w:themeColor="text1"/>
        </w:rPr>
        <w:t xml:space="preserve"> </w:t>
      </w:r>
      <w:proofErr w:type="spellStart"/>
      <w:r w:rsidRPr="22DB6AD3">
        <w:rPr>
          <w:rFonts w:ascii="Arial" w:eastAsia="Arial" w:hAnsi="Arial" w:cs="Arial"/>
          <w:color w:val="000000" w:themeColor="text1"/>
        </w:rPr>
        <w:t>Selvathurai</w:t>
      </w:r>
      <w:proofErr w:type="spellEnd"/>
      <w:r w:rsidRPr="22DB6AD3">
        <w:rPr>
          <w:rFonts w:ascii="Arial" w:eastAsia="Arial" w:hAnsi="Arial" w:cs="Arial"/>
          <w:color w:val="000000" w:themeColor="text1"/>
        </w:rPr>
        <w:t xml:space="preserve"> and Rekha Mehta.</w:t>
      </w:r>
    </w:p>
    <w:p w14:paraId="3359E893" w14:textId="72A4653F" w:rsidR="4498FB37" w:rsidRDefault="0D4069CC" w:rsidP="25D525A8">
      <w:pPr>
        <w:rPr>
          <w:rFonts w:ascii="Arial" w:eastAsia="Arial" w:hAnsi="Arial" w:cs="Arial"/>
        </w:rPr>
      </w:pPr>
      <w:r w:rsidRPr="0D4069CC">
        <w:rPr>
          <w:rFonts w:ascii="Arial" w:eastAsia="Arial" w:hAnsi="Arial" w:cs="Arial"/>
          <w:b/>
          <w:bCs/>
          <w:color w:val="000000" w:themeColor="text1"/>
        </w:rPr>
        <w:t>HFTRA</w:t>
      </w:r>
      <w:r w:rsidRPr="0D4069CC">
        <w:rPr>
          <w:rFonts w:ascii="Arial" w:eastAsia="Arial" w:hAnsi="Arial" w:cs="Arial"/>
          <w:color w:val="000000" w:themeColor="text1"/>
        </w:rPr>
        <w:t>: Paddy Lynne</w:t>
      </w:r>
    </w:p>
    <w:p w14:paraId="4340E304" w14:textId="585C5C5D" w:rsidR="4498FB37" w:rsidRDefault="0D4069CC" w:rsidP="0D4069CC">
      <w:pPr>
        <w:rPr>
          <w:rFonts w:ascii="Arial" w:eastAsia="Arial" w:hAnsi="Arial" w:cs="Arial"/>
        </w:rPr>
      </w:pPr>
      <w:r w:rsidRPr="0D4069CC">
        <w:rPr>
          <w:rFonts w:ascii="Arial" w:eastAsia="Arial" w:hAnsi="Arial" w:cs="Arial"/>
          <w:b/>
          <w:bCs/>
          <w:color w:val="000000" w:themeColor="text1"/>
        </w:rPr>
        <w:t>ITA</w:t>
      </w:r>
      <w:r w:rsidRPr="0D4069CC">
        <w:rPr>
          <w:rFonts w:ascii="Arial" w:eastAsia="Arial" w:hAnsi="Arial" w:cs="Arial"/>
          <w:color w:val="000000" w:themeColor="text1"/>
        </w:rPr>
        <w:t>: Raj Kumar, John Harvey and Zainab Malik.</w:t>
      </w:r>
    </w:p>
    <w:p w14:paraId="453F0C8B" w14:textId="5BC1C835" w:rsidR="0D4069CC" w:rsidRDefault="22DB6AD3" w:rsidP="22DB6AD3">
      <w:pPr>
        <w:rPr>
          <w:rFonts w:ascii="Arial" w:eastAsia="Arial" w:hAnsi="Arial" w:cs="Arial"/>
          <w:color w:val="000000" w:themeColor="text1"/>
        </w:rPr>
      </w:pPr>
      <w:r w:rsidRPr="22DB6AD3">
        <w:rPr>
          <w:rFonts w:ascii="Arial" w:eastAsia="Arial" w:hAnsi="Arial" w:cs="Arial"/>
          <w:b/>
          <w:bCs/>
          <w:color w:val="000000" w:themeColor="text1"/>
        </w:rPr>
        <w:t xml:space="preserve">Residents: </w:t>
      </w:r>
      <w:proofErr w:type="spellStart"/>
      <w:r w:rsidRPr="22DB6AD3">
        <w:rPr>
          <w:rFonts w:ascii="Arial" w:eastAsia="Arial" w:hAnsi="Arial" w:cs="Arial"/>
          <w:color w:val="000000" w:themeColor="text1"/>
        </w:rPr>
        <w:t>Franki</w:t>
      </w:r>
      <w:proofErr w:type="spellEnd"/>
      <w:r w:rsidR="00CD0A03">
        <w:rPr>
          <w:rFonts w:ascii="Arial" w:eastAsia="Arial" w:hAnsi="Arial" w:cs="Arial"/>
          <w:color w:val="000000" w:themeColor="text1"/>
        </w:rPr>
        <w:t xml:space="preserve"> </w:t>
      </w:r>
      <w:r w:rsidR="001B5EB9">
        <w:rPr>
          <w:rFonts w:ascii="Arial" w:eastAsia="Arial" w:hAnsi="Arial" w:cs="Arial"/>
          <w:color w:val="000000" w:themeColor="text1"/>
        </w:rPr>
        <w:t>Reid</w:t>
      </w:r>
    </w:p>
    <w:p w14:paraId="06568030" w14:textId="0678859D" w:rsidR="267AFFD0" w:rsidRDefault="22DB6AD3" w:rsidP="22DB6AD3">
      <w:pPr>
        <w:rPr>
          <w:rFonts w:ascii="Arial" w:eastAsia="Arial" w:hAnsi="Arial" w:cs="Arial"/>
          <w:color w:val="000000" w:themeColor="text1"/>
        </w:rPr>
      </w:pPr>
      <w:r w:rsidRPr="22DB6AD3">
        <w:rPr>
          <w:rFonts w:ascii="Arial" w:eastAsia="Arial" w:hAnsi="Arial" w:cs="Arial"/>
          <w:b/>
          <w:bCs/>
          <w:color w:val="000000" w:themeColor="text1"/>
        </w:rPr>
        <w:t>Apologies</w:t>
      </w:r>
      <w:r w:rsidRPr="22DB6AD3">
        <w:rPr>
          <w:rFonts w:ascii="Arial" w:eastAsia="Arial" w:hAnsi="Arial" w:cs="Arial"/>
          <w:color w:val="000000" w:themeColor="text1"/>
        </w:rPr>
        <w:t xml:space="preserve">: Ken Woods, </w:t>
      </w:r>
      <w:proofErr w:type="spellStart"/>
      <w:r w:rsidRPr="22DB6AD3">
        <w:rPr>
          <w:rFonts w:ascii="Arial" w:eastAsia="Arial" w:hAnsi="Arial" w:cs="Arial"/>
          <w:color w:val="000000" w:themeColor="text1"/>
        </w:rPr>
        <w:t>Amita</w:t>
      </w:r>
      <w:proofErr w:type="spellEnd"/>
      <w:r w:rsidRPr="22DB6AD3">
        <w:rPr>
          <w:rFonts w:ascii="Arial" w:eastAsia="Arial" w:hAnsi="Arial" w:cs="Arial"/>
          <w:color w:val="000000" w:themeColor="text1"/>
        </w:rPr>
        <w:t xml:space="preserve"> </w:t>
      </w:r>
      <w:proofErr w:type="spellStart"/>
      <w:r w:rsidRPr="22DB6AD3">
        <w:rPr>
          <w:rFonts w:ascii="Arial" w:eastAsia="Arial" w:hAnsi="Arial" w:cs="Arial"/>
          <w:color w:val="000000" w:themeColor="text1"/>
        </w:rPr>
        <w:t>Jagai-Kempster</w:t>
      </w:r>
      <w:proofErr w:type="spellEnd"/>
      <w:r w:rsidRPr="22DB6AD3">
        <w:rPr>
          <w:rFonts w:ascii="Arial" w:eastAsia="Arial" w:hAnsi="Arial" w:cs="Arial"/>
          <w:color w:val="000000" w:themeColor="text1"/>
        </w:rPr>
        <w:t xml:space="preserve">, Denis Barker, Sharon Reid, Shamim Manji and Ali </w:t>
      </w:r>
      <w:proofErr w:type="spellStart"/>
      <w:r w:rsidRPr="22DB6AD3">
        <w:rPr>
          <w:rFonts w:ascii="Arial" w:eastAsia="Arial" w:hAnsi="Arial" w:cs="Arial"/>
          <w:color w:val="000000" w:themeColor="text1"/>
        </w:rPr>
        <w:t>Noormohammed</w:t>
      </w:r>
      <w:proofErr w:type="spellEnd"/>
      <w:r w:rsidRPr="22DB6AD3">
        <w:rPr>
          <w:rFonts w:ascii="Arial" w:eastAsia="Arial" w:hAnsi="Arial" w:cs="Arial"/>
          <w:color w:val="000000" w:themeColor="text1"/>
        </w:rPr>
        <w:t xml:space="preserve">. </w:t>
      </w:r>
    </w:p>
    <w:p w14:paraId="58AA95C6" w14:textId="77777777" w:rsidR="007262C6" w:rsidRDefault="007262C6" w:rsidP="22DB6AD3">
      <w:pPr>
        <w:rPr>
          <w:rFonts w:ascii="Arial" w:eastAsia="Arial" w:hAnsi="Arial" w:cs="Arial"/>
          <w:color w:val="000000" w:themeColor="text1"/>
        </w:rPr>
      </w:pPr>
    </w:p>
    <w:p w14:paraId="58586894" w14:textId="541FF9FD" w:rsidR="22DB6AD3" w:rsidRDefault="22DB6AD3" w:rsidP="22DB6AD3">
      <w:pPr>
        <w:pStyle w:val="ListParagraph"/>
        <w:numPr>
          <w:ilvl w:val="0"/>
          <w:numId w:val="1"/>
        </w:numPr>
        <w:rPr>
          <w:rFonts w:eastAsiaTheme="minorEastAsia"/>
          <w:b/>
          <w:bCs/>
          <w:color w:val="000000" w:themeColor="text1"/>
          <w:sz w:val="24"/>
          <w:szCs w:val="24"/>
        </w:rPr>
      </w:pPr>
      <w:r w:rsidRPr="22DB6AD3">
        <w:rPr>
          <w:rFonts w:ascii="Arial" w:eastAsia="Arial" w:hAnsi="Arial" w:cs="Arial"/>
          <w:b/>
          <w:bCs/>
          <w:color w:val="000000" w:themeColor="text1"/>
          <w:sz w:val="24"/>
          <w:szCs w:val="24"/>
        </w:rPr>
        <w:t>Reporting Abandoned Vehicles and Litter</w:t>
      </w:r>
    </w:p>
    <w:p w14:paraId="629B0DB0" w14:textId="76FD4D2B" w:rsidR="22DB6AD3" w:rsidRDefault="22DB6AD3" w:rsidP="22DB6AD3">
      <w:pPr>
        <w:pStyle w:val="ListParagraph"/>
        <w:numPr>
          <w:ilvl w:val="1"/>
          <w:numId w:val="1"/>
        </w:numPr>
        <w:rPr>
          <w:b/>
          <w:bCs/>
          <w:color w:val="000000" w:themeColor="text1"/>
          <w:sz w:val="24"/>
          <w:szCs w:val="24"/>
        </w:rPr>
      </w:pPr>
      <w:r w:rsidRPr="22DB6AD3">
        <w:rPr>
          <w:rFonts w:ascii="Arial" w:eastAsia="Arial" w:hAnsi="Arial" w:cs="Arial"/>
          <w:color w:val="000000" w:themeColor="text1"/>
          <w:sz w:val="24"/>
          <w:szCs w:val="24"/>
        </w:rPr>
        <w:t xml:space="preserve">Raj explained that he was regularly reporting </w:t>
      </w:r>
      <w:r w:rsidR="00CD0A03">
        <w:rPr>
          <w:rFonts w:ascii="Arial" w:eastAsia="Arial" w:hAnsi="Arial" w:cs="Arial"/>
          <w:color w:val="000000" w:themeColor="text1"/>
          <w:sz w:val="24"/>
          <w:szCs w:val="24"/>
        </w:rPr>
        <w:t xml:space="preserve">back to the </w:t>
      </w:r>
      <w:r w:rsidR="009273B6">
        <w:rPr>
          <w:rFonts w:ascii="Arial" w:eastAsia="Arial" w:hAnsi="Arial" w:cs="Arial"/>
          <w:color w:val="000000" w:themeColor="text1"/>
          <w:sz w:val="24"/>
          <w:szCs w:val="24"/>
        </w:rPr>
        <w:t>C</w:t>
      </w:r>
      <w:r w:rsidR="00CD0A03">
        <w:rPr>
          <w:rFonts w:ascii="Arial" w:eastAsia="Arial" w:hAnsi="Arial" w:cs="Arial"/>
          <w:color w:val="000000" w:themeColor="text1"/>
          <w:sz w:val="24"/>
          <w:szCs w:val="24"/>
        </w:rPr>
        <w:t xml:space="preserve">ouncil estate based issues such as </w:t>
      </w:r>
      <w:r w:rsidRPr="22DB6AD3">
        <w:rPr>
          <w:rFonts w:ascii="Arial" w:eastAsia="Arial" w:hAnsi="Arial" w:cs="Arial"/>
          <w:color w:val="000000" w:themeColor="text1"/>
          <w:sz w:val="24"/>
          <w:szCs w:val="24"/>
        </w:rPr>
        <w:t>abandoned vehicles</w:t>
      </w:r>
      <w:r w:rsidR="00CD0A03">
        <w:rPr>
          <w:rFonts w:ascii="Arial" w:eastAsia="Arial" w:hAnsi="Arial" w:cs="Arial"/>
          <w:color w:val="000000" w:themeColor="text1"/>
          <w:sz w:val="24"/>
          <w:szCs w:val="24"/>
        </w:rPr>
        <w:t>, fly tipping</w:t>
      </w:r>
      <w:r w:rsidRPr="22DB6AD3">
        <w:rPr>
          <w:rFonts w:ascii="Arial" w:eastAsia="Arial" w:hAnsi="Arial" w:cs="Arial"/>
          <w:color w:val="000000" w:themeColor="text1"/>
          <w:sz w:val="24"/>
          <w:szCs w:val="24"/>
        </w:rPr>
        <w:t xml:space="preserve"> and </w:t>
      </w:r>
      <w:r w:rsidR="00CD0A03">
        <w:rPr>
          <w:rFonts w:ascii="Arial" w:eastAsia="Arial" w:hAnsi="Arial" w:cs="Arial"/>
          <w:color w:val="000000" w:themeColor="text1"/>
          <w:sz w:val="24"/>
          <w:szCs w:val="24"/>
        </w:rPr>
        <w:t>related matters</w:t>
      </w:r>
      <w:r w:rsidRPr="22DB6AD3">
        <w:rPr>
          <w:rFonts w:ascii="Arial" w:eastAsia="Arial" w:hAnsi="Arial" w:cs="Arial"/>
          <w:color w:val="000000" w:themeColor="text1"/>
          <w:sz w:val="24"/>
          <w:szCs w:val="24"/>
        </w:rPr>
        <w:t xml:space="preserve"> to Anthea and </w:t>
      </w:r>
      <w:r w:rsidR="00CD0A03">
        <w:rPr>
          <w:rFonts w:ascii="Arial" w:eastAsia="Arial" w:hAnsi="Arial" w:cs="Arial"/>
          <w:color w:val="000000" w:themeColor="text1"/>
          <w:sz w:val="24"/>
          <w:szCs w:val="24"/>
        </w:rPr>
        <w:t>via the</w:t>
      </w:r>
      <w:r w:rsidRPr="22DB6AD3">
        <w:rPr>
          <w:rFonts w:ascii="Arial" w:eastAsia="Arial" w:hAnsi="Arial" w:cs="Arial"/>
          <w:color w:val="000000" w:themeColor="text1"/>
          <w:sz w:val="24"/>
          <w:szCs w:val="24"/>
        </w:rPr>
        <w:t xml:space="preserve"> ‘Report It’</w:t>
      </w:r>
      <w:r w:rsidR="00CD0A03">
        <w:rPr>
          <w:rFonts w:ascii="Arial" w:eastAsia="Arial" w:hAnsi="Arial" w:cs="Arial"/>
          <w:color w:val="000000" w:themeColor="text1"/>
          <w:sz w:val="24"/>
          <w:szCs w:val="24"/>
        </w:rPr>
        <w:t xml:space="preserve"> app.</w:t>
      </w:r>
      <w:r w:rsidRPr="22DB6AD3">
        <w:rPr>
          <w:rFonts w:ascii="Arial" w:eastAsia="Arial" w:hAnsi="Arial" w:cs="Arial"/>
          <w:color w:val="000000" w:themeColor="text1"/>
          <w:sz w:val="24"/>
          <w:szCs w:val="24"/>
        </w:rPr>
        <w:t xml:space="preserve"> He asked if a Steering Group member could take on this role </w:t>
      </w:r>
      <w:r w:rsidR="00CD0A03">
        <w:rPr>
          <w:rFonts w:ascii="Arial" w:eastAsia="Arial" w:hAnsi="Arial" w:cs="Arial"/>
          <w:color w:val="000000" w:themeColor="text1"/>
          <w:sz w:val="24"/>
          <w:szCs w:val="24"/>
        </w:rPr>
        <w:t xml:space="preserve">as he can longer </w:t>
      </w:r>
      <w:r w:rsidR="009273B6">
        <w:rPr>
          <w:rFonts w:ascii="Arial" w:eastAsia="Arial" w:hAnsi="Arial" w:cs="Arial"/>
          <w:color w:val="000000" w:themeColor="text1"/>
          <w:sz w:val="24"/>
          <w:szCs w:val="24"/>
        </w:rPr>
        <w:t>assist</w:t>
      </w:r>
      <w:r w:rsidR="00CD0A03">
        <w:rPr>
          <w:rFonts w:ascii="Arial" w:eastAsia="Arial" w:hAnsi="Arial" w:cs="Arial"/>
          <w:color w:val="000000" w:themeColor="text1"/>
          <w:sz w:val="24"/>
          <w:szCs w:val="24"/>
        </w:rPr>
        <w:t xml:space="preserve"> the food parcel initiative 3 times a week. </w:t>
      </w:r>
      <w:r w:rsidRPr="22DB6AD3">
        <w:rPr>
          <w:rFonts w:ascii="Arial" w:eastAsia="Arial" w:hAnsi="Arial" w:cs="Arial"/>
          <w:color w:val="000000" w:themeColor="text1"/>
          <w:sz w:val="24"/>
          <w:szCs w:val="24"/>
        </w:rPr>
        <w:t>Varsha volunteered</w:t>
      </w:r>
      <w:r w:rsidR="00CD0A03">
        <w:rPr>
          <w:rFonts w:ascii="Arial" w:eastAsia="Arial" w:hAnsi="Arial" w:cs="Arial"/>
          <w:color w:val="000000" w:themeColor="text1"/>
          <w:sz w:val="24"/>
          <w:szCs w:val="24"/>
        </w:rPr>
        <w:t xml:space="preserve"> and will be contacted by Anthea </w:t>
      </w:r>
      <w:r w:rsidRPr="22DB6AD3">
        <w:rPr>
          <w:rFonts w:ascii="Arial" w:eastAsia="Arial" w:hAnsi="Arial" w:cs="Arial"/>
          <w:color w:val="000000" w:themeColor="text1"/>
          <w:sz w:val="24"/>
          <w:szCs w:val="24"/>
        </w:rPr>
        <w:t xml:space="preserve">with the process on how to report these </w:t>
      </w:r>
      <w:r w:rsidR="009273B6">
        <w:rPr>
          <w:rFonts w:ascii="Arial" w:eastAsia="Arial" w:hAnsi="Arial" w:cs="Arial"/>
          <w:color w:val="000000" w:themeColor="text1"/>
          <w:sz w:val="24"/>
          <w:szCs w:val="24"/>
        </w:rPr>
        <w:t>matters, particularly sending over photographs</w:t>
      </w:r>
      <w:r w:rsidRPr="22DB6AD3">
        <w:rPr>
          <w:rFonts w:ascii="Arial" w:eastAsia="Arial" w:hAnsi="Arial" w:cs="Arial"/>
          <w:color w:val="000000" w:themeColor="text1"/>
          <w:sz w:val="24"/>
          <w:szCs w:val="24"/>
        </w:rPr>
        <w:t xml:space="preserve">. </w:t>
      </w:r>
    </w:p>
    <w:p w14:paraId="0284AA8E" w14:textId="368D3AA5" w:rsidR="25D525A8" w:rsidRDefault="25D525A8" w:rsidP="25D525A8">
      <w:pPr>
        <w:ind w:left="1080"/>
        <w:rPr>
          <w:rFonts w:ascii="Arial" w:eastAsia="Arial" w:hAnsi="Arial" w:cs="Arial"/>
          <w:color w:val="000000" w:themeColor="text1"/>
          <w:sz w:val="24"/>
          <w:szCs w:val="24"/>
        </w:rPr>
      </w:pPr>
    </w:p>
    <w:p w14:paraId="3365ED6C" w14:textId="143A28FD" w:rsidR="22DB6AD3" w:rsidRDefault="22DB6AD3" w:rsidP="22DB6AD3">
      <w:pPr>
        <w:pStyle w:val="ListParagraph"/>
        <w:numPr>
          <w:ilvl w:val="0"/>
          <w:numId w:val="1"/>
        </w:numPr>
        <w:rPr>
          <w:rFonts w:eastAsiaTheme="minorEastAsia"/>
          <w:b/>
          <w:bCs/>
          <w:color w:val="000000" w:themeColor="text1"/>
          <w:sz w:val="24"/>
          <w:szCs w:val="24"/>
        </w:rPr>
      </w:pPr>
      <w:r w:rsidRPr="22DB6AD3">
        <w:rPr>
          <w:rFonts w:ascii="Arial" w:eastAsia="Arial" w:hAnsi="Arial" w:cs="Arial"/>
          <w:b/>
          <w:bCs/>
          <w:color w:val="000000" w:themeColor="text1"/>
          <w:sz w:val="24"/>
          <w:szCs w:val="24"/>
        </w:rPr>
        <w:t>Allocations Draft</w:t>
      </w:r>
    </w:p>
    <w:p w14:paraId="398C22FF" w14:textId="586BEE6D" w:rsidR="22DB6AD3" w:rsidRDefault="22DB6AD3" w:rsidP="22DB6AD3">
      <w:pPr>
        <w:pStyle w:val="ListParagraph"/>
        <w:numPr>
          <w:ilvl w:val="1"/>
          <w:numId w:val="1"/>
        </w:numPr>
        <w:rPr>
          <w:rFonts w:ascii="Arial" w:eastAsia="Arial" w:hAnsi="Arial" w:cs="Arial"/>
          <w:b/>
          <w:bCs/>
          <w:color w:val="000000" w:themeColor="text1"/>
          <w:sz w:val="24"/>
          <w:szCs w:val="24"/>
        </w:rPr>
      </w:pPr>
      <w:r w:rsidRPr="22DB6AD3">
        <w:rPr>
          <w:rFonts w:ascii="Arial" w:eastAsia="Arial" w:hAnsi="Arial" w:cs="Arial"/>
          <w:color w:val="000000" w:themeColor="text1"/>
          <w:sz w:val="24"/>
          <w:szCs w:val="24"/>
        </w:rPr>
        <w:t>Raj asked if after reading through the draft allocations proc</w:t>
      </w:r>
      <w:r w:rsidR="009273B6">
        <w:rPr>
          <w:rFonts w:ascii="Arial" w:eastAsia="Arial" w:hAnsi="Arial" w:cs="Arial"/>
          <w:color w:val="000000" w:themeColor="text1"/>
          <w:sz w:val="24"/>
          <w:szCs w:val="24"/>
        </w:rPr>
        <w:t>edure</w:t>
      </w:r>
      <w:r w:rsidRPr="22DB6AD3">
        <w:rPr>
          <w:rFonts w:ascii="Arial" w:eastAsia="Arial" w:hAnsi="Arial" w:cs="Arial"/>
          <w:color w:val="000000" w:themeColor="text1"/>
          <w:sz w:val="24"/>
          <w:szCs w:val="24"/>
        </w:rPr>
        <w:t xml:space="preserve"> there were any questions. The following </w:t>
      </w:r>
      <w:r w:rsidR="009273B6">
        <w:rPr>
          <w:rFonts w:ascii="Arial" w:eastAsia="Arial" w:hAnsi="Arial" w:cs="Arial"/>
          <w:color w:val="000000" w:themeColor="text1"/>
          <w:sz w:val="24"/>
          <w:szCs w:val="24"/>
        </w:rPr>
        <w:t xml:space="preserve">questions will </w:t>
      </w:r>
      <w:r w:rsidRPr="22DB6AD3">
        <w:rPr>
          <w:rFonts w:ascii="Arial" w:eastAsia="Arial" w:hAnsi="Arial" w:cs="Arial"/>
          <w:color w:val="000000" w:themeColor="text1"/>
          <w:sz w:val="24"/>
          <w:szCs w:val="24"/>
        </w:rPr>
        <w:t xml:space="preserve">need more clarification </w:t>
      </w:r>
      <w:r w:rsidR="009273B6">
        <w:rPr>
          <w:rFonts w:ascii="Arial" w:eastAsia="Arial" w:hAnsi="Arial" w:cs="Arial"/>
          <w:color w:val="000000" w:themeColor="text1"/>
          <w:sz w:val="24"/>
          <w:szCs w:val="24"/>
        </w:rPr>
        <w:t>at</w:t>
      </w:r>
      <w:r w:rsidRPr="22DB6AD3">
        <w:rPr>
          <w:rFonts w:ascii="Arial" w:eastAsia="Arial" w:hAnsi="Arial" w:cs="Arial"/>
          <w:color w:val="000000" w:themeColor="text1"/>
          <w:sz w:val="24"/>
          <w:szCs w:val="24"/>
        </w:rPr>
        <w:t xml:space="preserve"> Thursday’s meeting </w:t>
      </w:r>
      <w:r w:rsidR="009273B6">
        <w:rPr>
          <w:rFonts w:ascii="Arial" w:eastAsia="Arial" w:hAnsi="Arial" w:cs="Arial"/>
          <w:color w:val="000000" w:themeColor="text1"/>
          <w:sz w:val="24"/>
          <w:szCs w:val="24"/>
        </w:rPr>
        <w:t>with</w:t>
      </w:r>
      <w:r w:rsidRPr="22DB6AD3">
        <w:rPr>
          <w:rFonts w:ascii="Arial" w:eastAsia="Arial" w:hAnsi="Arial" w:cs="Arial"/>
          <w:color w:val="000000" w:themeColor="text1"/>
          <w:sz w:val="24"/>
          <w:szCs w:val="24"/>
        </w:rPr>
        <w:t xml:space="preserve"> the Council:</w:t>
      </w:r>
    </w:p>
    <w:p w14:paraId="378AC011" w14:textId="00410750" w:rsidR="22DB6AD3" w:rsidRDefault="22DB6AD3" w:rsidP="22DB6AD3">
      <w:pPr>
        <w:pStyle w:val="ListParagraph"/>
        <w:numPr>
          <w:ilvl w:val="2"/>
          <w:numId w:val="1"/>
        </w:numPr>
        <w:rPr>
          <w:rFonts w:ascii="Arial" w:eastAsia="Arial" w:hAnsi="Arial" w:cs="Arial"/>
          <w:color w:val="000000" w:themeColor="text1"/>
          <w:sz w:val="24"/>
          <w:szCs w:val="24"/>
        </w:rPr>
      </w:pPr>
      <w:r w:rsidRPr="22DB6AD3">
        <w:rPr>
          <w:rFonts w:ascii="Arial" w:eastAsia="Arial" w:hAnsi="Arial" w:cs="Arial"/>
          <w:color w:val="201F1E"/>
          <w:sz w:val="24"/>
          <w:szCs w:val="24"/>
        </w:rPr>
        <w:t>Should we give priority to frontline staff (Homes 4 Heroes) who are entitled to return to Phase 1? If that is the case, who counts as frontline staff &amp; how many are there?</w:t>
      </w:r>
    </w:p>
    <w:p w14:paraId="078E0149" w14:textId="6D076479" w:rsidR="22DB6AD3" w:rsidRDefault="22DB6AD3" w:rsidP="22DB6AD3">
      <w:pPr>
        <w:pStyle w:val="ListParagraph"/>
        <w:numPr>
          <w:ilvl w:val="2"/>
          <w:numId w:val="1"/>
        </w:numPr>
        <w:rPr>
          <w:rFonts w:ascii="Arial" w:eastAsia="Arial" w:hAnsi="Arial" w:cs="Arial"/>
          <w:color w:val="201F1E"/>
          <w:sz w:val="24"/>
          <w:szCs w:val="24"/>
        </w:rPr>
      </w:pPr>
      <w:r w:rsidRPr="22DB6AD3">
        <w:rPr>
          <w:rFonts w:ascii="Arial" w:eastAsia="Arial" w:hAnsi="Arial" w:cs="Arial"/>
          <w:color w:val="201F1E"/>
          <w:sz w:val="24"/>
          <w:szCs w:val="24"/>
        </w:rPr>
        <w:t>The Steering Group would like there to be explicit reference to decants who have moved off the estate &amp; want to come back.</w:t>
      </w:r>
    </w:p>
    <w:p w14:paraId="711D8CAE" w14:textId="7478D1FB" w:rsidR="22DB6AD3" w:rsidRDefault="22DB6AD3" w:rsidP="22DB6AD3">
      <w:pPr>
        <w:pStyle w:val="ListParagraph"/>
        <w:numPr>
          <w:ilvl w:val="2"/>
          <w:numId w:val="1"/>
        </w:numPr>
        <w:rPr>
          <w:rFonts w:ascii="Arial" w:eastAsia="Arial" w:hAnsi="Arial" w:cs="Arial"/>
          <w:color w:val="201F1E"/>
          <w:sz w:val="24"/>
          <w:szCs w:val="24"/>
        </w:rPr>
      </w:pPr>
      <w:r w:rsidRPr="22DB6AD3">
        <w:rPr>
          <w:rFonts w:ascii="Arial" w:eastAsia="Arial" w:hAnsi="Arial" w:cs="Arial"/>
          <w:color w:val="201F1E"/>
          <w:sz w:val="24"/>
          <w:szCs w:val="24"/>
        </w:rPr>
        <w:t>Under what circumstances will residents from Phase 2 &amp; 3 get priority to come back to Phase 1?</w:t>
      </w:r>
    </w:p>
    <w:p w14:paraId="767A19DC" w14:textId="1FAB7BE7" w:rsidR="22DB6AD3" w:rsidRDefault="22DB6AD3" w:rsidP="22DB6AD3">
      <w:pPr>
        <w:pStyle w:val="ListParagraph"/>
        <w:numPr>
          <w:ilvl w:val="2"/>
          <w:numId w:val="1"/>
        </w:numPr>
        <w:rPr>
          <w:rFonts w:ascii="Arial" w:eastAsia="Arial" w:hAnsi="Arial" w:cs="Arial"/>
          <w:color w:val="201F1E"/>
          <w:sz w:val="24"/>
          <w:szCs w:val="24"/>
        </w:rPr>
      </w:pPr>
      <w:r w:rsidRPr="22DB6AD3">
        <w:rPr>
          <w:rFonts w:ascii="Arial" w:eastAsia="Arial" w:hAnsi="Arial" w:cs="Arial"/>
          <w:color w:val="201F1E"/>
          <w:sz w:val="24"/>
          <w:szCs w:val="24"/>
        </w:rPr>
        <w:t>Individual circumstances have changed, when are the follow up housing needs assessments taking place?</w:t>
      </w:r>
    </w:p>
    <w:p w14:paraId="202FA89D" w14:textId="0F0A18B1" w:rsidR="22DB6AD3" w:rsidRDefault="22DB6AD3" w:rsidP="22DB6AD3">
      <w:pPr>
        <w:pStyle w:val="ListParagraph"/>
        <w:numPr>
          <w:ilvl w:val="2"/>
          <w:numId w:val="1"/>
        </w:numPr>
        <w:rPr>
          <w:rFonts w:ascii="Arial" w:eastAsia="Arial" w:hAnsi="Arial" w:cs="Arial"/>
          <w:color w:val="201F1E"/>
          <w:sz w:val="24"/>
          <w:szCs w:val="24"/>
        </w:rPr>
      </w:pPr>
      <w:r w:rsidRPr="22DB6AD3">
        <w:rPr>
          <w:rFonts w:ascii="Arial" w:eastAsia="Arial" w:hAnsi="Arial" w:cs="Arial"/>
          <w:color w:val="201F1E"/>
          <w:sz w:val="24"/>
          <w:szCs w:val="24"/>
        </w:rPr>
        <w:t>Can you explain the Right to Buy discounts for Phase 1?</w:t>
      </w:r>
    </w:p>
    <w:p w14:paraId="53D6F98F" w14:textId="2340C08C" w:rsidR="22DB6AD3" w:rsidRDefault="22DB6AD3" w:rsidP="22DB6AD3">
      <w:pPr>
        <w:pStyle w:val="ListParagraph"/>
        <w:numPr>
          <w:ilvl w:val="2"/>
          <w:numId w:val="1"/>
        </w:numPr>
        <w:rPr>
          <w:rFonts w:ascii="Arial" w:eastAsia="Arial" w:hAnsi="Arial" w:cs="Arial"/>
          <w:color w:val="201F1E"/>
          <w:sz w:val="24"/>
          <w:szCs w:val="24"/>
        </w:rPr>
      </w:pPr>
      <w:r w:rsidRPr="22DB6AD3">
        <w:rPr>
          <w:rFonts w:ascii="Arial" w:eastAsia="Arial" w:hAnsi="Arial" w:cs="Arial"/>
          <w:color w:val="201F1E"/>
          <w:sz w:val="24"/>
          <w:szCs w:val="24"/>
        </w:rPr>
        <w:t>What will be the rent on Phase 1 homes, how different are they from the current rents for GF residents, what will the Council do if the new rent is unaffordable (due to benefit caps) for people moving back into Phase 1.</w:t>
      </w:r>
    </w:p>
    <w:p w14:paraId="062778C1" w14:textId="77777777" w:rsidR="007262C6" w:rsidRPr="007262C6" w:rsidRDefault="007262C6" w:rsidP="007262C6">
      <w:pPr>
        <w:rPr>
          <w:rFonts w:ascii="Arial" w:eastAsia="Arial" w:hAnsi="Arial" w:cs="Arial"/>
          <w:color w:val="201F1E"/>
          <w:sz w:val="24"/>
          <w:szCs w:val="24"/>
        </w:rPr>
      </w:pPr>
    </w:p>
    <w:p w14:paraId="38BBA8C6" w14:textId="1C19E8DD" w:rsidR="007262C6" w:rsidRPr="007262C6" w:rsidRDefault="22DB6AD3" w:rsidP="007262C6">
      <w:pPr>
        <w:pStyle w:val="ListParagraph"/>
        <w:numPr>
          <w:ilvl w:val="2"/>
          <w:numId w:val="1"/>
        </w:numPr>
        <w:rPr>
          <w:rFonts w:ascii="Arial" w:eastAsia="Arial" w:hAnsi="Arial" w:cs="Arial"/>
          <w:color w:val="201F1E"/>
          <w:sz w:val="24"/>
          <w:szCs w:val="24"/>
        </w:rPr>
      </w:pPr>
      <w:r w:rsidRPr="22DB6AD3">
        <w:rPr>
          <w:rFonts w:ascii="Arial" w:eastAsia="Arial" w:hAnsi="Arial" w:cs="Arial"/>
          <w:color w:val="201F1E"/>
          <w:sz w:val="24"/>
          <w:szCs w:val="24"/>
        </w:rPr>
        <w:lastRenderedPageBreak/>
        <w:t>It is noted that for residents with 2 children of different sexes, they are only entitled to a separate bedroom if there is an age gap of 5 years. Are the council expecting different sex children aged 16 &amp; 21 to share a room?</w:t>
      </w:r>
      <w:r w:rsidR="007262C6">
        <w:rPr>
          <w:rFonts w:ascii="Arial" w:eastAsia="Arial" w:hAnsi="Arial" w:cs="Arial"/>
          <w:color w:val="201F1E"/>
          <w:sz w:val="24"/>
          <w:szCs w:val="24"/>
        </w:rPr>
        <w:tab/>
      </w:r>
      <w:r w:rsidR="007262C6">
        <w:rPr>
          <w:rFonts w:ascii="Arial" w:eastAsia="Arial" w:hAnsi="Arial" w:cs="Arial"/>
          <w:color w:val="201F1E"/>
          <w:sz w:val="24"/>
          <w:szCs w:val="24"/>
        </w:rPr>
        <w:tab/>
      </w:r>
      <w:r w:rsidR="007262C6">
        <w:rPr>
          <w:rFonts w:ascii="Arial" w:eastAsia="Arial" w:hAnsi="Arial" w:cs="Arial"/>
          <w:color w:val="201F1E"/>
          <w:sz w:val="24"/>
          <w:szCs w:val="24"/>
        </w:rPr>
        <w:tab/>
      </w:r>
      <w:r w:rsidR="007262C6">
        <w:rPr>
          <w:rFonts w:ascii="Arial" w:eastAsia="Arial" w:hAnsi="Arial" w:cs="Arial"/>
          <w:color w:val="201F1E"/>
          <w:sz w:val="24"/>
          <w:szCs w:val="24"/>
        </w:rPr>
        <w:tab/>
      </w:r>
      <w:r w:rsidR="007262C6">
        <w:rPr>
          <w:rFonts w:ascii="Arial" w:eastAsia="Arial" w:hAnsi="Arial" w:cs="Arial"/>
          <w:color w:val="201F1E"/>
          <w:sz w:val="24"/>
          <w:szCs w:val="24"/>
        </w:rPr>
        <w:tab/>
      </w:r>
      <w:r w:rsidR="007262C6">
        <w:rPr>
          <w:rFonts w:ascii="Arial" w:eastAsia="Arial" w:hAnsi="Arial" w:cs="Arial"/>
          <w:color w:val="201F1E"/>
          <w:sz w:val="24"/>
          <w:szCs w:val="24"/>
        </w:rPr>
        <w:tab/>
      </w:r>
    </w:p>
    <w:p w14:paraId="7059C89C" w14:textId="05397E3B" w:rsidR="22DB6AD3" w:rsidRDefault="22DB6AD3" w:rsidP="22DB6AD3">
      <w:pPr>
        <w:pStyle w:val="ListParagraph"/>
        <w:numPr>
          <w:ilvl w:val="1"/>
          <w:numId w:val="1"/>
        </w:numPr>
        <w:rPr>
          <w:rFonts w:ascii="Arial" w:eastAsia="Arial" w:hAnsi="Arial" w:cs="Arial"/>
          <w:b/>
          <w:bCs/>
          <w:color w:val="201F1E"/>
          <w:sz w:val="24"/>
          <w:szCs w:val="24"/>
        </w:rPr>
      </w:pPr>
      <w:r w:rsidRPr="22DB6AD3">
        <w:rPr>
          <w:rFonts w:ascii="Arial" w:eastAsia="Arial" w:hAnsi="Arial" w:cs="Arial"/>
          <w:color w:val="201F1E"/>
          <w:sz w:val="24"/>
          <w:szCs w:val="24"/>
        </w:rPr>
        <w:t xml:space="preserve">It is important that the questions asked on Thursday are not </w:t>
      </w:r>
      <w:r w:rsidR="009273B6">
        <w:rPr>
          <w:rFonts w:ascii="Arial" w:eastAsia="Arial" w:hAnsi="Arial" w:cs="Arial"/>
          <w:color w:val="201F1E"/>
          <w:sz w:val="24"/>
          <w:szCs w:val="24"/>
        </w:rPr>
        <w:t xml:space="preserve">personal issues, but reflect the needs of </w:t>
      </w:r>
      <w:r w:rsidRPr="22DB6AD3">
        <w:rPr>
          <w:rFonts w:ascii="Arial" w:eastAsia="Arial" w:hAnsi="Arial" w:cs="Arial"/>
          <w:color w:val="201F1E"/>
          <w:sz w:val="24"/>
          <w:szCs w:val="24"/>
        </w:rPr>
        <w:t xml:space="preserve">the whole estate and residents. </w:t>
      </w:r>
    </w:p>
    <w:p w14:paraId="124F3A08" w14:textId="4A6F5D47" w:rsidR="25D525A8" w:rsidRDefault="25D525A8" w:rsidP="25D525A8">
      <w:pPr>
        <w:ind w:left="360" w:hanging="360"/>
        <w:rPr>
          <w:rFonts w:ascii="Arial" w:eastAsia="Arial" w:hAnsi="Arial" w:cs="Arial"/>
          <w:b/>
          <w:bCs/>
          <w:color w:val="000000" w:themeColor="text1"/>
          <w:sz w:val="24"/>
          <w:szCs w:val="24"/>
        </w:rPr>
      </w:pPr>
    </w:p>
    <w:p w14:paraId="5C704552" w14:textId="2907382F" w:rsidR="25D525A8" w:rsidRPr="007262C6" w:rsidRDefault="22DB6AD3" w:rsidP="22DB6AD3">
      <w:pPr>
        <w:pStyle w:val="ListParagraph"/>
        <w:numPr>
          <w:ilvl w:val="0"/>
          <w:numId w:val="1"/>
        </w:numPr>
        <w:spacing w:after="0"/>
        <w:rPr>
          <w:rFonts w:eastAsiaTheme="minorEastAsia"/>
          <w:b/>
          <w:bCs/>
          <w:color w:val="000000" w:themeColor="text1"/>
          <w:sz w:val="24"/>
          <w:szCs w:val="24"/>
        </w:rPr>
      </w:pPr>
      <w:r w:rsidRPr="22DB6AD3">
        <w:rPr>
          <w:rFonts w:ascii="Arial" w:eastAsia="Arial" w:hAnsi="Arial" w:cs="Arial"/>
          <w:b/>
          <w:bCs/>
          <w:color w:val="000000" w:themeColor="text1"/>
          <w:sz w:val="24"/>
          <w:szCs w:val="24"/>
        </w:rPr>
        <w:t>Any Other Business</w:t>
      </w:r>
    </w:p>
    <w:p w14:paraId="15032B02" w14:textId="77777777" w:rsidR="007262C6" w:rsidRDefault="007262C6" w:rsidP="007262C6">
      <w:pPr>
        <w:pStyle w:val="ListParagraph"/>
        <w:spacing w:after="0"/>
        <w:rPr>
          <w:rFonts w:eastAsiaTheme="minorEastAsia"/>
          <w:b/>
          <w:bCs/>
          <w:color w:val="000000" w:themeColor="text1"/>
          <w:sz w:val="24"/>
          <w:szCs w:val="24"/>
        </w:rPr>
      </w:pPr>
    </w:p>
    <w:p w14:paraId="1B5EC3EF" w14:textId="4DBA431D" w:rsidR="22DB6AD3" w:rsidRDefault="22DB6AD3" w:rsidP="22DB6AD3">
      <w:pPr>
        <w:pStyle w:val="ListParagraph"/>
        <w:numPr>
          <w:ilvl w:val="1"/>
          <w:numId w:val="1"/>
        </w:numPr>
        <w:spacing w:after="0"/>
        <w:rPr>
          <w:b/>
          <w:bCs/>
          <w:color w:val="000000" w:themeColor="text1"/>
          <w:sz w:val="24"/>
          <w:szCs w:val="24"/>
        </w:rPr>
      </w:pPr>
      <w:r w:rsidRPr="22DB6AD3">
        <w:rPr>
          <w:rFonts w:ascii="Arial" w:eastAsia="Arial" w:hAnsi="Arial" w:cs="Arial"/>
          <w:color w:val="000000" w:themeColor="text1"/>
          <w:sz w:val="24"/>
          <w:szCs w:val="24"/>
        </w:rPr>
        <w:t>Ranjan thanked Raj</w:t>
      </w:r>
      <w:r w:rsidR="007262C6">
        <w:rPr>
          <w:rFonts w:ascii="Arial" w:eastAsia="Arial" w:hAnsi="Arial" w:cs="Arial"/>
          <w:color w:val="000000" w:themeColor="text1"/>
          <w:sz w:val="24"/>
          <w:szCs w:val="24"/>
        </w:rPr>
        <w:t xml:space="preserve">, </w:t>
      </w:r>
      <w:proofErr w:type="spellStart"/>
      <w:r w:rsidRPr="22DB6AD3">
        <w:rPr>
          <w:rFonts w:ascii="Arial" w:eastAsia="Arial" w:hAnsi="Arial" w:cs="Arial"/>
          <w:color w:val="000000" w:themeColor="text1"/>
          <w:sz w:val="24"/>
          <w:szCs w:val="24"/>
        </w:rPr>
        <w:t>Shaz</w:t>
      </w:r>
      <w:proofErr w:type="spellEnd"/>
      <w:r w:rsidRPr="22DB6AD3">
        <w:rPr>
          <w:rFonts w:ascii="Arial" w:eastAsia="Arial" w:hAnsi="Arial" w:cs="Arial"/>
          <w:color w:val="000000" w:themeColor="text1"/>
          <w:sz w:val="24"/>
          <w:szCs w:val="24"/>
        </w:rPr>
        <w:t xml:space="preserve"> </w:t>
      </w:r>
      <w:r w:rsidR="007262C6">
        <w:rPr>
          <w:rFonts w:ascii="Arial" w:eastAsia="Arial" w:hAnsi="Arial" w:cs="Arial"/>
          <w:color w:val="000000" w:themeColor="text1"/>
          <w:sz w:val="24"/>
          <w:szCs w:val="24"/>
        </w:rPr>
        <w:t xml:space="preserve">and </w:t>
      </w:r>
      <w:proofErr w:type="spellStart"/>
      <w:r w:rsidR="007262C6">
        <w:rPr>
          <w:rFonts w:ascii="Arial" w:eastAsia="Arial" w:hAnsi="Arial" w:cs="Arial"/>
          <w:color w:val="000000" w:themeColor="text1"/>
          <w:sz w:val="24"/>
          <w:szCs w:val="24"/>
        </w:rPr>
        <w:t>Franki</w:t>
      </w:r>
      <w:proofErr w:type="spellEnd"/>
      <w:r w:rsidR="007262C6">
        <w:rPr>
          <w:rFonts w:ascii="Arial" w:eastAsia="Arial" w:hAnsi="Arial" w:cs="Arial"/>
          <w:color w:val="000000" w:themeColor="text1"/>
          <w:sz w:val="24"/>
          <w:szCs w:val="24"/>
        </w:rPr>
        <w:t xml:space="preserve"> </w:t>
      </w:r>
      <w:r w:rsidRPr="22DB6AD3">
        <w:rPr>
          <w:rFonts w:ascii="Arial" w:eastAsia="Arial" w:hAnsi="Arial" w:cs="Arial"/>
          <w:color w:val="000000" w:themeColor="text1"/>
          <w:sz w:val="24"/>
          <w:szCs w:val="24"/>
        </w:rPr>
        <w:t>for their efforts on the food</w:t>
      </w:r>
      <w:r w:rsidR="007262C6">
        <w:rPr>
          <w:rFonts w:ascii="Arial" w:eastAsia="Arial" w:hAnsi="Arial" w:cs="Arial"/>
          <w:color w:val="000000" w:themeColor="text1"/>
          <w:sz w:val="24"/>
          <w:szCs w:val="24"/>
        </w:rPr>
        <w:t xml:space="preserve"> parcel </w:t>
      </w:r>
      <w:r w:rsidRPr="22DB6AD3">
        <w:rPr>
          <w:rFonts w:ascii="Arial" w:eastAsia="Arial" w:hAnsi="Arial" w:cs="Arial"/>
          <w:color w:val="000000" w:themeColor="text1"/>
          <w:sz w:val="24"/>
          <w:szCs w:val="24"/>
        </w:rPr>
        <w:t xml:space="preserve">initiative. </w:t>
      </w:r>
      <w:r w:rsidR="007262C6">
        <w:rPr>
          <w:rFonts w:ascii="Arial" w:eastAsia="Arial" w:hAnsi="Arial" w:cs="Arial"/>
          <w:color w:val="000000" w:themeColor="text1"/>
          <w:sz w:val="24"/>
          <w:szCs w:val="24"/>
        </w:rPr>
        <w:tab/>
      </w:r>
      <w:r w:rsidR="007262C6">
        <w:rPr>
          <w:rFonts w:ascii="Arial" w:eastAsia="Arial" w:hAnsi="Arial" w:cs="Arial"/>
          <w:color w:val="000000" w:themeColor="text1"/>
          <w:sz w:val="24"/>
          <w:szCs w:val="24"/>
        </w:rPr>
        <w:tab/>
      </w:r>
      <w:r w:rsidR="007262C6">
        <w:rPr>
          <w:rFonts w:ascii="Arial" w:eastAsia="Arial" w:hAnsi="Arial" w:cs="Arial"/>
          <w:color w:val="000000" w:themeColor="text1"/>
          <w:sz w:val="24"/>
          <w:szCs w:val="24"/>
        </w:rPr>
        <w:tab/>
      </w:r>
      <w:r w:rsidR="007262C6">
        <w:rPr>
          <w:rFonts w:ascii="Arial" w:eastAsia="Arial" w:hAnsi="Arial" w:cs="Arial"/>
          <w:color w:val="000000" w:themeColor="text1"/>
          <w:sz w:val="24"/>
          <w:szCs w:val="24"/>
        </w:rPr>
        <w:tab/>
      </w:r>
      <w:r w:rsidR="007262C6">
        <w:rPr>
          <w:rFonts w:ascii="Arial" w:eastAsia="Arial" w:hAnsi="Arial" w:cs="Arial"/>
          <w:color w:val="000000" w:themeColor="text1"/>
          <w:sz w:val="24"/>
          <w:szCs w:val="24"/>
        </w:rPr>
        <w:tab/>
      </w:r>
      <w:r w:rsidR="007262C6">
        <w:rPr>
          <w:rFonts w:ascii="Arial" w:eastAsia="Arial" w:hAnsi="Arial" w:cs="Arial"/>
          <w:color w:val="000000" w:themeColor="text1"/>
          <w:sz w:val="24"/>
          <w:szCs w:val="24"/>
        </w:rPr>
        <w:tab/>
      </w:r>
      <w:r w:rsidR="007262C6">
        <w:rPr>
          <w:rFonts w:ascii="Arial" w:eastAsia="Arial" w:hAnsi="Arial" w:cs="Arial"/>
          <w:color w:val="000000" w:themeColor="text1"/>
          <w:sz w:val="24"/>
          <w:szCs w:val="24"/>
        </w:rPr>
        <w:tab/>
      </w:r>
      <w:r w:rsidR="007262C6">
        <w:rPr>
          <w:rFonts w:ascii="Arial" w:eastAsia="Arial" w:hAnsi="Arial" w:cs="Arial"/>
          <w:color w:val="000000" w:themeColor="text1"/>
          <w:sz w:val="24"/>
          <w:szCs w:val="24"/>
        </w:rPr>
        <w:tab/>
      </w:r>
      <w:r w:rsidR="007262C6">
        <w:rPr>
          <w:rFonts w:ascii="Arial" w:eastAsia="Arial" w:hAnsi="Arial" w:cs="Arial"/>
          <w:color w:val="000000" w:themeColor="text1"/>
          <w:sz w:val="24"/>
          <w:szCs w:val="24"/>
        </w:rPr>
        <w:tab/>
      </w:r>
    </w:p>
    <w:p w14:paraId="022A671A" w14:textId="77777777" w:rsidR="00F04040" w:rsidRPr="00F04040" w:rsidRDefault="22DB6AD3" w:rsidP="22DB6AD3">
      <w:pPr>
        <w:pStyle w:val="ListParagraph"/>
        <w:numPr>
          <w:ilvl w:val="1"/>
          <w:numId w:val="1"/>
        </w:numPr>
        <w:spacing w:after="0"/>
        <w:rPr>
          <w:b/>
          <w:bCs/>
          <w:color w:val="000000" w:themeColor="text1"/>
          <w:sz w:val="24"/>
          <w:szCs w:val="24"/>
        </w:rPr>
      </w:pPr>
      <w:r w:rsidRPr="22DB6AD3">
        <w:rPr>
          <w:rFonts w:ascii="Arial" w:eastAsia="Arial" w:hAnsi="Arial" w:cs="Arial"/>
          <w:color w:val="000000" w:themeColor="text1"/>
          <w:sz w:val="24"/>
          <w:szCs w:val="24"/>
        </w:rPr>
        <w:t>Ranjan asked if there could a community ‘Rep</w:t>
      </w:r>
      <w:r w:rsidR="007262C6">
        <w:rPr>
          <w:rFonts w:ascii="Arial" w:eastAsia="Arial" w:hAnsi="Arial" w:cs="Arial"/>
          <w:color w:val="000000" w:themeColor="text1"/>
          <w:sz w:val="24"/>
          <w:szCs w:val="24"/>
        </w:rPr>
        <w:t>airs</w:t>
      </w:r>
      <w:r w:rsidRPr="22DB6AD3">
        <w:rPr>
          <w:rFonts w:ascii="Arial" w:eastAsia="Arial" w:hAnsi="Arial" w:cs="Arial"/>
          <w:color w:val="000000" w:themeColor="text1"/>
          <w:sz w:val="24"/>
          <w:szCs w:val="24"/>
        </w:rPr>
        <w:t xml:space="preserve"> Champion’ - an individual who reports major issues on the estate.  Raj explained that this would not be possible at that one person would have the whole estate going to them for problems that they can report themselves. </w:t>
      </w:r>
      <w:r w:rsidR="00F04040">
        <w:rPr>
          <w:rFonts w:ascii="Arial" w:eastAsia="Arial" w:hAnsi="Arial" w:cs="Arial"/>
          <w:color w:val="000000" w:themeColor="text1"/>
          <w:sz w:val="24"/>
          <w:szCs w:val="24"/>
        </w:rPr>
        <w:t>However, Ranjan was keen to ensure communal matters such as the doors not operating should be taken up by the Steering Group.</w:t>
      </w:r>
    </w:p>
    <w:p w14:paraId="47B2AB2B" w14:textId="77777777" w:rsidR="00F04040" w:rsidRDefault="00F04040" w:rsidP="00F04040">
      <w:pPr>
        <w:pStyle w:val="ListParagraph"/>
        <w:spacing w:after="0"/>
        <w:ind w:left="1440"/>
        <w:rPr>
          <w:rFonts w:ascii="Arial" w:eastAsia="Arial" w:hAnsi="Arial" w:cs="Arial"/>
          <w:color w:val="000000" w:themeColor="text1"/>
          <w:sz w:val="24"/>
          <w:szCs w:val="24"/>
        </w:rPr>
      </w:pPr>
      <w:r>
        <w:rPr>
          <w:rFonts w:ascii="Arial" w:eastAsia="Arial" w:hAnsi="Arial" w:cs="Arial"/>
          <w:color w:val="000000" w:themeColor="text1"/>
          <w:sz w:val="24"/>
          <w:szCs w:val="24"/>
        </w:rPr>
        <w:t xml:space="preserve">It was agreed </w:t>
      </w:r>
      <w:r w:rsidR="22DB6AD3" w:rsidRPr="22DB6AD3">
        <w:rPr>
          <w:rFonts w:ascii="Arial" w:eastAsia="Arial" w:hAnsi="Arial" w:cs="Arial"/>
          <w:color w:val="000000" w:themeColor="text1"/>
          <w:sz w:val="24"/>
          <w:szCs w:val="24"/>
        </w:rPr>
        <w:t xml:space="preserve">Paddy can </w:t>
      </w:r>
      <w:r>
        <w:rPr>
          <w:rFonts w:ascii="Arial" w:eastAsia="Arial" w:hAnsi="Arial" w:cs="Arial"/>
          <w:color w:val="000000" w:themeColor="text1"/>
          <w:sz w:val="24"/>
          <w:szCs w:val="24"/>
        </w:rPr>
        <w:t>act as</w:t>
      </w:r>
      <w:r w:rsidR="22DB6AD3" w:rsidRPr="22DB6AD3">
        <w:rPr>
          <w:rFonts w:ascii="Arial" w:eastAsia="Arial" w:hAnsi="Arial" w:cs="Arial"/>
          <w:color w:val="000000" w:themeColor="text1"/>
          <w:sz w:val="24"/>
          <w:szCs w:val="24"/>
        </w:rPr>
        <w:t xml:space="preserve"> the third party </w:t>
      </w:r>
      <w:r>
        <w:rPr>
          <w:rFonts w:ascii="Arial" w:eastAsia="Arial" w:hAnsi="Arial" w:cs="Arial"/>
          <w:color w:val="000000" w:themeColor="text1"/>
          <w:sz w:val="24"/>
          <w:szCs w:val="24"/>
        </w:rPr>
        <w:t>(using the WhatsApp group chat) and Ranjan will send her details of the blocks were the door entry system is not working.</w:t>
      </w:r>
      <w:r w:rsidR="22DB6AD3" w:rsidRPr="22DB6AD3">
        <w:rPr>
          <w:rFonts w:ascii="Arial" w:eastAsia="Arial" w:hAnsi="Arial" w:cs="Arial"/>
          <w:color w:val="000000" w:themeColor="text1"/>
          <w:sz w:val="24"/>
          <w:szCs w:val="24"/>
        </w:rPr>
        <w:t xml:space="preserve"> </w:t>
      </w:r>
    </w:p>
    <w:p w14:paraId="6E6E59C0" w14:textId="32C97547" w:rsidR="22DB6AD3" w:rsidRDefault="22DB6AD3" w:rsidP="00F04040">
      <w:pPr>
        <w:pStyle w:val="ListParagraph"/>
        <w:spacing w:after="0"/>
        <w:ind w:left="1440"/>
        <w:rPr>
          <w:b/>
          <w:bCs/>
          <w:color w:val="000000" w:themeColor="text1"/>
          <w:sz w:val="24"/>
          <w:szCs w:val="24"/>
        </w:rPr>
      </w:pPr>
      <w:r w:rsidRPr="22DB6AD3">
        <w:rPr>
          <w:rFonts w:ascii="Arial" w:eastAsia="Arial" w:hAnsi="Arial" w:cs="Arial"/>
          <w:color w:val="000000" w:themeColor="text1"/>
          <w:sz w:val="24"/>
          <w:szCs w:val="24"/>
        </w:rPr>
        <w:t xml:space="preserve">It is important to note that individual issues should be reported as </w:t>
      </w:r>
      <w:r w:rsidR="00F04040">
        <w:rPr>
          <w:rFonts w:ascii="Arial" w:eastAsia="Arial" w:hAnsi="Arial" w:cs="Arial"/>
          <w:color w:val="000000" w:themeColor="text1"/>
          <w:sz w:val="24"/>
          <w:szCs w:val="24"/>
        </w:rPr>
        <w:t xml:space="preserve">per </w:t>
      </w:r>
      <w:r w:rsidRPr="22DB6AD3">
        <w:rPr>
          <w:rFonts w:ascii="Arial" w:eastAsia="Arial" w:hAnsi="Arial" w:cs="Arial"/>
          <w:color w:val="000000" w:themeColor="text1"/>
          <w:sz w:val="24"/>
          <w:szCs w:val="24"/>
        </w:rPr>
        <w:t xml:space="preserve">normal. </w:t>
      </w:r>
      <w:r w:rsidR="007262C6">
        <w:rPr>
          <w:rFonts w:ascii="Arial" w:eastAsia="Arial" w:hAnsi="Arial" w:cs="Arial"/>
          <w:color w:val="000000" w:themeColor="text1"/>
          <w:sz w:val="24"/>
          <w:szCs w:val="24"/>
        </w:rPr>
        <w:tab/>
      </w:r>
      <w:r w:rsidR="00F04040">
        <w:rPr>
          <w:rFonts w:ascii="Arial" w:eastAsia="Arial" w:hAnsi="Arial" w:cs="Arial"/>
          <w:color w:val="000000" w:themeColor="text1"/>
          <w:sz w:val="24"/>
          <w:szCs w:val="24"/>
        </w:rPr>
        <w:tab/>
      </w:r>
      <w:r w:rsidR="007262C6">
        <w:rPr>
          <w:rFonts w:ascii="Arial" w:eastAsia="Arial" w:hAnsi="Arial" w:cs="Arial"/>
          <w:color w:val="000000" w:themeColor="text1"/>
          <w:sz w:val="24"/>
          <w:szCs w:val="24"/>
        </w:rPr>
        <w:tab/>
      </w:r>
      <w:r w:rsidR="007262C6">
        <w:rPr>
          <w:rFonts w:ascii="Arial" w:eastAsia="Arial" w:hAnsi="Arial" w:cs="Arial"/>
          <w:color w:val="000000" w:themeColor="text1"/>
          <w:sz w:val="24"/>
          <w:szCs w:val="24"/>
        </w:rPr>
        <w:tab/>
      </w:r>
      <w:r w:rsidR="007262C6">
        <w:rPr>
          <w:rFonts w:ascii="Arial" w:eastAsia="Arial" w:hAnsi="Arial" w:cs="Arial"/>
          <w:color w:val="000000" w:themeColor="text1"/>
          <w:sz w:val="24"/>
          <w:szCs w:val="24"/>
        </w:rPr>
        <w:tab/>
      </w:r>
      <w:r w:rsidR="007262C6">
        <w:rPr>
          <w:rFonts w:ascii="Arial" w:eastAsia="Arial" w:hAnsi="Arial" w:cs="Arial"/>
          <w:color w:val="000000" w:themeColor="text1"/>
          <w:sz w:val="24"/>
          <w:szCs w:val="24"/>
        </w:rPr>
        <w:tab/>
      </w:r>
      <w:r w:rsidR="007262C6">
        <w:rPr>
          <w:rFonts w:ascii="Arial" w:eastAsia="Arial" w:hAnsi="Arial" w:cs="Arial"/>
          <w:color w:val="000000" w:themeColor="text1"/>
          <w:sz w:val="24"/>
          <w:szCs w:val="24"/>
        </w:rPr>
        <w:tab/>
      </w:r>
      <w:r w:rsidR="007262C6">
        <w:rPr>
          <w:rFonts w:ascii="Arial" w:eastAsia="Arial" w:hAnsi="Arial" w:cs="Arial"/>
          <w:color w:val="000000" w:themeColor="text1"/>
          <w:sz w:val="24"/>
          <w:szCs w:val="24"/>
        </w:rPr>
        <w:tab/>
      </w:r>
      <w:r w:rsidR="007262C6">
        <w:rPr>
          <w:rFonts w:ascii="Arial" w:eastAsia="Arial" w:hAnsi="Arial" w:cs="Arial"/>
          <w:color w:val="000000" w:themeColor="text1"/>
          <w:sz w:val="24"/>
          <w:szCs w:val="24"/>
        </w:rPr>
        <w:tab/>
      </w:r>
      <w:r w:rsidR="007262C6">
        <w:rPr>
          <w:rFonts w:ascii="Arial" w:eastAsia="Arial" w:hAnsi="Arial" w:cs="Arial"/>
          <w:color w:val="000000" w:themeColor="text1"/>
          <w:sz w:val="24"/>
          <w:szCs w:val="24"/>
        </w:rPr>
        <w:tab/>
      </w:r>
    </w:p>
    <w:p w14:paraId="546B9F51" w14:textId="31D47482" w:rsidR="22DB6AD3" w:rsidRDefault="22DB6AD3" w:rsidP="22DB6AD3">
      <w:pPr>
        <w:pStyle w:val="ListParagraph"/>
        <w:numPr>
          <w:ilvl w:val="1"/>
          <w:numId w:val="1"/>
        </w:numPr>
        <w:spacing w:after="0"/>
        <w:rPr>
          <w:b/>
          <w:bCs/>
          <w:color w:val="000000" w:themeColor="text1"/>
          <w:sz w:val="24"/>
          <w:szCs w:val="24"/>
        </w:rPr>
      </w:pPr>
      <w:proofErr w:type="spellStart"/>
      <w:r w:rsidRPr="22DB6AD3">
        <w:rPr>
          <w:rFonts w:ascii="Arial" w:eastAsia="Arial" w:hAnsi="Arial" w:cs="Arial"/>
          <w:color w:val="000000" w:themeColor="text1"/>
          <w:sz w:val="24"/>
          <w:szCs w:val="24"/>
        </w:rPr>
        <w:t>Shaz</w:t>
      </w:r>
      <w:proofErr w:type="spellEnd"/>
      <w:r w:rsidRPr="22DB6AD3">
        <w:rPr>
          <w:rFonts w:ascii="Arial" w:eastAsia="Arial" w:hAnsi="Arial" w:cs="Arial"/>
          <w:color w:val="000000" w:themeColor="text1"/>
          <w:sz w:val="24"/>
          <w:szCs w:val="24"/>
        </w:rPr>
        <w:t xml:space="preserve"> has successfully set up a YouTube channel for Grange Farm. If any member ha</w:t>
      </w:r>
      <w:r w:rsidR="00F04040">
        <w:rPr>
          <w:rFonts w:ascii="Arial" w:eastAsia="Arial" w:hAnsi="Arial" w:cs="Arial"/>
          <w:color w:val="000000" w:themeColor="text1"/>
          <w:sz w:val="24"/>
          <w:szCs w:val="24"/>
        </w:rPr>
        <w:t>ve</w:t>
      </w:r>
      <w:r w:rsidRPr="22DB6AD3">
        <w:rPr>
          <w:rFonts w:ascii="Arial" w:eastAsia="Arial" w:hAnsi="Arial" w:cs="Arial"/>
          <w:color w:val="000000" w:themeColor="text1"/>
          <w:sz w:val="24"/>
          <w:szCs w:val="24"/>
        </w:rPr>
        <w:t xml:space="preserve"> content that they would like to be uploaded, they should contact </w:t>
      </w:r>
      <w:proofErr w:type="spellStart"/>
      <w:r w:rsidRPr="22DB6AD3">
        <w:rPr>
          <w:rFonts w:ascii="Arial" w:eastAsia="Arial" w:hAnsi="Arial" w:cs="Arial"/>
          <w:color w:val="000000" w:themeColor="text1"/>
          <w:sz w:val="24"/>
          <w:szCs w:val="24"/>
        </w:rPr>
        <w:t>Shaz</w:t>
      </w:r>
      <w:proofErr w:type="spellEnd"/>
      <w:r w:rsidRPr="22DB6AD3">
        <w:rPr>
          <w:rFonts w:ascii="Arial" w:eastAsia="Arial" w:hAnsi="Arial" w:cs="Arial"/>
          <w:color w:val="000000" w:themeColor="text1"/>
          <w:sz w:val="24"/>
          <w:szCs w:val="24"/>
        </w:rPr>
        <w:t xml:space="preserve">. </w:t>
      </w:r>
      <w:r w:rsidR="00F04040">
        <w:rPr>
          <w:rFonts w:ascii="Arial" w:eastAsia="Arial" w:hAnsi="Arial" w:cs="Arial"/>
          <w:color w:val="000000" w:themeColor="text1"/>
          <w:sz w:val="24"/>
          <w:szCs w:val="24"/>
        </w:rPr>
        <w:t xml:space="preserve">Raj will drop Magali to send </w:t>
      </w:r>
      <w:proofErr w:type="spellStart"/>
      <w:r w:rsidR="00F04040">
        <w:rPr>
          <w:rFonts w:ascii="Arial" w:eastAsia="Arial" w:hAnsi="Arial" w:cs="Arial"/>
          <w:color w:val="000000" w:themeColor="text1"/>
          <w:sz w:val="24"/>
          <w:szCs w:val="24"/>
        </w:rPr>
        <w:t>Shaz</w:t>
      </w:r>
      <w:proofErr w:type="spellEnd"/>
      <w:r w:rsidR="00F04040">
        <w:rPr>
          <w:rFonts w:ascii="Arial" w:eastAsia="Arial" w:hAnsi="Arial" w:cs="Arial"/>
          <w:color w:val="000000" w:themeColor="text1"/>
          <w:sz w:val="24"/>
          <w:szCs w:val="24"/>
        </w:rPr>
        <w:t xml:space="preserve"> a link to the film she made.</w:t>
      </w:r>
    </w:p>
    <w:p w14:paraId="28C15A79" w14:textId="3379B482" w:rsidR="6D8B620E" w:rsidRDefault="6D8B620E" w:rsidP="6D8B620E">
      <w:pPr>
        <w:spacing w:after="0"/>
        <w:ind w:left="360" w:hanging="360"/>
        <w:rPr>
          <w:rFonts w:ascii="Arial" w:eastAsia="Arial" w:hAnsi="Arial" w:cs="Arial"/>
          <w:b/>
          <w:bCs/>
          <w:color w:val="000000" w:themeColor="text1"/>
          <w:sz w:val="24"/>
          <w:szCs w:val="24"/>
        </w:rPr>
      </w:pPr>
    </w:p>
    <w:p w14:paraId="76273133" w14:textId="0BEF285F" w:rsidR="25D525A8" w:rsidRDefault="25D525A8" w:rsidP="25D525A8">
      <w:pPr>
        <w:spacing w:after="0"/>
        <w:ind w:left="360" w:hanging="360"/>
        <w:rPr>
          <w:rFonts w:ascii="Arial" w:eastAsia="Arial" w:hAnsi="Arial" w:cs="Arial"/>
          <w:b/>
          <w:bCs/>
          <w:color w:val="000000" w:themeColor="text1"/>
          <w:sz w:val="24"/>
          <w:szCs w:val="24"/>
        </w:rPr>
      </w:pPr>
    </w:p>
    <w:p w14:paraId="269AFF1F" w14:textId="26B29514" w:rsidR="768C8EB5" w:rsidRPr="007262C6" w:rsidRDefault="22DB6AD3" w:rsidP="22DB6AD3">
      <w:pPr>
        <w:pStyle w:val="ListParagraph"/>
        <w:numPr>
          <w:ilvl w:val="0"/>
          <w:numId w:val="1"/>
        </w:numPr>
        <w:rPr>
          <w:rFonts w:eastAsiaTheme="minorEastAsia"/>
          <w:b/>
          <w:bCs/>
          <w:color w:val="000000" w:themeColor="text1"/>
          <w:sz w:val="24"/>
          <w:szCs w:val="24"/>
        </w:rPr>
      </w:pPr>
      <w:r w:rsidRPr="22DB6AD3">
        <w:rPr>
          <w:rFonts w:ascii="Arial" w:eastAsia="Arial" w:hAnsi="Arial" w:cs="Arial"/>
          <w:b/>
          <w:bCs/>
          <w:color w:val="000000" w:themeColor="text1"/>
          <w:sz w:val="24"/>
          <w:szCs w:val="24"/>
        </w:rPr>
        <w:t>Next Meeting</w:t>
      </w:r>
    </w:p>
    <w:p w14:paraId="2C0DDD1C" w14:textId="77777777" w:rsidR="007262C6" w:rsidRDefault="007262C6" w:rsidP="007262C6">
      <w:pPr>
        <w:pStyle w:val="ListParagraph"/>
        <w:rPr>
          <w:rFonts w:eastAsiaTheme="minorEastAsia"/>
          <w:b/>
          <w:bCs/>
          <w:color w:val="000000" w:themeColor="text1"/>
          <w:sz w:val="24"/>
          <w:szCs w:val="24"/>
        </w:rPr>
      </w:pPr>
    </w:p>
    <w:p w14:paraId="7DE82310" w14:textId="2E22F10B" w:rsidR="0D4069CC" w:rsidRDefault="22DB6AD3" w:rsidP="22DB6AD3">
      <w:pPr>
        <w:pStyle w:val="ListParagraph"/>
        <w:numPr>
          <w:ilvl w:val="1"/>
          <w:numId w:val="1"/>
        </w:numPr>
        <w:rPr>
          <w:color w:val="000000" w:themeColor="text1"/>
          <w:sz w:val="24"/>
          <w:szCs w:val="24"/>
        </w:rPr>
      </w:pPr>
      <w:r w:rsidRPr="22DB6AD3">
        <w:rPr>
          <w:rFonts w:ascii="Arial" w:eastAsia="Arial" w:hAnsi="Arial" w:cs="Arial"/>
          <w:color w:val="000000" w:themeColor="text1"/>
          <w:sz w:val="24"/>
          <w:szCs w:val="24"/>
        </w:rPr>
        <w:t>Thursday 25</w:t>
      </w:r>
      <w:r w:rsidRPr="22DB6AD3">
        <w:rPr>
          <w:rFonts w:ascii="Arial" w:eastAsia="Arial" w:hAnsi="Arial" w:cs="Arial"/>
          <w:color w:val="000000" w:themeColor="text1"/>
          <w:sz w:val="24"/>
          <w:szCs w:val="24"/>
          <w:vertAlign w:val="superscript"/>
        </w:rPr>
        <w:t>th</w:t>
      </w:r>
      <w:r w:rsidRPr="22DB6AD3">
        <w:rPr>
          <w:rFonts w:ascii="Arial" w:eastAsia="Arial" w:hAnsi="Arial" w:cs="Arial"/>
          <w:color w:val="000000" w:themeColor="text1"/>
          <w:sz w:val="24"/>
          <w:szCs w:val="24"/>
        </w:rPr>
        <w:t xml:space="preserve"> June at 19:00 on Zoom (Allocations Process)</w:t>
      </w:r>
    </w:p>
    <w:p w14:paraId="72F1F24E" w14:textId="0269C54C" w:rsidR="768C8EB5" w:rsidRDefault="768C8EB5" w:rsidP="768C8EB5">
      <w:pPr>
        <w:ind w:left="1980"/>
        <w:rPr>
          <w:rFonts w:ascii="Arial" w:eastAsia="Arial" w:hAnsi="Arial" w:cs="Arial"/>
          <w:color w:val="000000" w:themeColor="text1"/>
          <w:sz w:val="24"/>
          <w:szCs w:val="24"/>
        </w:rPr>
      </w:pPr>
    </w:p>
    <w:p w14:paraId="5D76CC81" w14:textId="06B4CEB8" w:rsidR="0D4069CC" w:rsidRDefault="22DB6AD3" w:rsidP="22DB6AD3">
      <w:pPr>
        <w:rPr>
          <w:b/>
          <w:bCs/>
          <w:color w:val="000000" w:themeColor="text1"/>
          <w:sz w:val="24"/>
          <w:szCs w:val="24"/>
        </w:rPr>
      </w:pPr>
      <w:r w:rsidRPr="22DB6AD3">
        <w:rPr>
          <w:rFonts w:ascii="Arial" w:eastAsia="Arial" w:hAnsi="Arial" w:cs="Arial"/>
          <w:color w:val="000000" w:themeColor="text1"/>
          <w:sz w:val="24"/>
          <w:szCs w:val="24"/>
        </w:rPr>
        <w:t xml:space="preserve"> </w:t>
      </w:r>
    </w:p>
    <w:p w14:paraId="517927F2" w14:textId="29DA148F" w:rsidR="25D525A8" w:rsidRDefault="0D4069CC" w:rsidP="0D4069CC">
      <w:pPr>
        <w:rPr>
          <w:b/>
          <w:bCs/>
          <w:color w:val="000000" w:themeColor="text1"/>
          <w:sz w:val="24"/>
          <w:szCs w:val="24"/>
        </w:rPr>
      </w:pPr>
      <w:r w:rsidRPr="0D4069CC">
        <w:rPr>
          <w:rFonts w:ascii="Arial" w:eastAsia="Arial" w:hAnsi="Arial" w:cs="Arial"/>
          <w:color w:val="000000" w:themeColor="text1"/>
          <w:sz w:val="24"/>
          <w:szCs w:val="24"/>
        </w:rPr>
        <w:t xml:space="preserve"> </w:t>
      </w:r>
    </w:p>
    <w:p w14:paraId="2A096D4E" w14:textId="69DA0653" w:rsidR="25CE8D30" w:rsidRDefault="25CE8D30" w:rsidP="25CE8D30">
      <w:pPr>
        <w:ind w:left="1080"/>
        <w:rPr>
          <w:rFonts w:ascii="Arial" w:eastAsia="Arial" w:hAnsi="Arial" w:cs="Arial"/>
          <w:b/>
          <w:bCs/>
          <w:color w:val="000000" w:themeColor="text1"/>
          <w:sz w:val="24"/>
          <w:szCs w:val="24"/>
        </w:rPr>
      </w:pPr>
    </w:p>
    <w:p w14:paraId="4681130D" w14:textId="615B23F2" w:rsidR="54FC0995" w:rsidRDefault="54FC0995" w:rsidP="54FC0995">
      <w:pPr>
        <w:ind w:left="360" w:hanging="360"/>
        <w:rPr>
          <w:rFonts w:ascii="Arial" w:eastAsia="Arial" w:hAnsi="Arial" w:cs="Arial"/>
          <w:b/>
          <w:bCs/>
          <w:color w:val="000000" w:themeColor="text1"/>
          <w:sz w:val="24"/>
          <w:szCs w:val="24"/>
        </w:rPr>
      </w:pPr>
    </w:p>
    <w:sectPr w:rsidR="54FC099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360B"/>
    <w:multiLevelType w:val="hybridMultilevel"/>
    <w:tmpl w:val="25823DC4"/>
    <w:lvl w:ilvl="0" w:tplc="D494C154">
      <w:start w:val="1"/>
      <w:numFmt w:val="decimal"/>
      <w:lvlText w:val="%1."/>
      <w:lvlJc w:val="left"/>
      <w:pPr>
        <w:ind w:left="720" w:hanging="360"/>
      </w:pPr>
    </w:lvl>
    <w:lvl w:ilvl="1" w:tplc="42D093F8">
      <w:start w:val="1"/>
      <w:numFmt w:val="lowerLetter"/>
      <w:lvlText w:val="%2."/>
      <w:lvlJc w:val="left"/>
      <w:pPr>
        <w:ind w:left="1440" w:hanging="360"/>
      </w:pPr>
    </w:lvl>
    <w:lvl w:ilvl="2" w:tplc="033EABDC">
      <w:start w:val="1"/>
      <w:numFmt w:val="lowerRoman"/>
      <w:lvlText w:val="%3."/>
      <w:lvlJc w:val="right"/>
      <w:pPr>
        <w:ind w:left="2160" w:hanging="180"/>
      </w:pPr>
    </w:lvl>
    <w:lvl w:ilvl="3" w:tplc="9C3C5334">
      <w:start w:val="1"/>
      <w:numFmt w:val="decimal"/>
      <w:lvlText w:val="%4."/>
      <w:lvlJc w:val="left"/>
      <w:pPr>
        <w:ind w:left="2880" w:hanging="360"/>
      </w:pPr>
    </w:lvl>
    <w:lvl w:ilvl="4" w:tplc="67129526">
      <w:start w:val="1"/>
      <w:numFmt w:val="lowerLetter"/>
      <w:lvlText w:val="%5."/>
      <w:lvlJc w:val="left"/>
      <w:pPr>
        <w:ind w:left="3600" w:hanging="360"/>
      </w:pPr>
    </w:lvl>
    <w:lvl w:ilvl="5" w:tplc="65328718">
      <w:start w:val="1"/>
      <w:numFmt w:val="lowerRoman"/>
      <w:lvlText w:val="%6."/>
      <w:lvlJc w:val="right"/>
      <w:pPr>
        <w:ind w:left="4320" w:hanging="180"/>
      </w:pPr>
    </w:lvl>
    <w:lvl w:ilvl="6" w:tplc="3382915A">
      <w:start w:val="1"/>
      <w:numFmt w:val="decimal"/>
      <w:lvlText w:val="%7."/>
      <w:lvlJc w:val="left"/>
      <w:pPr>
        <w:ind w:left="5040" w:hanging="360"/>
      </w:pPr>
    </w:lvl>
    <w:lvl w:ilvl="7" w:tplc="CDCCA4AE">
      <w:start w:val="1"/>
      <w:numFmt w:val="lowerLetter"/>
      <w:lvlText w:val="%8."/>
      <w:lvlJc w:val="left"/>
      <w:pPr>
        <w:ind w:left="5760" w:hanging="360"/>
      </w:pPr>
    </w:lvl>
    <w:lvl w:ilvl="8" w:tplc="45BC9B04">
      <w:start w:val="1"/>
      <w:numFmt w:val="lowerRoman"/>
      <w:lvlText w:val="%9."/>
      <w:lvlJc w:val="right"/>
      <w:pPr>
        <w:ind w:left="6480" w:hanging="180"/>
      </w:pPr>
    </w:lvl>
  </w:abstractNum>
  <w:abstractNum w:abstractNumId="1" w15:restartNumberingAfterBreak="0">
    <w:nsid w:val="03BE3511"/>
    <w:multiLevelType w:val="hybridMultilevel"/>
    <w:tmpl w:val="3CD8B34E"/>
    <w:lvl w:ilvl="0" w:tplc="33D6F456">
      <w:start w:val="1"/>
      <w:numFmt w:val="decimal"/>
      <w:lvlText w:val="%1."/>
      <w:lvlJc w:val="left"/>
      <w:pPr>
        <w:ind w:left="720" w:hanging="360"/>
      </w:pPr>
    </w:lvl>
    <w:lvl w:ilvl="1" w:tplc="1972AC6A">
      <w:start w:val="1"/>
      <w:numFmt w:val="lowerLetter"/>
      <w:lvlText w:val="%2."/>
      <w:lvlJc w:val="left"/>
      <w:pPr>
        <w:ind w:left="1440" w:hanging="360"/>
      </w:pPr>
    </w:lvl>
    <w:lvl w:ilvl="2" w:tplc="F634C84E">
      <w:start w:val="1"/>
      <w:numFmt w:val="lowerRoman"/>
      <w:lvlText w:val="%3."/>
      <w:lvlJc w:val="left"/>
      <w:pPr>
        <w:ind w:left="2160" w:hanging="180"/>
      </w:pPr>
    </w:lvl>
    <w:lvl w:ilvl="3" w:tplc="138EADB2">
      <w:start w:val="1"/>
      <w:numFmt w:val="decimal"/>
      <w:lvlText w:val="%4."/>
      <w:lvlJc w:val="left"/>
      <w:pPr>
        <w:ind w:left="2880" w:hanging="360"/>
      </w:pPr>
    </w:lvl>
    <w:lvl w:ilvl="4" w:tplc="076E58A4">
      <w:start w:val="1"/>
      <w:numFmt w:val="lowerLetter"/>
      <w:lvlText w:val="%5."/>
      <w:lvlJc w:val="left"/>
      <w:pPr>
        <w:ind w:left="3600" w:hanging="360"/>
      </w:pPr>
    </w:lvl>
    <w:lvl w:ilvl="5" w:tplc="F98283CC">
      <w:start w:val="1"/>
      <w:numFmt w:val="lowerRoman"/>
      <w:lvlText w:val="%6."/>
      <w:lvlJc w:val="right"/>
      <w:pPr>
        <w:ind w:left="4320" w:hanging="180"/>
      </w:pPr>
    </w:lvl>
    <w:lvl w:ilvl="6" w:tplc="C2C20ABA">
      <w:start w:val="1"/>
      <w:numFmt w:val="decimal"/>
      <w:lvlText w:val="%7."/>
      <w:lvlJc w:val="left"/>
      <w:pPr>
        <w:ind w:left="5040" w:hanging="360"/>
      </w:pPr>
    </w:lvl>
    <w:lvl w:ilvl="7" w:tplc="F9724246">
      <w:start w:val="1"/>
      <w:numFmt w:val="lowerLetter"/>
      <w:lvlText w:val="%8."/>
      <w:lvlJc w:val="left"/>
      <w:pPr>
        <w:ind w:left="5760" w:hanging="360"/>
      </w:pPr>
    </w:lvl>
    <w:lvl w:ilvl="8" w:tplc="EA14896A">
      <w:start w:val="1"/>
      <w:numFmt w:val="lowerRoman"/>
      <w:lvlText w:val="%9."/>
      <w:lvlJc w:val="right"/>
      <w:pPr>
        <w:ind w:left="6480" w:hanging="180"/>
      </w:pPr>
    </w:lvl>
  </w:abstractNum>
  <w:abstractNum w:abstractNumId="2" w15:restartNumberingAfterBreak="0">
    <w:nsid w:val="0F712809"/>
    <w:multiLevelType w:val="hybridMultilevel"/>
    <w:tmpl w:val="3A2627E8"/>
    <w:lvl w:ilvl="0" w:tplc="7A5451C0">
      <w:start w:val="1"/>
      <w:numFmt w:val="lowerLetter"/>
      <w:lvlText w:val="%1."/>
      <w:lvlJc w:val="left"/>
      <w:pPr>
        <w:ind w:left="720" w:hanging="360"/>
      </w:pPr>
    </w:lvl>
    <w:lvl w:ilvl="1" w:tplc="8C8ED03A">
      <w:start w:val="1"/>
      <w:numFmt w:val="lowerLetter"/>
      <w:lvlText w:val="%2."/>
      <w:lvlJc w:val="left"/>
      <w:pPr>
        <w:ind w:left="1440" w:hanging="360"/>
      </w:pPr>
    </w:lvl>
    <w:lvl w:ilvl="2" w:tplc="F5903456">
      <w:start w:val="1"/>
      <w:numFmt w:val="lowerRoman"/>
      <w:lvlText w:val="%3."/>
      <w:lvlJc w:val="right"/>
      <w:pPr>
        <w:ind w:left="2160" w:hanging="180"/>
      </w:pPr>
    </w:lvl>
    <w:lvl w:ilvl="3" w:tplc="18388D38">
      <w:start w:val="1"/>
      <w:numFmt w:val="decimal"/>
      <w:lvlText w:val="%4."/>
      <w:lvlJc w:val="left"/>
      <w:pPr>
        <w:ind w:left="2880" w:hanging="360"/>
      </w:pPr>
    </w:lvl>
    <w:lvl w:ilvl="4" w:tplc="15F02116">
      <w:start w:val="1"/>
      <w:numFmt w:val="lowerLetter"/>
      <w:lvlText w:val="%5."/>
      <w:lvlJc w:val="left"/>
      <w:pPr>
        <w:ind w:left="3600" w:hanging="360"/>
      </w:pPr>
    </w:lvl>
    <w:lvl w:ilvl="5" w:tplc="A99AF6A2">
      <w:start w:val="1"/>
      <w:numFmt w:val="lowerRoman"/>
      <w:lvlText w:val="%6."/>
      <w:lvlJc w:val="right"/>
      <w:pPr>
        <w:ind w:left="4320" w:hanging="180"/>
      </w:pPr>
    </w:lvl>
    <w:lvl w:ilvl="6" w:tplc="436E5CDE">
      <w:start w:val="1"/>
      <w:numFmt w:val="decimal"/>
      <w:lvlText w:val="%7."/>
      <w:lvlJc w:val="left"/>
      <w:pPr>
        <w:ind w:left="5040" w:hanging="360"/>
      </w:pPr>
    </w:lvl>
    <w:lvl w:ilvl="7" w:tplc="46127A72">
      <w:start w:val="1"/>
      <w:numFmt w:val="lowerLetter"/>
      <w:lvlText w:val="%8."/>
      <w:lvlJc w:val="left"/>
      <w:pPr>
        <w:ind w:left="5760" w:hanging="360"/>
      </w:pPr>
    </w:lvl>
    <w:lvl w:ilvl="8" w:tplc="0248E902">
      <w:start w:val="1"/>
      <w:numFmt w:val="lowerRoman"/>
      <w:lvlText w:val="%9."/>
      <w:lvlJc w:val="right"/>
      <w:pPr>
        <w:ind w:left="6480" w:hanging="180"/>
      </w:pPr>
    </w:lvl>
  </w:abstractNum>
  <w:abstractNum w:abstractNumId="3" w15:restartNumberingAfterBreak="0">
    <w:nsid w:val="2EA94CDC"/>
    <w:multiLevelType w:val="hybridMultilevel"/>
    <w:tmpl w:val="8FAA13C6"/>
    <w:lvl w:ilvl="0" w:tplc="CFD2565C">
      <w:start w:val="1"/>
      <w:numFmt w:val="bullet"/>
      <w:lvlText w:val=""/>
      <w:lvlJc w:val="left"/>
      <w:pPr>
        <w:ind w:left="720" w:hanging="360"/>
      </w:pPr>
      <w:rPr>
        <w:rFonts w:ascii="Symbol" w:hAnsi="Symbol" w:hint="default"/>
      </w:rPr>
    </w:lvl>
    <w:lvl w:ilvl="1" w:tplc="91444D80">
      <w:start w:val="1"/>
      <w:numFmt w:val="bullet"/>
      <w:lvlText w:val="o"/>
      <w:lvlJc w:val="left"/>
      <w:pPr>
        <w:ind w:left="1440" w:hanging="360"/>
      </w:pPr>
      <w:rPr>
        <w:rFonts w:ascii="Courier New" w:hAnsi="Courier New" w:hint="default"/>
      </w:rPr>
    </w:lvl>
    <w:lvl w:ilvl="2" w:tplc="B39ACA14">
      <w:start w:val="1"/>
      <w:numFmt w:val="bullet"/>
      <w:lvlText w:val=""/>
      <w:lvlJc w:val="left"/>
      <w:pPr>
        <w:ind w:left="2160" w:hanging="360"/>
      </w:pPr>
      <w:rPr>
        <w:rFonts w:ascii="Wingdings" w:hAnsi="Wingdings" w:hint="default"/>
      </w:rPr>
    </w:lvl>
    <w:lvl w:ilvl="3" w:tplc="14B26410">
      <w:start w:val="1"/>
      <w:numFmt w:val="bullet"/>
      <w:lvlText w:val=""/>
      <w:lvlJc w:val="left"/>
      <w:pPr>
        <w:ind w:left="2880" w:hanging="360"/>
      </w:pPr>
      <w:rPr>
        <w:rFonts w:ascii="Symbol" w:hAnsi="Symbol" w:hint="default"/>
      </w:rPr>
    </w:lvl>
    <w:lvl w:ilvl="4" w:tplc="41C6A466">
      <w:start w:val="1"/>
      <w:numFmt w:val="bullet"/>
      <w:lvlText w:val="o"/>
      <w:lvlJc w:val="left"/>
      <w:pPr>
        <w:ind w:left="3600" w:hanging="360"/>
      </w:pPr>
      <w:rPr>
        <w:rFonts w:ascii="Courier New" w:hAnsi="Courier New" w:hint="default"/>
      </w:rPr>
    </w:lvl>
    <w:lvl w:ilvl="5" w:tplc="500400CA">
      <w:start w:val="1"/>
      <w:numFmt w:val="bullet"/>
      <w:lvlText w:val=""/>
      <w:lvlJc w:val="left"/>
      <w:pPr>
        <w:ind w:left="4320" w:hanging="360"/>
      </w:pPr>
      <w:rPr>
        <w:rFonts w:ascii="Wingdings" w:hAnsi="Wingdings" w:hint="default"/>
      </w:rPr>
    </w:lvl>
    <w:lvl w:ilvl="6" w:tplc="840C62B6">
      <w:start w:val="1"/>
      <w:numFmt w:val="bullet"/>
      <w:lvlText w:val=""/>
      <w:lvlJc w:val="left"/>
      <w:pPr>
        <w:ind w:left="5040" w:hanging="360"/>
      </w:pPr>
      <w:rPr>
        <w:rFonts w:ascii="Symbol" w:hAnsi="Symbol" w:hint="default"/>
      </w:rPr>
    </w:lvl>
    <w:lvl w:ilvl="7" w:tplc="61EC0688">
      <w:start w:val="1"/>
      <w:numFmt w:val="bullet"/>
      <w:lvlText w:val="o"/>
      <w:lvlJc w:val="left"/>
      <w:pPr>
        <w:ind w:left="5760" w:hanging="360"/>
      </w:pPr>
      <w:rPr>
        <w:rFonts w:ascii="Courier New" w:hAnsi="Courier New" w:hint="default"/>
      </w:rPr>
    </w:lvl>
    <w:lvl w:ilvl="8" w:tplc="FFD40A4A">
      <w:start w:val="1"/>
      <w:numFmt w:val="bullet"/>
      <w:lvlText w:val=""/>
      <w:lvlJc w:val="left"/>
      <w:pPr>
        <w:ind w:left="6480" w:hanging="360"/>
      </w:pPr>
      <w:rPr>
        <w:rFonts w:ascii="Wingdings" w:hAnsi="Wingdings" w:hint="default"/>
      </w:rPr>
    </w:lvl>
  </w:abstractNum>
  <w:abstractNum w:abstractNumId="4" w15:restartNumberingAfterBreak="0">
    <w:nsid w:val="58E6406D"/>
    <w:multiLevelType w:val="hybridMultilevel"/>
    <w:tmpl w:val="B0A2AB72"/>
    <w:lvl w:ilvl="0" w:tplc="BEDECBD4">
      <w:start w:val="1"/>
      <w:numFmt w:val="bullet"/>
      <w:lvlText w:val=""/>
      <w:lvlJc w:val="left"/>
      <w:pPr>
        <w:ind w:left="720" w:hanging="360"/>
      </w:pPr>
      <w:rPr>
        <w:rFonts w:ascii="Symbol" w:hAnsi="Symbol" w:hint="default"/>
      </w:rPr>
    </w:lvl>
    <w:lvl w:ilvl="1" w:tplc="2B76AA2E">
      <w:start w:val="1"/>
      <w:numFmt w:val="bullet"/>
      <w:lvlText w:val="o"/>
      <w:lvlJc w:val="left"/>
      <w:pPr>
        <w:ind w:left="1440" w:hanging="360"/>
      </w:pPr>
      <w:rPr>
        <w:rFonts w:ascii="Courier New" w:hAnsi="Courier New" w:hint="default"/>
      </w:rPr>
    </w:lvl>
    <w:lvl w:ilvl="2" w:tplc="20F478EA">
      <w:start w:val="1"/>
      <w:numFmt w:val="bullet"/>
      <w:lvlText w:val=""/>
      <w:lvlJc w:val="left"/>
      <w:pPr>
        <w:ind w:left="2160" w:hanging="360"/>
      </w:pPr>
      <w:rPr>
        <w:rFonts w:ascii="Wingdings" w:hAnsi="Wingdings" w:hint="default"/>
      </w:rPr>
    </w:lvl>
    <w:lvl w:ilvl="3" w:tplc="14A68040">
      <w:start w:val="1"/>
      <w:numFmt w:val="bullet"/>
      <w:lvlText w:val=""/>
      <w:lvlJc w:val="left"/>
      <w:pPr>
        <w:ind w:left="2880" w:hanging="360"/>
      </w:pPr>
      <w:rPr>
        <w:rFonts w:ascii="Symbol" w:hAnsi="Symbol" w:hint="default"/>
      </w:rPr>
    </w:lvl>
    <w:lvl w:ilvl="4" w:tplc="91ACEB24">
      <w:start w:val="1"/>
      <w:numFmt w:val="bullet"/>
      <w:lvlText w:val="o"/>
      <w:lvlJc w:val="left"/>
      <w:pPr>
        <w:ind w:left="3600" w:hanging="360"/>
      </w:pPr>
      <w:rPr>
        <w:rFonts w:ascii="Courier New" w:hAnsi="Courier New" w:hint="default"/>
      </w:rPr>
    </w:lvl>
    <w:lvl w:ilvl="5" w:tplc="6832A752">
      <w:start w:val="1"/>
      <w:numFmt w:val="bullet"/>
      <w:lvlText w:val=""/>
      <w:lvlJc w:val="left"/>
      <w:pPr>
        <w:ind w:left="4320" w:hanging="360"/>
      </w:pPr>
      <w:rPr>
        <w:rFonts w:ascii="Wingdings" w:hAnsi="Wingdings" w:hint="default"/>
      </w:rPr>
    </w:lvl>
    <w:lvl w:ilvl="6" w:tplc="7BB0851A">
      <w:start w:val="1"/>
      <w:numFmt w:val="bullet"/>
      <w:lvlText w:val=""/>
      <w:lvlJc w:val="left"/>
      <w:pPr>
        <w:ind w:left="5040" w:hanging="360"/>
      </w:pPr>
      <w:rPr>
        <w:rFonts w:ascii="Symbol" w:hAnsi="Symbol" w:hint="default"/>
      </w:rPr>
    </w:lvl>
    <w:lvl w:ilvl="7" w:tplc="96FA8A90">
      <w:start w:val="1"/>
      <w:numFmt w:val="bullet"/>
      <w:lvlText w:val="o"/>
      <w:lvlJc w:val="left"/>
      <w:pPr>
        <w:ind w:left="5760" w:hanging="360"/>
      </w:pPr>
      <w:rPr>
        <w:rFonts w:ascii="Courier New" w:hAnsi="Courier New" w:hint="default"/>
      </w:rPr>
    </w:lvl>
    <w:lvl w:ilvl="8" w:tplc="35BCE2F8">
      <w:start w:val="1"/>
      <w:numFmt w:val="bullet"/>
      <w:lvlText w:val=""/>
      <w:lvlJc w:val="left"/>
      <w:pPr>
        <w:ind w:left="6480" w:hanging="360"/>
      </w:pPr>
      <w:rPr>
        <w:rFonts w:ascii="Wingdings" w:hAnsi="Wingdings" w:hint="default"/>
      </w:rPr>
    </w:lvl>
  </w:abstractNum>
  <w:abstractNum w:abstractNumId="5" w15:restartNumberingAfterBreak="0">
    <w:nsid w:val="70B8192D"/>
    <w:multiLevelType w:val="hybridMultilevel"/>
    <w:tmpl w:val="04348044"/>
    <w:lvl w:ilvl="0" w:tplc="552E538C">
      <w:start w:val="1"/>
      <w:numFmt w:val="decimal"/>
      <w:lvlText w:val="%1."/>
      <w:lvlJc w:val="left"/>
      <w:pPr>
        <w:ind w:left="720" w:hanging="360"/>
      </w:pPr>
    </w:lvl>
    <w:lvl w:ilvl="1" w:tplc="87506DBE">
      <w:start w:val="1"/>
      <w:numFmt w:val="lowerLetter"/>
      <w:lvlText w:val="%2."/>
      <w:lvlJc w:val="left"/>
      <w:pPr>
        <w:ind w:left="1440" w:hanging="360"/>
      </w:pPr>
    </w:lvl>
    <w:lvl w:ilvl="2" w:tplc="8DEC3E78">
      <w:start w:val="1"/>
      <w:numFmt w:val="lowerRoman"/>
      <w:lvlText w:val="%3."/>
      <w:lvlJc w:val="right"/>
      <w:pPr>
        <w:ind w:left="2160" w:hanging="180"/>
      </w:pPr>
    </w:lvl>
    <w:lvl w:ilvl="3" w:tplc="D592B87E">
      <w:start w:val="1"/>
      <w:numFmt w:val="decimal"/>
      <w:lvlText w:val="%4."/>
      <w:lvlJc w:val="left"/>
      <w:pPr>
        <w:ind w:left="2880" w:hanging="360"/>
      </w:pPr>
    </w:lvl>
    <w:lvl w:ilvl="4" w:tplc="430A5710">
      <w:start w:val="1"/>
      <w:numFmt w:val="lowerLetter"/>
      <w:lvlText w:val="%5."/>
      <w:lvlJc w:val="left"/>
      <w:pPr>
        <w:ind w:left="3600" w:hanging="360"/>
      </w:pPr>
    </w:lvl>
    <w:lvl w:ilvl="5" w:tplc="5B042F96">
      <w:start w:val="1"/>
      <w:numFmt w:val="lowerRoman"/>
      <w:lvlText w:val="%6."/>
      <w:lvlJc w:val="right"/>
      <w:pPr>
        <w:ind w:left="4320" w:hanging="180"/>
      </w:pPr>
    </w:lvl>
    <w:lvl w:ilvl="6" w:tplc="E750640A">
      <w:start w:val="1"/>
      <w:numFmt w:val="decimal"/>
      <w:lvlText w:val="%7."/>
      <w:lvlJc w:val="left"/>
      <w:pPr>
        <w:ind w:left="5040" w:hanging="360"/>
      </w:pPr>
    </w:lvl>
    <w:lvl w:ilvl="7" w:tplc="598CA3E6">
      <w:start w:val="1"/>
      <w:numFmt w:val="lowerLetter"/>
      <w:lvlText w:val="%8."/>
      <w:lvlJc w:val="left"/>
      <w:pPr>
        <w:ind w:left="5760" w:hanging="360"/>
      </w:pPr>
    </w:lvl>
    <w:lvl w:ilvl="8" w:tplc="3E8046DE">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9B579F"/>
    <w:rsid w:val="001B5EB9"/>
    <w:rsid w:val="007262C6"/>
    <w:rsid w:val="009273B6"/>
    <w:rsid w:val="00CD0A03"/>
    <w:rsid w:val="00F04040"/>
    <w:rsid w:val="0D4069CC"/>
    <w:rsid w:val="132E0B95"/>
    <w:rsid w:val="22DB6AD3"/>
    <w:rsid w:val="25CE8D30"/>
    <w:rsid w:val="25D525A8"/>
    <w:rsid w:val="267AFFD0"/>
    <w:rsid w:val="4498FB37"/>
    <w:rsid w:val="4DD06B00"/>
    <w:rsid w:val="54FC0995"/>
    <w:rsid w:val="57CDF5DD"/>
    <w:rsid w:val="6D8B620E"/>
    <w:rsid w:val="719B579F"/>
    <w:rsid w:val="768C8EB5"/>
    <w:rsid w:val="7ADF1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AA58"/>
  <w15:chartTrackingRefBased/>
  <w15:docId w15:val="{478AAA21-3EF4-46A5-9A8B-9F018E42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Malik</dc:creator>
  <cp:keywords/>
  <dc:description/>
  <cp:lastModifiedBy>Raj Kumar</cp:lastModifiedBy>
  <cp:revision>18</cp:revision>
  <cp:lastPrinted>2020-06-24T12:40:00Z</cp:lastPrinted>
  <dcterms:created xsi:type="dcterms:W3CDTF">2019-09-29T12:09:00Z</dcterms:created>
  <dcterms:modified xsi:type="dcterms:W3CDTF">2020-06-24T12:58:00Z</dcterms:modified>
</cp:coreProperties>
</file>