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9EC16" w14:textId="77777777" w:rsidR="00F05F0E" w:rsidRDefault="00F05F0E" w:rsidP="00893AD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ED8B04" wp14:editId="5BFAF60A">
            <wp:simplePos x="0" y="0"/>
            <wp:positionH relativeFrom="margin">
              <wp:align>center</wp:align>
            </wp:positionH>
            <wp:positionV relativeFrom="paragraph">
              <wp:posOffset>6729</wp:posOffset>
            </wp:positionV>
            <wp:extent cx="1914525" cy="956945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2D912" w14:textId="77777777" w:rsidR="00893ADE" w:rsidRPr="00F05F0E" w:rsidRDefault="00893ADE" w:rsidP="00893ADE">
      <w:pPr>
        <w:spacing w:after="0"/>
        <w:jc w:val="center"/>
        <w:rPr>
          <w:rFonts w:cstheme="minorHAnsi"/>
          <w:b/>
        </w:rPr>
      </w:pPr>
      <w:r w:rsidRPr="00F05F0E">
        <w:rPr>
          <w:rFonts w:cstheme="minorHAnsi"/>
          <w:b/>
        </w:rPr>
        <w:t>19.00 Thursday 25th February 2021</w:t>
      </w:r>
    </w:p>
    <w:p w14:paraId="762E292E" w14:textId="77777777" w:rsidR="00893ADE" w:rsidRPr="00F05F0E" w:rsidRDefault="00893ADE" w:rsidP="00893ADE">
      <w:pPr>
        <w:spacing w:after="0"/>
        <w:jc w:val="center"/>
        <w:rPr>
          <w:rFonts w:cstheme="minorHAnsi"/>
          <w:b/>
        </w:rPr>
      </w:pPr>
      <w:r w:rsidRPr="00F05F0E">
        <w:rPr>
          <w:rFonts w:cstheme="minorHAnsi"/>
          <w:b/>
        </w:rPr>
        <w:t>Steering Group Meeting Notes</w:t>
      </w:r>
    </w:p>
    <w:p w14:paraId="63EEB8E7" w14:textId="77777777" w:rsidR="00893ADE" w:rsidRPr="00F05F0E" w:rsidRDefault="00893ADE" w:rsidP="00893ADE">
      <w:pPr>
        <w:spacing w:after="0"/>
        <w:jc w:val="center"/>
        <w:rPr>
          <w:rFonts w:cstheme="minorHAnsi"/>
          <w:b/>
        </w:rPr>
      </w:pPr>
    </w:p>
    <w:p w14:paraId="0688F26C" w14:textId="133982E7" w:rsidR="00893ADE" w:rsidRDefault="00893ADE" w:rsidP="00B33065">
      <w:pPr>
        <w:spacing w:after="0"/>
        <w:rPr>
          <w:rFonts w:cstheme="minorHAnsi"/>
        </w:rPr>
      </w:pPr>
      <w:r w:rsidRPr="00F05F0E">
        <w:rPr>
          <w:rFonts w:cstheme="minorHAnsi"/>
          <w:b/>
        </w:rPr>
        <w:t>SG Members</w:t>
      </w:r>
      <w:r w:rsidRPr="00F05F0E">
        <w:rPr>
          <w:rFonts w:cstheme="minorHAnsi"/>
        </w:rPr>
        <w:t xml:space="preserve">: Shaz Mohammed, Rekha Mehta, Fiona Allen, Ranjan Narayanasamy, Varsha Patel, </w:t>
      </w:r>
      <w:r w:rsidR="00B33065">
        <w:rPr>
          <w:rFonts w:cstheme="minorHAnsi"/>
        </w:rPr>
        <w:t xml:space="preserve">and </w:t>
      </w:r>
      <w:r w:rsidRPr="00F05F0E">
        <w:rPr>
          <w:rFonts w:cstheme="minorHAnsi"/>
        </w:rPr>
        <w:t>Dennis</w:t>
      </w:r>
      <w:r w:rsidR="00B33065">
        <w:rPr>
          <w:rFonts w:cstheme="minorHAnsi"/>
        </w:rPr>
        <w:t xml:space="preserve"> </w:t>
      </w:r>
      <w:r w:rsidRPr="00F05F0E">
        <w:rPr>
          <w:rFonts w:cstheme="minorHAnsi"/>
        </w:rPr>
        <w:t>Barker, Kandiah Thayaparan, and Bill Beardon.</w:t>
      </w:r>
    </w:p>
    <w:p w14:paraId="205F8F11" w14:textId="77777777" w:rsidR="00B33065" w:rsidRPr="00F05F0E" w:rsidRDefault="00B33065" w:rsidP="00B33065">
      <w:pPr>
        <w:spacing w:after="0"/>
        <w:rPr>
          <w:rFonts w:cstheme="minorHAnsi"/>
        </w:rPr>
      </w:pPr>
    </w:p>
    <w:p w14:paraId="4EC8DF24" w14:textId="77777777" w:rsidR="00893ADE" w:rsidRPr="00F05F0E" w:rsidRDefault="00893ADE" w:rsidP="00C526E0">
      <w:pPr>
        <w:spacing w:after="0" w:line="360" w:lineRule="auto"/>
        <w:rPr>
          <w:rFonts w:cstheme="minorHAnsi"/>
        </w:rPr>
      </w:pPr>
      <w:r w:rsidRPr="00F05F0E">
        <w:rPr>
          <w:rFonts w:cstheme="minorHAnsi"/>
          <w:b/>
        </w:rPr>
        <w:t>Council</w:t>
      </w:r>
      <w:r w:rsidRPr="00F05F0E">
        <w:rPr>
          <w:rFonts w:cstheme="minorHAnsi"/>
        </w:rPr>
        <w:t>: Alison Pegg, Anthea Watkins, Mary Hannington, Salome Irungu and Charlene Samms.</w:t>
      </w:r>
    </w:p>
    <w:p w14:paraId="0B2553FA" w14:textId="46DDE742" w:rsidR="00893ADE" w:rsidRPr="00F05F0E" w:rsidRDefault="00893ADE" w:rsidP="00C526E0">
      <w:pPr>
        <w:spacing w:after="0" w:line="360" w:lineRule="auto"/>
        <w:rPr>
          <w:rFonts w:cstheme="minorHAnsi"/>
        </w:rPr>
      </w:pPr>
      <w:r w:rsidRPr="00F05F0E">
        <w:rPr>
          <w:rFonts w:cstheme="minorHAnsi"/>
          <w:b/>
        </w:rPr>
        <w:t>Higgins</w:t>
      </w:r>
      <w:r w:rsidRPr="00F05F0E">
        <w:rPr>
          <w:rFonts w:cstheme="minorHAnsi"/>
        </w:rPr>
        <w:t>: Joan Borzak</w:t>
      </w:r>
      <w:r w:rsidR="00B33065">
        <w:rPr>
          <w:rFonts w:cstheme="minorHAnsi"/>
        </w:rPr>
        <w:t xml:space="preserve"> and </w:t>
      </w:r>
      <w:r w:rsidRPr="00F05F0E">
        <w:rPr>
          <w:rFonts w:cstheme="minorHAnsi"/>
        </w:rPr>
        <w:t>Jason Ludlow (Project Director)</w:t>
      </w:r>
      <w:r w:rsidR="003F1599">
        <w:rPr>
          <w:rFonts w:cstheme="minorHAnsi"/>
        </w:rPr>
        <w:t>.</w:t>
      </w:r>
    </w:p>
    <w:p w14:paraId="321366E0" w14:textId="49FD99AE" w:rsidR="00893ADE" w:rsidRPr="00F05F0E" w:rsidRDefault="00412D1C" w:rsidP="00C526E0">
      <w:pPr>
        <w:spacing w:after="0" w:line="360" w:lineRule="auto"/>
        <w:rPr>
          <w:rFonts w:cstheme="minorHAnsi"/>
        </w:rPr>
      </w:pPr>
      <w:r w:rsidRPr="00F05F0E">
        <w:rPr>
          <w:rFonts w:cstheme="minorHAnsi"/>
          <w:b/>
        </w:rPr>
        <w:t>HFTRA</w:t>
      </w:r>
      <w:r w:rsidRPr="00F05F0E">
        <w:rPr>
          <w:rFonts w:cstheme="minorHAnsi"/>
        </w:rPr>
        <w:t>:</w:t>
      </w:r>
      <w:r w:rsidR="00893ADE" w:rsidRPr="00F05F0E">
        <w:rPr>
          <w:rFonts w:cstheme="minorHAnsi"/>
        </w:rPr>
        <w:t xml:space="preserve"> Paddy Lynne</w:t>
      </w:r>
      <w:r w:rsidR="003F1599">
        <w:rPr>
          <w:rFonts w:cstheme="minorHAnsi"/>
        </w:rPr>
        <w:t>.</w:t>
      </w:r>
    </w:p>
    <w:p w14:paraId="2D5E7D09" w14:textId="77777777" w:rsidR="00893ADE" w:rsidRPr="00F05F0E" w:rsidRDefault="00893ADE" w:rsidP="00C526E0">
      <w:pPr>
        <w:spacing w:after="0" w:line="360" w:lineRule="auto"/>
        <w:rPr>
          <w:rFonts w:cstheme="minorHAnsi"/>
        </w:rPr>
      </w:pPr>
      <w:r w:rsidRPr="00F05F0E">
        <w:rPr>
          <w:rFonts w:cstheme="minorHAnsi"/>
          <w:b/>
        </w:rPr>
        <w:t>ITA</w:t>
      </w:r>
      <w:r w:rsidRPr="00F05F0E">
        <w:rPr>
          <w:rFonts w:cstheme="minorHAnsi"/>
        </w:rPr>
        <w:t>: Raj Kumar, John Harvey and Zainab Malik.</w:t>
      </w:r>
    </w:p>
    <w:p w14:paraId="1CEF9E0F" w14:textId="20FD85B9" w:rsidR="00893ADE" w:rsidRPr="00F05F0E" w:rsidRDefault="00893ADE" w:rsidP="00C526E0">
      <w:pPr>
        <w:spacing w:after="0" w:line="360" w:lineRule="auto"/>
        <w:rPr>
          <w:rFonts w:cstheme="minorHAnsi"/>
        </w:rPr>
      </w:pPr>
      <w:r w:rsidRPr="00F05F0E">
        <w:rPr>
          <w:rFonts w:cstheme="minorHAnsi"/>
          <w:b/>
        </w:rPr>
        <w:t>Guests</w:t>
      </w:r>
      <w:r w:rsidRPr="00F05F0E">
        <w:rPr>
          <w:rFonts w:cstheme="minorHAnsi"/>
        </w:rPr>
        <w:t>: Rachel Dimind (MyYard)</w:t>
      </w:r>
      <w:r w:rsidR="003F1599">
        <w:rPr>
          <w:rFonts w:cstheme="minorHAnsi"/>
        </w:rPr>
        <w:t>.</w:t>
      </w:r>
    </w:p>
    <w:p w14:paraId="2F8F6C7C" w14:textId="77777777" w:rsidR="00893ADE" w:rsidRPr="00F05F0E" w:rsidRDefault="00893ADE" w:rsidP="00893ADE">
      <w:pPr>
        <w:spacing w:after="0"/>
        <w:rPr>
          <w:rFonts w:cstheme="minorHAnsi"/>
        </w:rPr>
      </w:pPr>
    </w:p>
    <w:p w14:paraId="69A54D6B" w14:textId="1AB56029" w:rsidR="00893ADE" w:rsidRPr="00F05F0E" w:rsidRDefault="00893ADE" w:rsidP="00893ADE">
      <w:pPr>
        <w:spacing w:after="0"/>
        <w:rPr>
          <w:rFonts w:cstheme="minorHAnsi"/>
        </w:rPr>
      </w:pPr>
      <w:r w:rsidRPr="00F05F0E">
        <w:rPr>
          <w:rFonts w:cstheme="minorHAnsi"/>
          <w:b/>
        </w:rPr>
        <w:t>Apologies</w:t>
      </w:r>
      <w:r w:rsidRPr="00F05F0E">
        <w:rPr>
          <w:rFonts w:cstheme="minorHAnsi"/>
        </w:rPr>
        <w:t>: Ken Woods, Erica F</w:t>
      </w:r>
      <w:r w:rsidR="00FC08FD" w:rsidRPr="00F05F0E">
        <w:rPr>
          <w:rFonts w:cstheme="minorHAnsi"/>
        </w:rPr>
        <w:t xml:space="preserve">ontaine, Shivakuru Selvathurai, </w:t>
      </w:r>
      <w:r w:rsidRPr="00F05F0E">
        <w:rPr>
          <w:rFonts w:cstheme="minorHAnsi"/>
        </w:rPr>
        <w:t>, Amita Jagai-Kempster, Sharon Reid, Duad</w:t>
      </w:r>
      <w:r w:rsidR="00B33065">
        <w:rPr>
          <w:rFonts w:cstheme="minorHAnsi"/>
        </w:rPr>
        <w:t xml:space="preserve"> </w:t>
      </w:r>
      <w:r w:rsidRPr="00F05F0E">
        <w:rPr>
          <w:rFonts w:cstheme="minorHAnsi"/>
        </w:rPr>
        <w:t>Amin, A</w:t>
      </w:r>
      <w:r w:rsidR="00FC08FD" w:rsidRPr="00F05F0E">
        <w:rPr>
          <w:rFonts w:cstheme="minorHAnsi"/>
        </w:rPr>
        <w:t xml:space="preserve">li Noormohammed, Shamim Manji, </w:t>
      </w:r>
      <w:r w:rsidRPr="00F05F0E">
        <w:rPr>
          <w:rFonts w:cstheme="minorHAnsi"/>
        </w:rPr>
        <w:t>Cllr Sarah Butterworth and Cllr Dan Anderson.</w:t>
      </w:r>
    </w:p>
    <w:p w14:paraId="0597E528" w14:textId="77777777" w:rsidR="00893ADE" w:rsidRPr="00F05F0E" w:rsidRDefault="00893ADE" w:rsidP="00893ADE">
      <w:pPr>
        <w:rPr>
          <w:rFonts w:cstheme="minorHAnsi"/>
        </w:rPr>
      </w:pPr>
    </w:p>
    <w:p w14:paraId="2F3ED67F" w14:textId="3B36C974" w:rsidR="00893ADE" w:rsidRPr="00F05F0E" w:rsidRDefault="00893ADE" w:rsidP="00893ADE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F05F0E">
        <w:rPr>
          <w:rFonts w:cstheme="minorHAnsi"/>
          <w:b/>
        </w:rPr>
        <w:t xml:space="preserve">Notes of meetings held 28th January and 18th February </w:t>
      </w:r>
      <w:r w:rsidRPr="00B33065">
        <w:rPr>
          <w:rFonts w:cstheme="minorHAnsi"/>
          <w:bCs/>
        </w:rPr>
        <w:t>were agreed</w:t>
      </w:r>
      <w:r w:rsidR="00B33065">
        <w:rPr>
          <w:rFonts w:cstheme="minorHAnsi"/>
          <w:bCs/>
        </w:rPr>
        <w:t>.</w:t>
      </w:r>
    </w:p>
    <w:p w14:paraId="18B78B00" w14:textId="77777777" w:rsidR="00893ADE" w:rsidRPr="00F05F0E" w:rsidRDefault="00893ADE" w:rsidP="00893ADE">
      <w:pPr>
        <w:pStyle w:val="ListParagraph"/>
        <w:rPr>
          <w:rFonts w:cstheme="minorHAnsi"/>
        </w:rPr>
      </w:pPr>
    </w:p>
    <w:p w14:paraId="545C2FB4" w14:textId="77777777" w:rsidR="00893ADE" w:rsidRPr="00F05F0E" w:rsidRDefault="00893ADE" w:rsidP="00893ADE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F05F0E">
        <w:rPr>
          <w:rFonts w:cstheme="minorHAnsi"/>
          <w:b/>
        </w:rPr>
        <w:t>Good News Stories</w:t>
      </w:r>
    </w:p>
    <w:p w14:paraId="6F9EE8C6" w14:textId="77777777" w:rsidR="00893ADE" w:rsidRPr="00F05F0E" w:rsidRDefault="00893ADE" w:rsidP="00893ADE">
      <w:pPr>
        <w:pStyle w:val="ListParagraph"/>
        <w:numPr>
          <w:ilvl w:val="0"/>
          <w:numId w:val="4"/>
        </w:numPr>
        <w:rPr>
          <w:rFonts w:cstheme="minorHAnsi"/>
        </w:rPr>
      </w:pPr>
      <w:r w:rsidRPr="00F05F0E">
        <w:rPr>
          <w:rFonts w:cstheme="minorHAnsi"/>
        </w:rPr>
        <w:t>Zainab was congratulated on starting her new job this week with Hertfordshire police.</w:t>
      </w:r>
    </w:p>
    <w:p w14:paraId="3E54F2B5" w14:textId="486347A3" w:rsidR="00893ADE" w:rsidRPr="00F05F0E" w:rsidRDefault="00893ADE" w:rsidP="00893ADE">
      <w:pPr>
        <w:pStyle w:val="ListParagraph"/>
        <w:numPr>
          <w:ilvl w:val="0"/>
          <w:numId w:val="4"/>
        </w:numPr>
        <w:rPr>
          <w:rFonts w:cstheme="minorHAnsi"/>
        </w:rPr>
      </w:pPr>
      <w:r w:rsidRPr="00F05F0E">
        <w:rPr>
          <w:rFonts w:cstheme="minorHAnsi"/>
        </w:rPr>
        <w:t>Mary reported</w:t>
      </w:r>
      <w:r w:rsidR="00412D1C" w:rsidRPr="00F05F0E">
        <w:rPr>
          <w:rFonts w:cstheme="minorHAnsi"/>
        </w:rPr>
        <w:t xml:space="preserve"> that the submission for the Affordable Housing A</w:t>
      </w:r>
      <w:r w:rsidRPr="00F05F0E">
        <w:rPr>
          <w:rFonts w:cstheme="minorHAnsi"/>
        </w:rPr>
        <w:t>wards</w:t>
      </w:r>
      <w:r w:rsidR="00412D1C" w:rsidRPr="00F05F0E">
        <w:rPr>
          <w:rFonts w:cstheme="minorHAnsi"/>
        </w:rPr>
        <w:t xml:space="preserve"> (Inside Housing)</w:t>
      </w:r>
      <w:r w:rsidRPr="00F05F0E">
        <w:rPr>
          <w:rFonts w:cstheme="minorHAnsi"/>
        </w:rPr>
        <w:t xml:space="preserve"> </w:t>
      </w:r>
      <w:r w:rsidR="003F1599">
        <w:rPr>
          <w:rFonts w:cstheme="minorHAnsi"/>
        </w:rPr>
        <w:t>had been completed</w:t>
      </w:r>
      <w:r w:rsidRPr="00F05F0E">
        <w:rPr>
          <w:rFonts w:cstheme="minorHAnsi"/>
        </w:rPr>
        <w:t xml:space="preserve"> and all the positive </w:t>
      </w:r>
      <w:r w:rsidR="003F1599">
        <w:rPr>
          <w:rFonts w:cstheme="minorHAnsi"/>
        </w:rPr>
        <w:t>quotes</w:t>
      </w:r>
      <w:r w:rsidRPr="00F05F0E">
        <w:rPr>
          <w:rFonts w:cstheme="minorHAnsi"/>
        </w:rPr>
        <w:t xml:space="preserve"> received from steering members were appreciated.</w:t>
      </w:r>
      <w:r w:rsidR="00E957DD">
        <w:rPr>
          <w:rFonts w:cstheme="minorHAnsi"/>
        </w:rPr>
        <w:t xml:space="preserve"> </w:t>
      </w:r>
      <w:r w:rsidR="00E957DD" w:rsidRPr="005E75AE">
        <w:rPr>
          <w:rFonts w:cstheme="minorHAnsi"/>
          <w:color w:val="000000" w:themeColor="text1"/>
        </w:rPr>
        <w:t>Short list date is currently advised as 25</w:t>
      </w:r>
      <w:r w:rsidR="00E957DD" w:rsidRPr="005E75AE">
        <w:rPr>
          <w:rFonts w:cstheme="minorHAnsi"/>
          <w:color w:val="000000" w:themeColor="text1"/>
          <w:vertAlign w:val="superscript"/>
        </w:rPr>
        <w:t>th</w:t>
      </w:r>
      <w:r w:rsidR="00E957DD" w:rsidRPr="005E75AE">
        <w:rPr>
          <w:rFonts w:cstheme="minorHAnsi"/>
          <w:color w:val="000000" w:themeColor="text1"/>
        </w:rPr>
        <w:t xml:space="preserve"> March</w:t>
      </w:r>
      <w:r w:rsidR="00E957DD">
        <w:rPr>
          <w:rFonts w:cstheme="minorHAnsi"/>
          <w:color w:val="FF0000"/>
        </w:rPr>
        <w:t>.</w:t>
      </w:r>
    </w:p>
    <w:p w14:paraId="5BEFF07B" w14:textId="77777777" w:rsidR="00893ADE" w:rsidRPr="00F05F0E" w:rsidRDefault="00893ADE" w:rsidP="00893ADE">
      <w:pPr>
        <w:pStyle w:val="ListParagraph"/>
        <w:ind w:left="1080"/>
        <w:rPr>
          <w:rFonts w:cstheme="minorHAnsi"/>
        </w:rPr>
      </w:pPr>
    </w:p>
    <w:p w14:paraId="1EE979A6" w14:textId="77777777" w:rsidR="00893ADE" w:rsidRPr="00F05F0E" w:rsidRDefault="00893ADE" w:rsidP="00893ADE">
      <w:pPr>
        <w:pStyle w:val="ListParagraph"/>
        <w:numPr>
          <w:ilvl w:val="0"/>
          <w:numId w:val="2"/>
        </w:numPr>
        <w:rPr>
          <w:rFonts w:cstheme="minorHAnsi"/>
          <w:b/>
          <w:i/>
        </w:rPr>
      </w:pPr>
      <w:r w:rsidRPr="00F05F0E">
        <w:rPr>
          <w:rFonts w:cstheme="minorHAnsi"/>
          <w:b/>
        </w:rPr>
        <w:t>Phase 1 Progress Update</w:t>
      </w:r>
      <w:r w:rsidRPr="00F05F0E">
        <w:rPr>
          <w:rFonts w:cstheme="minorHAnsi"/>
        </w:rPr>
        <w:t xml:space="preserve"> </w:t>
      </w:r>
      <w:r w:rsidR="006D6B11" w:rsidRPr="00F05F0E">
        <w:rPr>
          <w:rFonts w:cstheme="minorHAnsi"/>
        </w:rPr>
        <w:tab/>
      </w:r>
      <w:r w:rsidR="006D6B11" w:rsidRPr="00F05F0E">
        <w:rPr>
          <w:rFonts w:cstheme="minorHAnsi"/>
        </w:rPr>
        <w:tab/>
      </w:r>
      <w:r w:rsidR="006D6B11" w:rsidRPr="00F05F0E">
        <w:rPr>
          <w:rFonts w:cstheme="minorHAnsi"/>
        </w:rPr>
        <w:tab/>
      </w:r>
      <w:r w:rsidR="006D6B11" w:rsidRPr="00F05F0E">
        <w:rPr>
          <w:rFonts w:cstheme="minorHAnsi"/>
        </w:rPr>
        <w:tab/>
      </w:r>
      <w:r w:rsidR="006D6B11" w:rsidRPr="00F05F0E">
        <w:rPr>
          <w:rFonts w:cstheme="minorHAnsi"/>
        </w:rPr>
        <w:tab/>
      </w:r>
      <w:r w:rsidR="006D6B11" w:rsidRPr="00F05F0E">
        <w:rPr>
          <w:rFonts w:cstheme="minorHAnsi"/>
        </w:rPr>
        <w:tab/>
      </w:r>
      <w:r w:rsidRPr="00F05F0E">
        <w:rPr>
          <w:rFonts w:cstheme="minorHAnsi"/>
          <w:b/>
          <w:i/>
        </w:rPr>
        <w:t>Alison / Mary</w:t>
      </w:r>
    </w:p>
    <w:p w14:paraId="7DEC9C68" w14:textId="407C8AAD" w:rsidR="00893ADE" w:rsidRPr="005E75AE" w:rsidRDefault="00893ADE" w:rsidP="00893ADE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</w:rPr>
      </w:pPr>
      <w:r w:rsidRPr="00F05F0E">
        <w:rPr>
          <w:rFonts w:cstheme="minorHAnsi"/>
          <w:b/>
        </w:rPr>
        <w:t>CCTV Phase 1</w:t>
      </w:r>
      <w:r w:rsidRPr="00F05F0E">
        <w:rPr>
          <w:rFonts w:cstheme="minorHAnsi"/>
        </w:rPr>
        <w:t xml:space="preserve"> - Mary confirmed the new CCTV system will comply with Secured by Design standard</w:t>
      </w:r>
      <w:r w:rsidR="00412D1C" w:rsidRPr="00F05F0E">
        <w:rPr>
          <w:rFonts w:cstheme="minorHAnsi"/>
        </w:rPr>
        <w:t>s</w:t>
      </w:r>
      <w:r w:rsidRPr="00F05F0E">
        <w:rPr>
          <w:rFonts w:cstheme="minorHAnsi"/>
        </w:rPr>
        <w:t xml:space="preserve"> and </w:t>
      </w:r>
      <w:r w:rsidR="00412D1C" w:rsidRPr="00F05F0E">
        <w:rPr>
          <w:rFonts w:cstheme="minorHAnsi"/>
        </w:rPr>
        <w:t xml:space="preserve">the </w:t>
      </w:r>
      <w:r w:rsidRPr="00F05F0E">
        <w:rPr>
          <w:rFonts w:cstheme="minorHAnsi"/>
        </w:rPr>
        <w:t xml:space="preserve">camera locations will be confirmed with the steering group. In addition, the CCTV </w:t>
      </w:r>
      <w:r w:rsidR="00412D1C" w:rsidRPr="00F05F0E">
        <w:rPr>
          <w:rFonts w:cstheme="minorHAnsi"/>
        </w:rPr>
        <w:t xml:space="preserve">for </w:t>
      </w:r>
      <w:r w:rsidRPr="00F05F0E">
        <w:rPr>
          <w:rFonts w:cstheme="minorHAnsi"/>
        </w:rPr>
        <w:t xml:space="preserve">phase 1 will be integrated with the phases </w:t>
      </w:r>
      <w:r w:rsidR="000A6ECD">
        <w:rPr>
          <w:rFonts w:cstheme="minorHAnsi"/>
        </w:rPr>
        <w:t xml:space="preserve">2 and 3 </w:t>
      </w:r>
      <w:r w:rsidRPr="00F05F0E">
        <w:rPr>
          <w:rFonts w:cstheme="minorHAnsi"/>
        </w:rPr>
        <w:t>as they are handed over</w:t>
      </w:r>
      <w:r w:rsidR="000A6ECD">
        <w:rPr>
          <w:rFonts w:cstheme="minorHAnsi"/>
        </w:rPr>
        <w:t xml:space="preserve">. </w:t>
      </w:r>
      <w:r w:rsidRPr="00F05F0E">
        <w:rPr>
          <w:rFonts w:cstheme="minorHAnsi"/>
        </w:rPr>
        <w:t xml:space="preserve"> </w:t>
      </w:r>
      <w:r w:rsidR="000A6ECD">
        <w:rPr>
          <w:rFonts w:cstheme="minorHAnsi"/>
        </w:rPr>
        <w:t>A</w:t>
      </w:r>
      <w:r w:rsidRPr="00F05F0E">
        <w:rPr>
          <w:rFonts w:cstheme="minorHAnsi"/>
        </w:rPr>
        <w:t xml:space="preserve">lso </w:t>
      </w:r>
      <w:r w:rsidR="000A6ECD">
        <w:rPr>
          <w:rFonts w:cstheme="minorHAnsi"/>
        </w:rPr>
        <w:t xml:space="preserve">the CTTV will be </w:t>
      </w:r>
      <w:r w:rsidRPr="00F05F0E">
        <w:rPr>
          <w:rFonts w:cstheme="minorHAnsi"/>
        </w:rPr>
        <w:t>link</w:t>
      </w:r>
      <w:r w:rsidR="000A6ECD">
        <w:rPr>
          <w:rFonts w:cstheme="minorHAnsi"/>
        </w:rPr>
        <w:t>ed</w:t>
      </w:r>
      <w:r w:rsidRPr="00F05F0E">
        <w:rPr>
          <w:rFonts w:cstheme="minorHAnsi"/>
        </w:rPr>
        <w:t xml:space="preserve"> to the Harrow wide CCTV system, which</w:t>
      </w:r>
      <w:r w:rsidR="00E957DD">
        <w:rPr>
          <w:rFonts w:cstheme="minorHAnsi"/>
        </w:rPr>
        <w:t xml:space="preserve"> </w:t>
      </w:r>
      <w:r w:rsidRPr="00F05F0E">
        <w:rPr>
          <w:rFonts w:cstheme="minorHAnsi"/>
        </w:rPr>
        <w:t xml:space="preserve"> </w:t>
      </w:r>
      <w:r w:rsidR="00E957DD" w:rsidRPr="005E75AE">
        <w:rPr>
          <w:rFonts w:cstheme="minorHAnsi"/>
          <w:color w:val="000000" w:themeColor="text1"/>
        </w:rPr>
        <w:t xml:space="preserve">will be going out for tender some time after April. </w:t>
      </w:r>
    </w:p>
    <w:p w14:paraId="79395071" w14:textId="096150B1" w:rsidR="00893ADE" w:rsidRPr="00F05F0E" w:rsidRDefault="00893ADE" w:rsidP="00893ADE">
      <w:pPr>
        <w:pStyle w:val="ListParagraph"/>
        <w:numPr>
          <w:ilvl w:val="0"/>
          <w:numId w:val="7"/>
        </w:numPr>
        <w:rPr>
          <w:rFonts w:cstheme="minorHAnsi"/>
        </w:rPr>
      </w:pPr>
      <w:r w:rsidRPr="00F05F0E">
        <w:rPr>
          <w:rFonts w:cstheme="minorHAnsi"/>
          <w:b/>
        </w:rPr>
        <w:t>New road parking security</w:t>
      </w:r>
      <w:r w:rsidRPr="00F05F0E">
        <w:rPr>
          <w:rFonts w:cstheme="minorHAnsi"/>
        </w:rPr>
        <w:t xml:space="preserve">- Joan confirmed Higgins have taken on board the residents feedback and are in the process of installing cameras, vision panels and </w:t>
      </w:r>
      <w:r w:rsidR="00D923E5">
        <w:rPr>
          <w:rFonts w:cstheme="minorHAnsi"/>
        </w:rPr>
        <w:t>p</w:t>
      </w:r>
      <w:r w:rsidR="00412D1C" w:rsidRPr="00F05F0E">
        <w:rPr>
          <w:rFonts w:cstheme="minorHAnsi"/>
        </w:rPr>
        <w:t>erspex</w:t>
      </w:r>
      <w:r w:rsidRPr="00F05F0E">
        <w:rPr>
          <w:rFonts w:cstheme="minorHAnsi"/>
        </w:rPr>
        <w:t xml:space="preserve"> hoarding which will allow the parking area to look more open. Additionally</w:t>
      </w:r>
      <w:r w:rsidR="00D923E5">
        <w:rPr>
          <w:rFonts w:cstheme="minorHAnsi"/>
        </w:rPr>
        <w:t>,</w:t>
      </w:r>
      <w:r w:rsidRPr="00F05F0E">
        <w:rPr>
          <w:rFonts w:cstheme="minorHAnsi"/>
        </w:rPr>
        <w:t xml:space="preserve"> a traffic mirror will be installed on the corner</w:t>
      </w:r>
      <w:r w:rsidR="00D923E5">
        <w:rPr>
          <w:rFonts w:cstheme="minorHAnsi"/>
        </w:rPr>
        <w:t>,</w:t>
      </w:r>
      <w:r w:rsidRPr="00F05F0E">
        <w:rPr>
          <w:rFonts w:cstheme="minorHAnsi"/>
        </w:rPr>
        <w:t xml:space="preserve"> which is currently a blind spot.</w:t>
      </w:r>
    </w:p>
    <w:p w14:paraId="26CFF943" w14:textId="7B8D2605" w:rsidR="00893ADE" w:rsidRPr="005E75AE" w:rsidRDefault="00893ADE" w:rsidP="00893ADE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</w:rPr>
      </w:pPr>
      <w:r w:rsidRPr="00F05F0E">
        <w:rPr>
          <w:rFonts w:cstheme="minorHAnsi"/>
          <w:b/>
        </w:rPr>
        <w:t>Disabled and visitor parking</w:t>
      </w:r>
      <w:r w:rsidRPr="00F05F0E">
        <w:rPr>
          <w:rFonts w:cstheme="minorHAnsi"/>
        </w:rPr>
        <w:t xml:space="preserve"> - Mary confirmed that three spaces will be available for disabled and visitor p</w:t>
      </w:r>
      <w:r w:rsidR="00412D1C" w:rsidRPr="00F05F0E">
        <w:rPr>
          <w:rFonts w:cstheme="minorHAnsi"/>
        </w:rPr>
        <w:t>arking on Phase 1, once 50% of P</w:t>
      </w:r>
      <w:r w:rsidRPr="00F05F0E">
        <w:rPr>
          <w:rFonts w:cstheme="minorHAnsi"/>
        </w:rPr>
        <w:t xml:space="preserve">hase 2 has been completed a </w:t>
      </w:r>
      <w:r w:rsidR="00412D1C" w:rsidRPr="00F05F0E">
        <w:rPr>
          <w:rFonts w:cstheme="minorHAnsi"/>
        </w:rPr>
        <w:t>‘</w:t>
      </w:r>
      <w:r w:rsidRPr="00F05F0E">
        <w:rPr>
          <w:rFonts w:cstheme="minorHAnsi"/>
        </w:rPr>
        <w:t>car club</w:t>
      </w:r>
      <w:r w:rsidR="00412D1C" w:rsidRPr="00F05F0E">
        <w:rPr>
          <w:rFonts w:cstheme="minorHAnsi"/>
        </w:rPr>
        <w:t>’</w:t>
      </w:r>
      <w:r w:rsidRPr="00F05F0E">
        <w:rPr>
          <w:rFonts w:cstheme="minorHAnsi"/>
        </w:rPr>
        <w:t xml:space="preserve"> will be established.</w:t>
      </w:r>
      <w:r w:rsidR="00B6376E">
        <w:rPr>
          <w:rFonts w:cstheme="minorHAnsi"/>
        </w:rPr>
        <w:t xml:space="preserve"> </w:t>
      </w:r>
      <w:r w:rsidR="00B6376E" w:rsidRPr="005E75AE">
        <w:rPr>
          <w:rFonts w:cstheme="minorHAnsi"/>
          <w:color w:val="000000" w:themeColor="text1"/>
        </w:rPr>
        <w:t xml:space="preserve">The CPZ will be looked when the last phase has been completed. </w:t>
      </w:r>
    </w:p>
    <w:p w14:paraId="139A3CB6" w14:textId="6D02F492" w:rsidR="00893ADE" w:rsidRPr="00F05F0E" w:rsidRDefault="00893ADE" w:rsidP="00893ADE">
      <w:pPr>
        <w:pStyle w:val="ListParagraph"/>
        <w:numPr>
          <w:ilvl w:val="0"/>
          <w:numId w:val="7"/>
        </w:numPr>
        <w:rPr>
          <w:rFonts w:cstheme="minorHAnsi"/>
        </w:rPr>
      </w:pPr>
      <w:r w:rsidRPr="00F05F0E">
        <w:rPr>
          <w:rFonts w:cstheme="minorHAnsi"/>
          <w:b/>
        </w:rPr>
        <w:t>Electric charging points</w:t>
      </w:r>
      <w:r w:rsidRPr="00F05F0E">
        <w:rPr>
          <w:rFonts w:cstheme="minorHAnsi"/>
        </w:rPr>
        <w:t xml:space="preserve"> - there will be at</w:t>
      </w:r>
      <w:r w:rsidR="00412D1C" w:rsidRPr="00F05F0E">
        <w:rPr>
          <w:rFonts w:cstheme="minorHAnsi"/>
        </w:rPr>
        <w:t xml:space="preserve"> least one charging point for P</w:t>
      </w:r>
      <w:r w:rsidRPr="00F05F0E">
        <w:rPr>
          <w:rFonts w:cstheme="minorHAnsi"/>
        </w:rPr>
        <w:t>hase 1.</w:t>
      </w:r>
    </w:p>
    <w:p w14:paraId="1F17BC87" w14:textId="5E9F2968" w:rsidR="00893ADE" w:rsidRPr="00F05F0E" w:rsidRDefault="00893ADE" w:rsidP="00893ADE">
      <w:pPr>
        <w:pStyle w:val="ListParagraph"/>
        <w:numPr>
          <w:ilvl w:val="0"/>
          <w:numId w:val="7"/>
        </w:numPr>
        <w:rPr>
          <w:rFonts w:cstheme="minorHAnsi"/>
        </w:rPr>
      </w:pPr>
      <w:r w:rsidRPr="00F05F0E">
        <w:rPr>
          <w:rFonts w:cstheme="minorHAnsi"/>
        </w:rPr>
        <w:lastRenderedPageBreak/>
        <w:t xml:space="preserve"> </w:t>
      </w:r>
      <w:r w:rsidRPr="00F05F0E">
        <w:rPr>
          <w:rFonts w:cstheme="minorHAnsi"/>
          <w:b/>
        </w:rPr>
        <w:t>Virtual tours of new homes and balcony spaces</w:t>
      </w:r>
      <w:r w:rsidRPr="00F05F0E">
        <w:rPr>
          <w:rFonts w:cstheme="minorHAnsi"/>
        </w:rPr>
        <w:t xml:space="preserve"> – </w:t>
      </w:r>
      <w:r w:rsidR="002B20DC" w:rsidRPr="005E75AE">
        <w:rPr>
          <w:rFonts w:cstheme="minorHAnsi"/>
          <w:color w:val="000000" w:themeColor="text1"/>
        </w:rPr>
        <w:t>Given the number of dwelling types to be modelled,</w:t>
      </w:r>
      <w:r w:rsidR="002B20DC">
        <w:rPr>
          <w:rFonts w:cstheme="minorHAnsi"/>
          <w:color w:val="FF0000"/>
        </w:rPr>
        <w:t xml:space="preserve"> </w:t>
      </w:r>
      <w:r w:rsidRPr="00F05F0E">
        <w:rPr>
          <w:rFonts w:cstheme="minorHAnsi"/>
        </w:rPr>
        <w:t xml:space="preserve">VR is an expensive option and it is anticipated by the time </w:t>
      </w:r>
      <w:r w:rsidR="00412D1C" w:rsidRPr="00F05F0E">
        <w:rPr>
          <w:rFonts w:cstheme="minorHAnsi"/>
        </w:rPr>
        <w:t xml:space="preserve">that </w:t>
      </w:r>
      <w:r w:rsidRPr="00F05F0E">
        <w:rPr>
          <w:rFonts w:cstheme="minorHAnsi"/>
        </w:rPr>
        <w:t>the properties are ready for viewing (in 12 months’ time) COVID-19 restrictions will no longer be in place.</w:t>
      </w:r>
    </w:p>
    <w:p w14:paraId="6CA85989" w14:textId="2C1D36E6" w:rsidR="00893ADE" w:rsidRDefault="00893ADE" w:rsidP="00893ADE">
      <w:pPr>
        <w:pStyle w:val="ListParagraph"/>
        <w:numPr>
          <w:ilvl w:val="0"/>
          <w:numId w:val="7"/>
        </w:numPr>
        <w:rPr>
          <w:rFonts w:cstheme="minorHAnsi"/>
        </w:rPr>
      </w:pPr>
      <w:r w:rsidRPr="00F05F0E">
        <w:rPr>
          <w:rFonts w:cstheme="minorHAnsi"/>
          <w:b/>
        </w:rPr>
        <w:t>Bathrooms and kitchens</w:t>
      </w:r>
      <w:r w:rsidRPr="00F05F0E">
        <w:rPr>
          <w:rFonts w:cstheme="minorHAnsi"/>
        </w:rPr>
        <w:t xml:space="preserve"> – Mary confirmed that the steering group and wider residents will have </w:t>
      </w:r>
      <w:r w:rsidR="005E5414" w:rsidRPr="005E75AE">
        <w:rPr>
          <w:rFonts w:cstheme="minorHAnsi"/>
          <w:color w:val="000000" w:themeColor="text1"/>
        </w:rPr>
        <w:t xml:space="preserve">the opportunity to look </w:t>
      </w:r>
      <w:r w:rsidR="009F64C5" w:rsidRPr="005E75AE">
        <w:rPr>
          <w:rFonts w:cstheme="minorHAnsi"/>
          <w:color w:val="000000" w:themeColor="text1"/>
        </w:rPr>
        <w:t xml:space="preserve">at samples in due course, and as part of the allocations process </w:t>
      </w:r>
      <w:r w:rsidRPr="005E75AE">
        <w:rPr>
          <w:rFonts w:cstheme="minorHAnsi"/>
          <w:color w:val="000000" w:themeColor="text1"/>
        </w:rPr>
        <w:t>a refresh of</w:t>
      </w:r>
      <w:r w:rsidR="009F64C5" w:rsidRPr="005E75AE">
        <w:rPr>
          <w:rFonts w:cstheme="minorHAnsi"/>
          <w:color w:val="000000" w:themeColor="text1"/>
        </w:rPr>
        <w:t xml:space="preserve"> housing needs</w:t>
      </w:r>
      <w:r w:rsidRPr="005E75AE">
        <w:rPr>
          <w:rFonts w:cstheme="minorHAnsi"/>
          <w:color w:val="000000" w:themeColor="text1"/>
        </w:rPr>
        <w:t xml:space="preserve"> the option</w:t>
      </w:r>
      <w:r w:rsidR="00C74DAC" w:rsidRPr="005E75AE">
        <w:rPr>
          <w:rFonts w:cstheme="minorHAnsi"/>
          <w:color w:val="000000" w:themeColor="text1"/>
        </w:rPr>
        <w:t>s</w:t>
      </w:r>
      <w:r w:rsidRPr="005E75AE">
        <w:rPr>
          <w:rFonts w:cstheme="minorHAnsi"/>
          <w:color w:val="000000" w:themeColor="text1"/>
        </w:rPr>
        <w:t xml:space="preserve"> </w:t>
      </w:r>
      <w:r w:rsidR="009F64C5" w:rsidRPr="005E75AE">
        <w:rPr>
          <w:rFonts w:cstheme="minorHAnsi"/>
          <w:color w:val="000000" w:themeColor="text1"/>
        </w:rPr>
        <w:t xml:space="preserve">will be undertaken </w:t>
      </w:r>
      <w:r w:rsidRPr="005E75AE">
        <w:rPr>
          <w:rFonts w:cstheme="minorHAnsi"/>
          <w:color w:val="000000" w:themeColor="text1"/>
        </w:rPr>
        <w:t xml:space="preserve"> </w:t>
      </w:r>
      <w:r w:rsidRPr="00F05F0E">
        <w:rPr>
          <w:rFonts w:cstheme="minorHAnsi"/>
        </w:rPr>
        <w:t>in the near future.</w:t>
      </w:r>
    </w:p>
    <w:p w14:paraId="117FDC73" w14:textId="77777777" w:rsidR="00F05F0E" w:rsidRPr="00F05F0E" w:rsidRDefault="00F05F0E" w:rsidP="00F05F0E">
      <w:pPr>
        <w:pStyle w:val="ListParagraph"/>
        <w:ind w:left="1080"/>
        <w:rPr>
          <w:rFonts w:cstheme="minorHAnsi"/>
        </w:rPr>
      </w:pPr>
    </w:p>
    <w:p w14:paraId="7138EF08" w14:textId="77777777" w:rsidR="00893ADE" w:rsidRPr="00F05F0E" w:rsidRDefault="00893ADE" w:rsidP="00893ADE">
      <w:pPr>
        <w:rPr>
          <w:rFonts w:cstheme="minorHAnsi"/>
          <w:b/>
          <w:i/>
        </w:rPr>
      </w:pPr>
      <w:r w:rsidRPr="00F05F0E">
        <w:rPr>
          <w:rFonts w:cstheme="minorHAnsi"/>
          <w:b/>
        </w:rPr>
        <w:t>4. Higgins Update</w:t>
      </w:r>
      <w:r w:rsidRPr="00F05F0E">
        <w:rPr>
          <w:rFonts w:cstheme="minorHAnsi"/>
        </w:rPr>
        <w:t xml:space="preserve"> </w:t>
      </w:r>
      <w:r w:rsidR="006D6B11" w:rsidRPr="00F05F0E">
        <w:rPr>
          <w:rFonts w:cstheme="minorHAnsi"/>
        </w:rPr>
        <w:tab/>
      </w:r>
      <w:r w:rsidR="006D6B11" w:rsidRPr="00F05F0E">
        <w:rPr>
          <w:rFonts w:cstheme="minorHAnsi"/>
        </w:rPr>
        <w:tab/>
      </w:r>
      <w:r w:rsidR="006D6B11" w:rsidRPr="00F05F0E">
        <w:rPr>
          <w:rFonts w:cstheme="minorHAnsi"/>
        </w:rPr>
        <w:tab/>
      </w:r>
      <w:r w:rsidR="006D6B11" w:rsidRPr="00F05F0E">
        <w:rPr>
          <w:rFonts w:cstheme="minorHAnsi"/>
        </w:rPr>
        <w:tab/>
      </w:r>
      <w:r w:rsidR="006D6B11" w:rsidRPr="00F05F0E">
        <w:rPr>
          <w:rFonts w:cstheme="minorHAnsi"/>
        </w:rPr>
        <w:tab/>
      </w:r>
      <w:r w:rsidR="006D6B11" w:rsidRPr="00F05F0E">
        <w:rPr>
          <w:rFonts w:cstheme="minorHAnsi"/>
        </w:rPr>
        <w:tab/>
      </w:r>
      <w:r w:rsidR="006D6B11" w:rsidRPr="00F05F0E">
        <w:rPr>
          <w:rFonts w:cstheme="minorHAnsi"/>
        </w:rPr>
        <w:tab/>
      </w:r>
      <w:r w:rsidRPr="00F05F0E">
        <w:rPr>
          <w:rFonts w:cstheme="minorHAnsi"/>
          <w:b/>
          <w:i/>
        </w:rPr>
        <w:t>Joan &amp; Jason Ludlow</w:t>
      </w:r>
    </w:p>
    <w:p w14:paraId="3036FC25" w14:textId="4E00034A" w:rsidR="00893ADE" w:rsidRPr="005E75AE" w:rsidRDefault="00893ADE" w:rsidP="00D6257E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 w:rsidRPr="00F05F0E">
        <w:rPr>
          <w:rFonts w:cstheme="minorHAnsi"/>
          <w:b/>
        </w:rPr>
        <w:t>Interim parking control</w:t>
      </w:r>
      <w:r w:rsidR="00D6257E" w:rsidRPr="00F05F0E">
        <w:rPr>
          <w:rFonts w:cstheme="minorHAnsi"/>
        </w:rPr>
        <w:t>s - Currently there are limite</w:t>
      </w:r>
      <w:r w:rsidRPr="00F05F0E">
        <w:rPr>
          <w:rFonts w:cstheme="minorHAnsi"/>
        </w:rPr>
        <w:t>d options to restrict parking due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the roads being un-adopted and being public highway</w:t>
      </w:r>
      <w:r w:rsidR="00E35224">
        <w:rPr>
          <w:rFonts w:cstheme="minorHAnsi"/>
        </w:rPr>
        <w:t xml:space="preserve"> land</w:t>
      </w:r>
      <w:r w:rsidRPr="00F05F0E">
        <w:rPr>
          <w:rFonts w:cstheme="minorHAnsi"/>
        </w:rPr>
        <w:t>. Joan reported that whilst there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is clear signage to say no parking, on occasion</w:t>
      </w:r>
      <w:r w:rsidR="00D6257E" w:rsidRPr="00F05F0E">
        <w:rPr>
          <w:rFonts w:cstheme="minorHAnsi"/>
        </w:rPr>
        <w:t>s</w:t>
      </w:r>
      <w:r w:rsidRPr="00F05F0E">
        <w:rPr>
          <w:rFonts w:cstheme="minorHAnsi"/>
        </w:rPr>
        <w:t xml:space="preserve"> the site gate on Osm</w:t>
      </w:r>
      <w:r w:rsidR="002D20C2">
        <w:rPr>
          <w:rFonts w:cstheme="minorHAnsi"/>
        </w:rPr>
        <w:t xml:space="preserve">ond </w:t>
      </w:r>
      <w:r w:rsidRPr="00F05F0E">
        <w:rPr>
          <w:rFonts w:cstheme="minorHAnsi"/>
        </w:rPr>
        <w:t>Close is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blocked by inconsiderate drivers. However, Joan is keen to try to introduce parking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permits for existing residents</w:t>
      </w:r>
      <w:r w:rsidR="00E35224">
        <w:rPr>
          <w:rFonts w:cstheme="minorHAnsi"/>
        </w:rPr>
        <w:t>,</w:t>
      </w:r>
      <w:r w:rsidRPr="00F05F0E">
        <w:rPr>
          <w:rFonts w:cstheme="minorHAnsi"/>
        </w:rPr>
        <w:t xml:space="preserve"> which may help to deter non-residents from using the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car park</w:t>
      </w:r>
      <w:r w:rsidR="00E35224">
        <w:rPr>
          <w:rFonts w:cstheme="minorHAnsi"/>
        </w:rPr>
        <w:t xml:space="preserve"> spaces</w:t>
      </w:r>
      <w:r w:rsidRPr="00F05F0E">
        <w:rPr>
          <w:rFonts w:cstheme="minorHAnsi"/>
        </w:rPr>
        <w:t>. Joan will start the process by issuing a letter to all residents regarding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introducing permits. This will allow Higgins to monitor who is parking from outside and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 xml:space="preserve">may support the case for securing </w:t>
      </w:r>
      <w:r w:rsidR="00E35224">
        <w:rPr>
          <w:rFonts w:cstheme="minorHAnsi"/>
        </w:rPr>
        <w:t>a C</w:t>
      </w:r>
      <w:r w:rsidRPr="00F05F0E">
        <w:rPr>
          <w:rFonts w:cstheme="minorHAnsi"/>
        </w:rPr>
        <w:t xml:space="preserve">ontrol </w:t>
      </w:r>
      <w:r w:rsidR="00E35224">
        <w:rPr>
          <w:rFonts w:cstheme="minorHAnsi"/>
        </w:rPr>
        <w:t>P</w:t>
      </w:r>
      <w:r w:rsidRPr="00F05F0E">
        <w:rPr>
          <w:rFonts w:cstheme="minorHAnsi"/>
        </w:rPr>
        <w:t xml:space="preserve">arking </w:t>
      </w:r>
      <w:r w:rsidR="00E35224">
        <w:rPr>
          <w:rFonts w:cstheme="minorHAnsi"/>
        </w:rPr>
        <w:t>Z</w:t>
      </w:r>
      <w:r w:rsidRPr="00F05F0E">
        <w:rPr>
          <w:rFonts w:cstheme="minorHAnsi"/>
        </w:rPr>
        <w:t xml:space="preserve">one </w:t>
      </w:r>
      <w:r w:rsidR="00E35224">
        <w:rPr>
          <w:rFonts w:cstheme="minorHAnsi"/>
        </w:rPr>
        <w:t>in</w:t>
      </w:r>
      <w:r w:rsidRPr="00F05F0E">
        <w:rPr>
          <w:rFonts w:cstheme="minorHAnsi"/>
        </w:rPr>
        <w:t xml:space="preserve"> the future. Kandiah was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keen to ensure on the new development that there are restrictions on large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vehicles/caravans being brought onto the estate. Raj reported that Ken will be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organising a meeting with Gareth Thomas regarding CPZ. Ranjan believed that TFL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had access rights to part of the estate, however this does not appear to be the case.</w:t>
      </w:r>
      <w:r w:rsidR="00270FB8">
        <w:rPr>
          <w:rFonts w:cstheme="minorHAnsi"/>
        </w:rPr>
        <w:t xml:space="preserve"> </w:t>
      </w:r>
      <w:r w:rsidR="00270FB8" w:rsidRPr="005E75AE">
        <w:rPr>
          <w:rFonts w:cstheme="minorHAnsi"/>
          <w:color w:val="000000" w:themeColor="text1"/>
        </w:rPr>
        <w:t xml:space="preserve">Alison also confirmed that there were no changes planned to the Wesley Close entrance </w:t>
      </w:r>
    </w:p>
    <w:p w14:paraId="4873E332" w14:textId="4BDFDB73" w:rsidR="00893ADE" w:rsidRPr="005E75AE" w:rsidRDefault="00893ADE" w:rsidP="00893ADE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 w:rsidRPr="00F05F0E">
        <w:rPr>
          <w:rFonts w:cstheme="minorHAnsi"/>
          <w:b/>
        </w:rPr>
        <w:t xml:space="preserve">BT </w:t>
      </w:r>
      <w:r w:rsidR="00D6257E" w:rsidRPr="00F05F0E">
        <w:rPr>
          <w:rFonts w:cstheme="minorHAnsi"/>
          <w:b/>
        </w:rPr>
        <w:t>Wi-Fi</w:t>
      </w:r>
      <w:r w:rsidRPr="00F05F0E">
        <w:rPr>
          <w:rFonts w:cstheme="minorHAnsi"/>
          <w:b/>
        </w:rPr>
        <w:t xml:space="preserve"> outage</w:t>
      </w:r>
      <w:r w:rsidRPr="00F05F0E">
        <w:rPr>
          <w:rFonts w:cstheme="minorHAnsi"/>
        </w:rPr>
        <w:t xml:space="preserve"> – Jason attended the meeting to apologi</w:t>
      </w:r>
      <w:r w:rsidR="00AA6871">
        <w:rPr>
          <w:rFonts w:cstheme="minorHAnsi"/>
        </w:rPr>
        <w:t>se</w:t>
      </w:r>
      <w:r w:rsidRPr="00F05F0E">
        <w:rPr>
          <w:rFonts w:cstheme="minorHAnsi"/>
        </w:rPr>
        <w:t xml:space="preserve"> for the inconvenience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caused from the Wi-Fi outage and confirmed that Higgins have agreed to offer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compensation for those who have been out of pocket as a result. BT confirmed the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connection is stable and service has resumed, however a small number of residents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who are Sky subscribers are still experiencing issues, this is to be resolved between</w:t>
      </w:r>
      <w:r w:rsidR="001E252B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 xml:space="preserve">BT and Sky. Jason was pleased to report that all the main </w:t>
      </w:r>
      <w:r w:rsidR="00E07A71" w:rsidRPr="005E75AE">
        <w:rPr>
          <w:rFonts w:cstheme="minorHAnsi"/>
          <w:color w:val="000000" w:themeColor="text1"/>
        </w:rPr>
        <w:t xml:space="preserve">utilities </w:t>
      </w:r>
      <w:r w:rsidRPr="005E75AE">
        <w:rPr>
          <w:rFonts w:cstheme="minorHAnsi"/>
          <w:color w:val="000000" w:themeColor="text1"/>
        </w:rPr>
        <w:t>supplies have now been</w:t>
      </w:r>
      <w:r w:rsidR="001E252B" w:rsidRPr="005E75AE">
        <w:rPr>
          <w:rFonts w:cstheme="minorHAnsi"/>
          <w:color w:val="000000" w:themeColor="text1"/>
        </w:rPr>
        <w:t xml:space="preserve"> </w:t>
      </w:r>
      <w:r w:rsidRPr="005E75AE">
        <w:rPr>
          <w:rFonts w:cstheme="minorHAnsi"/>
          <w:color w:val="000000" w:themeColor="text1"/>
        </w:rPr>
        <w:t>re</w:t>
      </w:r>
      <w:r w:rsidR="001E252B" w:rsidRPr="005E75AE">
        <w:rPr>
          <w:rFonts w:cstheme="minorHAnsi"/>
          <w:color w:val="000000" w:themeColor="text1"/>
        </w:rPr>
        <w:t>-</w:t>
      </w:r>
      <w:r w:rsidRPr="005E75AE">
        <w:rPr>
          <w:rFonts w:cstheme="minorHAnsi"/>
          <w:color w:val="000000" w:themeColor="text1"/>
        </w:rPr>
        <w:t>directed included gas, water and electric. They are now only awaiting the redirection</w:t>
      </w:r>
      <w:r w:rsidR="001E252B" w:rsidRPr="005E75AE">
        <w:rPr>
          <w:rFonts w:cstheme="minorHAnsi"/>
          <w:color w:val="000000" w:themeColor="text1"/>
        </w:rPr>
        <w:t xml:space="preserve"> </w:t>
      </w:r>
      <w:r w:rsidRPr="005E75AE">
        <w:rPr>
          <w:rFonts w:cstheme="minorHAnsi"/>
          <w:color w:val="000000" w:themeColor="text1"/>
        </w:rPr>
        <w:t>of the Virgin fibre cables.</w:t>
      </w:r>
      <w:r w:rsidR="001E252B" w:rsidRPr="005E75AE">
        <w:rPr>
          <w:rFonts w:cstheme="minorHAnsi"/>
          <w:color w:val="000000" w:themeColor="text1"/>
        </w:rPr>
        <w:t xml:space="preserve"> </w:t>
      </w:r>
      <w:r w:rsidRPr="005E75AE">
        <w:rPr>
          <w:rFonts w:cstheme="minorHAnsi"/>
          <w:color w:val="000000" w:themeColor="text1"/>
        </w:rPr>
        <w:t>Key communication lessons have been learnt from this experience and moving</w:t>
      </w:r>
      <w:r w:rsidR="001E252B" w:rsidRPr="005E75AE">
        <w:rPr>
          <w:rFonts w:cstheme="minorHAnsi"/>
          <w:color w:val="000000" w:themeColor="text1"/>
        </w:rPr>
        <w:t xml:space="preserve"> </w:t>
      </w:r>
      <w:r w:rsidRPr="005E75AE">
        <w:rPr>
          <w:rFonts w:cstheme="minorHAnsi"/>
          <w:color w:val="000000" w:themeColor="text1"/>
        </w:rPr>
        <w:t>forward any issues that may arise, all residents will be informed by mail. Furthermore,</w:t>
      </w:r>
      <w:r w:rsidR="001E252B" w:rsidRPr="005E75AE">
        <w:rPr>
          <w:rFonts w:cstheme="minorHAnsi"/>
          <w:color w:val="000000" w:themeColor="text1"/>
        </w:rPr>
        <w:t xml:space="preserve"> </w:t>
      </w:r>
      <w:r w:rsidRPr="005E75AE">
        <w:rPr>
          <w:rFonts w:cstheme="minorHAnsi"/>
          <w:color w:val="000000" w:themeColor="text1"/>
        </w:rPr>
        <w:t>Joan will be issuing a bulletin for all residents every Friday providing an update on</w:t>
      </w:r>
      <w:r w:rsidR="001E252B" w:rsidRPr="005E75AE">
        <w:rPr>
          <w:rFonts w:cstheme="minorHAnsi"/>
          <w:color w:val="000000" w:themeColor="text1"/>
        </w:rPr>
        <w:t xml:space="preserve"> progress. </w:t>
      </w:r>
    </w:p>
    <w:p w14:paraId="20DFC125" w14:textId="3AC6454E" w:rsidR="00893ADE" w:rsidRPr="005E75AE" w:rsidRDefault="00893ADE" w:rsidP="00893ADE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 w:rsidRPr="005E75AE">
        <w:rPr>
          <w:rFonts w:cstheme="minorHAnsi"/>
          <w:b/>
          <w:color w:val="000000" w:themeColor="text1"/>
        </w:rPr>
        <w:t>Road cleanliness</w:t>
      </w:r>
      <w:r w:rsidRPr="005E75AE">
        <w:rPr>
          <w:rFonts w:cstheme="minorHAnsi"/>
          <w:color w:val="000000" w:themeColor="text1"/>
        </w:rPr>
        <w:t xml:space="preserve"> – Joan confirmed that Higgins has a road sweeper/washer on the</w:t>
      </w:r>
      <w:r w:rsidR="001E252B" w:rsidRPr="005E75AE">
        <w:rPr>
          <w:rFonts w:cstheme="minorHAnsi"/>
          <w:color w:val="000000" w:themeColor="text1"/>
        </w:rPr>
        <w:t xml:space="preserve"> </w:t>
      </w:r>
      <w:r w:rsidRPr="005E75AE">
        <w:rPr>
          <w:rFonts w:cstheme="minorHAnsi"/>
          <w:color w:val="000000" w:themeColor="text1"/>
        </w:rPr>
        <w:t>estate every day and anybody u</w:t>
      </w:r>
      <w:r w:rsidR="00E35224" w:rsidRPr="005E75AE">
        <w:rPr>
          <w:rFonts w:cstheme="minorHAnsi"/>
          <w:color w:val="000000" w:themeColor="text1"/>
        </w:rPr>
        <w:t>nhappy</w:t>
      </w:r>
      <w:r w:rsidRPr="005E75AE">
        <w:rPr>
          <w:rFonts w:cstheme="minorHAnsi"/>
          <w:color w:val="000000" w:themeColor="text1"/>
        </w:rPr>
        <w:t xml:space="preserve"> with the roadside cleanliness </w:t>
      </w:r>
      <w:r w:rsidR="00E35224" w:rsidRPr="005E75AE">
        <w:rPr>
          <w:rFonts w:cstheme="minorHAnsi"/>
          <w:color w:val="000000" w:themeColor="text1"/>
        </w:rPr>
        <w:t>can</w:t>
      </w:r>
      <w:r w:rsidRPr="005E75AE">
        <w:rPr>
          <w:rFonts w:cstheme="minorHAnsi"/>
          <w:color w:val="000000" w:themeColor="text1"/>
        </w:rPr>
        <w:t xml:space="preserve"> </w:t>
      </w:r>
      <w:r w:rsidR="00D6257E" w:rsidRPr="005E75AE">
        <w:rPr>
          <w:rFonts w:cstheme="minorHAnsi"/>
          <w:color w:val="000000" w:themeColor="text1"/>
        </w:rPr>
        <w:t>contact</w:t>
      </w:r>
      <w:r w:rsidR="001E252B" w:rsidRPr="005E75AE">
        <w:rPr>
          <w:rFonts w:cstheme="minorHAnsi"/>
          <w:color w:val="000000" w:themeColor="text1"/>
        </w:rPr>
        <w:t xml:space="preserve"> </w:t>
      </w:r>
      <w:r w:rsidRPr="005E75AE">
        <w:rPr>
          <w:rFonts w:cstheme="minorHAnsi"/>
          <w:color w:val="000000" w:themeColor="text1"/>
        </w:rPr>
        <w:t>her directly.</w:t>
      </w:r>
    </w:p>
    <w:p w14:paraId="430162F6" w14:textId="594AE579" w:rsidR="00893ADE" w:rsidRPr="005E75AE" w:rsidRDefault="001E252B" w:rsidP="00893ADE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 w:rsidRPr="005E75AE">
        <w:rPr>
          <w:rFonts w:cstheme="minorHAnsi"/>
          <w:b/>
          <w:color w:val="000000" w:themeColor="text1"/>
        </w:rPr>
        <w:t>New Recruit</w:t>
      </w:r>
      <w:r w:rsidR="00893ADE" w:rsidRPr="005E75AE">
        <w:rPr>
          <w:rFonts w:cstheme="minorHAnsi"/>
          <w:color w:val="000000" w:themeColor="text1"/>
        </w:rPr>
        <w:t xml:space="preserve"> – Tali</w:t>
      </w:r>
      <w:r w:rsidR="000F1033" w:rsidRPr="005E75AE">
        <w:rPr>
          <w:rFonts w:cstheme="minorHAnsi"/>
          <w:color w:val="000000" w:themeColor="text1"/>
        </w:rPr>
        <w:t>y</w:t>
      </w:r>
      <w:r w:rsidR="00893ADE" w:rsidRPr="005E75AE">
        <w:rPr>
          <w:rFonts w:cstheme="minorHAnsi"/>
          <w:color w:val="000000" w:themeColor="text1"/>
        </w:rPr>
        <w:t>a</w:t>
      </w:r>
      <w:r w:rsidR="000F1033" w:rsidRPr="005E75AE">
        <w:rPr>
          <w:rFonts w:cstheme="minorHAnsi"/>
          <w:color w:val="000000" w:themeColor="text1"/>
        </w:rPr>
        <w:t>h</w:t>
      </w:r>
      <w:r w:rsidR="00893ADE" w:rsidRPr="005E75AE">
        <w:rPr>
          <w:rFonts w:cstheme="minorHAnsi"/>
          <w:color w:val="000000" w:themeColor="text1"/>
        </w:rPr>
        <w:t xml:space="preserve"> will be attending the next steering group </w:t>
      </w:r>
      <w:r w:rsidR="00D6257E" w:rsidRPr="005E75AE">
        <w:rPr>
          <w:rFonts w:cstheme="minorHAnsi"/>
          <w:color w:val="000000" w:themeColor="text1"/>
        </w:rPr>
        <w:t>meeting, she</w:t>
      </w:r>
      <w:r w:rsidR="00893ADE" w:rsidRPr="005E75AE">
        <w:rPr>
          <w:rFonts w:cstheme="minorHAnsi"/>
          <w:color w:val="000000" w:themeColor="text1"/>
        </w:rPr>
        <w:t xml:space="preserve"> is currently </w:t>
      </w:r>
      <w:r w:rsidR="00E35224" w:rsidRPr="005E75AE">
        <w:rPr>
          <w:rFonts w:cstheme="minorHAnsi"/>
          <w:color w:val="000000" w:themeColor="text1"/>
        </w:rPr>
        <w:t>busy with her</w:t>
      </w:r>
      <w:r w:rsidR="00893ADE" w:rsidRPr="005E75AE">
        <w:rPr>
          <w:rFonts w:cstheme="minorHAnsi"/>
          <w:color w:val="000000" w:themeColor="text1"/>
        </w:rPr>
        <w:t xml:space="preserve"> stud</w:t>
      </w:r>
      <w:r w:rsidR="00E35224" w:rsidRPr="005E75AE">
        <w:rPr>
          <w:rFonts w:cstheme="minorHAnsi"/>
          <w:color w:val="000000" w:themeColor="text1"/>
        </w:rPr>
        <w:t>ies</w:t>
      </w:r>
      <w:r w:rsidR="00893ADE" w:rsidRPr="005E75AE">
        <w:rPr>
          <w:rFonts w:cstheme="minorHAnsi"/>
          <w:color w:val="000000" w:themeColor="text1"/>
        </w:rPr>
        <w:t>.</w:t>
      </w:r>
    </w:p>
    <w:p w14:paraId="273E4BE3" w14:textId="3CBCD4F6" w:rsidR="00893ADE" w:rsidRPr="00F05F0E" w:rsidRDefault="001E252B" w:rsidP="00893ADE">
      <w:pPr>
        <w:pStyle w:val="ListParagraph"/>
        <w:numPr>
          <w:ilvl w:val="0"/>
          <w:numId w:val="8"/>
        </w:numPr>
        <w:rPr>
          <w:rFonts w:cstheme="minorHAnsi"/>
        </w:rPr>
      </w:pPr>
      <w:r w:rsidRPr="005E75AE">
        <w:rPr>
          <w:rFonts w:cstheme="minorHAnsi"/>
          <w:b/>
          <w:color w:val="000000" w:themeColor="text1"/>
        </w:rPr>
        <w:t>Social Value U</w:t>
      </w:r>
      <w:r w:rsidR="00893ADE" w:rsidRPr="005E75AE">
        <w:rPr>
          <w:rFonts w:cstheme="minorHAnsi"/>
          <w:b/>
          <w:color w:val="000000" w:themeColor="text1"/>
        </w:rPr>
        <w:t>pdate</w:t>
      </w:r>
      <w:r w:rsidR="00893ADE" w:rsidRPr="005E75AE">
        <w:rPr>
          <w:rFonts w:cstheme="minorHAnsi"/>
          <w:color w:val="000000" w:themeColor="text1"/>
        </w:rPr>
        <w:t xml:space="preserve"> – Joan shared the report produced by Amy, which Raj had</w:t>
      </w:r>
      <w:r w:rsidRPr="005E75AE">
        <w:rPr>
          <w:rFonts w:cstheme="minorHAnsi"/>
          <w:color w:val="000000" w:themeColor="text1"/>
        </w:rPr>
        <w:t xml:space="preserve"> </w:t>
      </w:r>
      <w:r w:rsidR="00893ADE" w:rsidRPr="005E75AE">
        <w:rPr>
          <w:rFonts w:cstheme="minorHAnsi"/>
          <w:color w:val="000000" w:themeColor="text1"/>
        </w:rPr>
        <w:t>circulated to all steering group members</w:t>
      </w:r>
      <w:r w:rsidR="00BC2644" w:rsidRPr="005E75AE">
        <w:rPr>
          <w:rFonts w:cstheme="minorHAnsi"/>
          <w:color w:val="000000" w:themeColor="text1"/>
        </w:rPr>
        <w:t xml:space="preserve">. The highlights included </w:t>
      </w:r>
      <w:r w:rsidR="00893ADE" w:rsidRPr="005E75AE">
        <w:rPr>
          <w:rFonts w:cstheme="minorHAnsi"/>
          <w:color w:val="000000" w:themeColor="text1"/>
        </w:rPr>
        <w:t xml:space="preserve">Amy and </w:t>
      </w:r>
      <w:r w:rsidR="000F1033" w:rsidRPr="005E75AE">
        <w:rPr>
          <w:rFonts w:cstheme="minorHAnsi"/>
          <w:color w:val="000000" w:themeColor="text1"/>
        </w:rPr>
        <w:t xml:space="preserve">Taliyah </w:t>
      </w:r>
      <w:r w:rsidR="00893ADE" w:rsidRPr="005E75AE">
        <w:rPr>
          <w:rFonts w:cstheme="minorHAnsi"/>
          <w:color w:val="000000" w:themeColor="text1"/>
        </w:rPr>
        <w:t xml:space="preserve"> </w:t>
      </w:r>
      <w:r w:rsidR="00893ADE" w:rsidRPr="00F05F0E">
        <w:rPr>
          <w:rFonts w:cstheme="minorHAnsi"/>
        </w:rPr>
        <w:t>presenting at</w:t>
      </w:r>
      <w:r w:rsidR="00892793" w:rsidRPr="00F05F0E">
        <w:rPr>
          <w:rFonts w:cstheme="minorHAnsi"/>
        </w:rPr>
        <w:t xml:space="preserve"> </w:t>
      </w:r>
      <w:r w:rsidR="00893ADE" w:rsidRPr="00F05F0E">
        <w:rPr>
          <w:rFonts w:cstheme="minorHAnsi"/>
        </w:rPr>
        <w:t>Harrow College, AJ attended two events</w:t>
      </w:r>
      <w:r w:rsidR="00BC2644">
        <w:rPr>
          <w:rFonts w:cstheme="minorHAnsi"/>
        </w:rPr>
        <w:t xml:space="preserve"> and</w:t>
      </w:r>
      <w:r w:rsidR="00893ADE" w:rsidRPr="00F05F0E">
        <w:rPr>
          <w:rFonts w:cstheme="minorHAnsi"/>
        </w:rPr>
        <w:t xml:space="preserve"> Amy su</w:t>
      </w:r>
      <w:r w:rsidR="00892793" w:rsidRPr="00F05F0E">
        <w:rPr>
          <w:rFonts w:cstheme="minorHAnsi"/>
        </w:rPr>
        <w:t xml:space="preserve">pported the national apprentice </w:t>
      </w:r>
      <w:r w:rsidR="00893ADE" w:rsidRPr="00F05F0E">
        <w:rPr>
          <w:rFonts w:cstheme="minorHAnsi"/>
        </w:rPr>
        <w:t>week by attending an event organised by Xcite.</w:t>
      </w:r>
    </w:p>
    <w:p w14:paraId="1BF2191C" w14:textId="53A9351C" w:rsidR="00893ADE" w:rsidRPr="00F05F0E" w:rsidRDefault="00893ADE" w:rsidP="00893ADE">
      <w:pPr>
        <w:pStyle w:val="ListParagraph"/>
        <w:numPr>
          <w:ilvl w:val="0"/>
          <w:numId w:val="8"/>
        </w:numPr>
        <w:rPr>
          <w:rFonts w:cstheme="minorHAnsi"/>
        </w:rPr>
      </w:pPr>
      <w:r w:rsidRPr="00F05F0E">
        <w:rPr>
          <w:rFonts w:cstheme="minorHAnsi"/>
          <w:b/>
        </w:rPr>
        <w:t>Sharing images</w:t>
      </w:r>
      <w:r w:rsidRPr="00F05F0E">
        <w:rPr>
          <w:rFonts w:cstheme="minorHAnsi"/>
        </w:rPr>
        <w:t xml:space="preserve"> – Shaz requested that it would be helpful to have regular photographs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of the redevelopment displaying the progress to those residents who are unable to get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out due to COVID-19. It was agreed that Joan would produce a montage on the third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Monday of each month and will be added onto the Grange Farm steering group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Whats</w:t>
      </w:r>
      <w:r w:rsidR="009110A2">
        <w:rPr>
          <w:rFonts w:cstheme="minorHAnsi"/>
        </w:rPr>
        <w:t>A</w:t>
      </w:r>
      <w:r w:rsidRPr="00F05F0E">
        <w:rPr>
          <w:rFonts w:cstheme="minorHAnsi"/>
        </w:rPr>
        <w:t xml:space="preserve">pp group .Alison confirmed that there is a short film of the demolition </w:t>
      </w:r>
      <w:r w:rsidR="009110A2">
        <w:rPr>
          <w:rFonts w:cstheme="minorHAnsi"/>
        </w:rPr>
        <w:t>work</w:t>
      </w:r>
      <w:r w:rsidRPr="00F05F0E">
        <w:rPr>
          <w:rFonts w:cstheme="minorHAnsi"/>
        </w:rPr>
        <w:t xml:space="preserve"> and in addition a time motion camera will capture the progress of the new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building</w:t>
      </w:r>
      <w:r w:rsidR="009110A2">
        <w:rPr>
          <w:rFonts w:cstheme="minorHAnsi"/>
        </w:rPr>
        <w:t>s</w:t>
      </w:r>
      <w:r w:rsidRPr="00F05F0E">
        <w:rPr>
          <w:rFonts w:cstheme="minorHAnsi"/>
        </w:rPr>
        <w:t xml:space="preserve"> going up.</w:t>
      </w:r>
    </w:p>
    <w:p w14:paraId="31BA1240" w14:textId="38547EE5" w:rsidR="00F05F0E" w:rsidRDefault="00893ADE" w:rsidP="00F05F0E">
      <w:pPr>
        <w:pStyle w:val="ListParagraph"/>
        <w:numPr>
          <w:ilvl w:val="0"/>
          <w:numId w:val="8"/>
        </w:numPr>
        <w:rPr>
          <w:rFonts w:cstheme="minorHAnsi"/>
        </w:rPr>
      </w:pPr>
      <w:r w:rsidRPr="00F05F0E">
        <w:rPr>
          <w:rFonts w:cstheme="minorHAnsi"/>
          <w:b/>
        </w:rPr>
        <w:lastRenderedPageBreak/>
        <w:t>Genesis Notting Hill Properties</w:t>
      </w:r>
      <w:r w:rsidRPr="00F05F0E">
        <w:rPr>
          <w:rFonts w:cstheme="minorHAnsi"/>
        </w:rPr>
        <w:t xml:space="preserve"> – Ranjan requested an update on whether these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properties have been handed over to LB Harrow, Mary confirmed negotiations are still</w:t>
      </w:r>
      <w:r w:rsidR="00892793" w:rsidRPr="00F05F0E">
        <w:rPr>
          <w:rFonts w:cstheme="minorHAnsi"/>
        </w:rPr>
        <w:t xml:space="preserve"> </w:t>
      </w:r>
      <w:r w:rsidR="00DA40CC">
        <w:rPr>
          <w:rFonts w:cstheme="minorHAnsi"/>
        </w:rPr>
        <w:t xml:space="preserve">ongoing. </w:t>
      </w:r>
    </w:p>
    <w:p w14:paraId="14358D86" w14:textId="77777777" w:rsidR="00DA40CC" w:rsidRPr="00DA40CC" w:rsidRDefault="00DA40CC" w:rsidP="00DA40CC">
      <w:pPr>
        <w:rPr>
          <w:rFonts w:cstheme="minorHAnsi"/>
        </w:rPr>
      </w:pPr>
    </w:p>
    <w:p w14:paraId="4A5AFB3D" w14:textId="77777777" w:rsidR="00892793" w:rsidRPr="00F05F0E" w:rsidRDefault="00893ADE" w:rsidP="00893ADE">
      <w:pPr>
        <w:rPr>
          <w:rFonts w:cstheme="minorHAnsi"/>
          <w:b/>
          <w:i/>
        </w:rPr>
      </w:pPr>
      <w:r w:rsidRPr="00F05F0E">
        <w:rPr>
          <w:rFonts w:cstheme="minorHAnsi"/>
          <w:b/>
        </w:rPr>
        <w:t>5. Community Development Update</w:t>
      </w:r>
      <w:r w:rsidRPr="00F05F0E">
        <w:rPr>
          <w:rFonts w:cstheme="minorHAnsi"/>
        </w:rPr>
        <w:t xml:space="preserve"> </w:t>
      </w:r>
      <w:r w:rsidR="00892793" w:rsidRPr="00F05F0E">
        <w:rPr>
          <w:rFonts w:cstheme="minorHAnsi"/>
        </w:rPr>
        <w:tab/>
      </w:r>
      <w:r w:rsidR="00892793" w:rsidRPr="00F05F0E">
        <w:rPr>
          <w:rFonts w:cstheme="minorHAnsi"/>
        </w:rPr>
        <w:tab/>
      </w:r>
      <w:r w:rsidR="00892793" w:rsidRPr="00F05F0E">
        <w:rPr>
          <w:rFonts w:cstheme="minorHAnsi"/>
        </w:rPr>
        <w:tab/>
      </w:r>
      <w:r w:rsidR="00892793" w:rsidRPr="00F05F0E">
        <w:rPr>
          <w:rFonts w:cstheme="minorHAnsi"/>
        </w:rPr>
        <w:tab/>
      </w:r>
      <w:r w:rsidR="00892793" w:rsidRPr="00F05F0E">
        <w:rPr>
          <w:rFonts w:cstheme="minorHAnsi"/>
        </w:rPr>
        <w:tab/>
      </w:r>
      <w:r w:rsidR="00892793" w:rsidRPr="00F05F0E">
        <w:rPr>
          <w:rFonts w:cstheme="minorHAnsi"/>
        </w:rPr>
        <w:tab/>
      </w:r>
      <w:r w:rsidR="00892793" w:rsidRPr="00F05F0E">
        <w:rPr>
          <w:rFonts w:cstheme="minorHAnsi"/>
          <w:b/>
          <w:i/>
        </w:rPr>
        <w:t>Anthea / Rachel</w:t>
      </w:r>
    </w:p>
    <w:p w14:paraId="1F6532C5" w14:textId="77777777" w:rsidR="00893ADE" w:rsidRPr="00F05F0E" w:rsidRDefault="00893ADE" w:rsidP="00893ADE">
      <w:pPr>
        <w:pStyle w:val="ListParagraph"/>
        <w:numPr>
          <w:ilvl w:val="0"/>
          <w:numId w:val="9"/>
        </w:numPr>
        <w:rPr>
          <w:rFonts w:cstheme="minorHAnsi"/>
          <w:i/>
        </w:rPr>
      </w:pPr>
      <w:r w:rsidRPr="00F05F0E">
        <w:rPr>
          <w:rFonts w:cstheme="minorHAnsi"/>
          <w:b/>
        </w:rPr>
        <w:t>Easter events</w:t>
      </w:r>
      <w:r w:rsidRPr="00F05F0E">
        <w:rPr>
          <w:rFonts w:cstheme="minorHAnsi"/>
        </w:rPr>
        <w:t xml:space="preserve"> – Due to lockdown plans unlikely to be lifted until 12th April, Easter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events will again have to be virtual. Anthea requested any ideas and thoughts from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the steering group which included delivering Easter Eggs, goodie bags and Easter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card competition which was proposed by Dennis. Joan asked Neil and Jason whether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Higgins could support this initiative.</w:t>
      </w:r>
    </w:p>
    <w:p w14:paraId="085980B8" w14:textId="77777777" w:rsidR="00893ADE" w:rsidRPr="00F05F0E" w:rsidRDefault="00893ADE" w:rsidP="00893ADE">
      <w:pPr>
        <w:pStyle w:val="ListParagraph"/>
        <w:numPr>
          <w:ilvl w:val="0"/>
          <w:numId w:val="9"/>
        </w:numPr>
        <w:rPr>
          <w:rFonts w:cstheme="minorHAnsi"/>
        </w:rPr>
      </w:pPr>
      <w:r w:rsidRPr="00F05F0E">
        <w:rPr>
          <w:rFonts w:cstheme="minorHAnsi"/>
          <w:b/>
        </w:rPr>
        <w:t>MyYard food project</w:t>
      </w:r>
      <w:r w:rsidRPr="00F05F0E">
        <w:rPr>
          <w:rFonts w:cstheme="minorHAnsi"/>
        </w:rPr>
        <w:t xml:space="preserve"> – Rachel was pleased the proj</w:t>
      </w:r>
      <w:r w:rsidR="00892793" w:rsidRPr="00F05F0E">
        <w:rPr>
          <w:rFonts w:cstheme="minorHAnsi"/>
        </w:rPr>
        <w:t xml:space="preserve">ect was progressing well and she </w:t>
      </w:r>
      <w:r w:rsidRPr="00F05F0E">
        <w:rPr>
          <w:rFonts w:cstheme="minorHAnsi"/>
        </w:rPr>
        <w:t>has a team of around 15 volunteers. Overall MyYard are delivering between 220-250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bags of food every week across Harrow. Dennis praised MyYard for their fantastic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work and the difference it makes for those from low-income households. Rachel and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her team are hoping to customise the food deliveries further to cater for the needs of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individual families. Rachel is liaising with Amy to create a campaign which showcases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the positive impact the MyYard project is having on the community.</w:t>
      </w:r>
    </w:p>
    <w:p w14:paraId="6CABBB74" w14:textId="77777777" w:rsidR="00893ADE" w:rsidRPr="00F05F0E" w:rsidRDefault="00893ADE" w:rsidP="00893ADE">
      <w:pPr>
        <w:pStyle w:val="ListParagraph"/>
        <w:numPr>
          <w:ilvl w:val="0"/>
          <w:numId w:val="9"/>
        </w:numPr>
        <w:rPr>
          <w:rFonts w:cstheme="minorHAnsi"/>
        </w:rPr>
      </w:pPr>
      <w:r w:rsidRPr="00F05F0E">
        <w:rPr>
          <w:rFonts w:cstheme="minorHAnsi"/>
          <w:b/>
        </w:rPr>
        <w:t>Allotment (Plot 1 Pleasant Place)</w:t>
      </w:r>
      <w:r w:rsidRPr="00F05F0E">
        <w:rPr>
          <w:rFonts w:cstheme="minorHAnsi"/>
        </w:rPr>
        <w:t xml:space="preserve"> – Anthea and Rachel were please to inform the site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has been secured. However, the council cannot provide the services to assist the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initial clean of the site, which will require a digger. Jason confirmed the Higgins team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will visit the site to consider whether they would be able to assist with the clean-up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(Rachel will forward the details of the site to Jason and Joan).</w:t>
      </w:r>
    </w:p>
    <w:p w14:paraId="13433C37" w14:textId="4FA0592C" w:rsidR="00893ADE" w:rsidRPr="00F05F0E" w:rsidRDefault="00893ADE" w:rsidP="00893ADE">
      <w:pPr>
        <w:pStyle w:val="ListParagraph"/>
        <w:numPr>
          <w:ilvl w:val="0"/>
          <w:numId w:val="9"/>
        </w:numPr>
        <w:rPr>
          <w:rFonts w:cstheme="minorHAnsi"/>
        </w:rPr>
      </w:pPr>
      <w:r w:rsidRPr="00F05F0E">
        <w:rPr>
          <w:rFonts w:cstheme="minorHAnsi"/>
          <w:b/>
        </w:rPr>
        <w:t>Young Changemakers</w:t>
      </w:r>
      <w:r w:rsidRPr="00F05F0E">
        <w:rPr>
          <w:rFonts w:cstheme="minorHAnsi"/>
        </w:rPr>
        <w:t xml:space="preserve"> – Rachel was pleased with the steady progress we made on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the initiative and is working with two specialist agencies to support this initiative. The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lockdown restrictions have made it difficult to ma</w:t>
      </w:r>
      <w:r w:rsidR="00FC51AE">
        <w:rPr>
          <w:rFonts w:cstheme="minorHAnsi"/>
        </w:rPr>
        <w:t>intain</w:t>
      </w:r>
      <w:r w:rsidRPr="00F05F0E">
        <w:rPr>
          <w:rFonts w:cstheme="minorHAnsi"/>
        </w:rPr>
        <w:t xml:space="preserve"> personal connections</w:t>
      </w:r>
      <w:r w:rsidR="00FC51AE">
        <w:rPr>
          <w:rFonts w:cstheme="minorHAnsi"/>
        </w:rPr>
        <w:t>,</w:t>
      </w:r>
      <w:r w:rsidRPr="00F05F0E">
        <w:rPr>
          <w:rFonts w:cstheme="minorHAnsi"/>
        </w:rPr>
        <w:t xml:space="preserve"> but steady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 xml:space="preserve">progress </w:t>
      </w:r>
      <w:r w:rsidR="00FC51AE">
        <w:rPr>
          <w:rFonts w:cstheme="minorHAnsi"/>
        </w:rPr>
        <w:t>i</w:t>
      </w:r>
      <w:r w:rsidRPr="00F05F0E">
        <w:rPr>
          <w:rFonts w:cstheme="minorHAnsi"/>
        </w:rPr>
        <w:t>s be</w:t>
      </w:r>
      <w:r w:rsidR="00FC51AE">
        <w:rPr>
          <w:rFonts w:cstheme="minorHAnsi"/>
        </w:rPr>
        <w:t>ing</w:t>
      </w:r>
      <w:r w:rsidRPr="00F05F0E">
        <w:rPr>
          <w:rFonts w:cstheme="minorHAnsi"/>
        </w:rPr>
        <w:t xml:space="preserve"> made. The most recent activity which was making pizza was a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great success.</w:t>
      </w:r>
    </w:p>
    <w:p w14:paraId="1569D330" w14:textId="7728E543" w:rsidR="00893ADE" w:rsidRPr="00F05F0E" w:rsidRDefault="00893ADE" w:rsidP="00893ADE">
      <w:pPr>
        <w:pStyle w:val="ListParagraph"/>
        <w:numPr>
          <w:ilvl w:val="0"/>
          <w:numId w:val="9"/>
        </w:numPr>
        <w:rPr>
          <w:rFonts w:cstheme="minorHAnsi"/>
        </w:rPr>
      </w:pPr>
      <w:r w:rsidRPr="00F05F0E">
        <w:rPr>
          <w:rFonts w:cstheme="minorHAnsi"/>
          <w:b/>
        </w:rPr>
        <w:t>Newsletter</w:t>
      </w:r>
      <w:r w:rsidRPr="00F05F0E">
        <w:rPr>
          <w:rFonts w:cstheme="minorHAnsi"/>
        </w:rPr>
        <w:t xml:space="preserve"> – Anthea asked for ideas for </w:t>
      </w:r>
      <w:r w:rsidR="00FC51AE">
        <w:rPr>
          <w:rFonts w:cstheme="minorHAnsi"/>
        </w:rPr>
        <w:t xml:space="preserve">the </w:t>
      </w:r>
      <w:r w:rsidRPr="00F05F0E">
        <w:rPr>
          <w:rFonts w:cstheme="minorHAnsi"/>
        </w:rPr>
        <w:t>newsletter to be produced at the end of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March. Dennis suggested some people still require reassurance that the new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development does not have any cladding</w:t>
      </w:r>
      <w:r w:rsidR="00D558F3">
        <w:rPr>
          <w:rFonts w:cstheme="minorHAnsi"/>
        </w:rPr>
        <w:t xml:space="preserve"> and it was </w:t>
      </w:r>
      <w:r w:rsidR="00E90406" w:rsidRPr="005E75AE">
        <w:rPr>
          <w:rFonts w:cstheme="minorHAnsi"/>
          <w:color w:val="000000" w:themeColor="text1"/>
        </w:rPr>
        <w:t xml:space="preserve">clarified that there is no cladding to the new buildings. </w:t>
      </w:r>
      <w:r w:rsidRPr="00F05F0E">
        <w:rPr>
          <w:rFonts w:cstheme="minorHAnsi"/>
        </w:rPr>
        <w:t>Mary advised she would look for images of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 xml:space="preserve">the </w:t>
      </w:r>
      <w:r w:rsidR="00E90406" w:rsidRPr="005E75AE">
        <w:rPr>
          <w:rFonts w:cstheme="minorHAnsi"/>
          <w:color w:val="000000" w:themeColor="text1"/>
        </w:rPr>
        <w:t xml:space="preserve">brick </w:t>
      </w:r>
      <w:r w:rsidRPr="00F05F0E">
        <w:rPr>
          <w:rFonts w:cstheme="minorHAnsi"/>
        </w:rPr>
        <w:t>material being used</w:t>
      </w:r>
      <w:r w:rsidR="00FC51AE">
        <w:rPr>
          <w:rFonts w:cstheme="minorHAnsi"/>
        </w:rPr>
        <w:t xml:space="preserve"> - for inclusion with the article</w:t>
      </w:r>
      <w:r w:rsidRPr="00F05F0E">
        <w:rPr>
          <w:rFonts w:cstheme="minorHAnsi"/>
        </w:rPr>
        <w:t>.</w:t>
      </w:r>
    </w:p>
    <w:p w14:paraId="17D79DAD" w14:textId="77777777" w:rsidR="00893ADE" w:rsidRPr="00F05F0E" w:rsidRDefault="00893ADE" w:rsidP="00893ADE">
      <w:pPr>
        <w:pStyle w:val="ListParagraph"/>
        <w:numPr>
          <w:ilvl w:val="0"/>
          <w:numId w:val="9"/>
        </w:numPr>
        <w:rPr>
          <w:rFonts w:cstheme="minorHAnsi"/>
        </w:rPr>
      </w:pPr>
      <w:r w:rsidRPr="00F05F0E">
        <w:rPr>
          <w:rFonts w:cstheme="minorHAnsi"/>
          <w:b/>
        </w:rPr>
        <w:t>12 month programme</w:t>
      </w:r>
      <w:r w:rsidRPr="00F05F0E">
        <w:rPr>
          <w:rFonts w:cstheme="minorHAnsi"/>
        </w:rPr>
        <w:t>- Anthea confirmed that she will be looking to produce a 12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month programme of activities as the roadmap out of lockdown takes shape. For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example, to consider at what stage the community hall can be brought back into use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and ideally whether a summer event can take place. She would welcome ideas from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the steering group on ideas for the event if it is to go ahead.</w:t>
      </w:r>
    </w:p>
    <w:p w14:paraId="45C8A308" w14:textId="77777777" w:rsidR="00893ADE" w:rsidRDefault="00893ADE" w:rsidP="00893ADE">
      <w:pPr>
        <w:pStyle w:val="ListParagraph"/>
        <w:numPr>
          <w:ilvl w:val="0"/>
          <w:numId w:val="9"/>
        </w:numPr>
        <w:rPr>
          <w:rFonts w:cstheme="minorHAnsi"/>
        </w:rPr>
      </w:pPr>
      <w:r w:rsidRPr="00F05F0E">
        <w:rPr>
          <w:rFonts w:cstheme="minorHAnsi"/>
          <w:b/>
        </w:rPr>
        <w:t xml:space="preserve">History Project </w:t>
      </w:r>
      <w:r w:rsidRPr="00F05F0E">
        <w:rPr>
          <w:rFonts w:cstheme="minorHAnsi"/>
        </w:rPr>
        <w:t>– Anthea was hoping to make progress and report back to the steering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group at the next meeting.</w:t>
      </w:r>
    </w:p>
    <w:p w14:paraId="3D2331B0" w14:textId="77777777" w:rsidR="00F05F0E" w:rsidRPr="00F05F0E" w:rsidRDefault="00F05F0E" w:rsidP="00F05F0E">
      <w:pPr>
        <w:pStyle w:val="ListParagraph"/>
        <w:ind w:left="786"/>
        <w:rPr>
          <w:rFonts w:cstheme="minorHAnsi"/>
        </w:rPr>
      </w:pPr>
    </w:p>
    <w:p w14:paraId="0A36073B" w14:textId="77777777" w:rsidR="00893ADE" w:rsidRPr="00F05F0E" w:rsidRDefault="00893ADE" w:rsidP="00893ADE">
      <w:pPr>
        <w:rPr>
          <w:rFonts w:cstheme="minorHAnsi"/>
          <w:i/>
        </w:rPr>
      </w:pPr>
      <w:r w:rsidRPr="00F05F0E">
        <w:rPr>
          <w:rFonts w:cstheme="minorHAnsi"/>
        </w:rPr>
        <w:t>6</w:t>
      </w:r>
      <w:r w:rsidRPr="00F05F0E">
        <w:rPr>
          <w:rFonts w:cstheme="minorHAnsi"/>
          <w:b/>
        </w:rPr>
        <w:t xml:space="preserve">. Complaints Procedure </w:t>
      </w:r>
      <w:r w:rsidR="00892793" w:rsidRPr="00F05F0E">
        <w:rPr>
          <w:rFonts w:cstheme="minorHAnsi"/>
          <w:b/>
        </w:rPr>
        <w:tab/>
      </w:r>
      <w:r w:rsidR="00892793" w:rsidRPr="00F05F0E">
        <w:rPr>
          <w:rFonts w:cstheme="minorHAnsi"/>
        </w:rPr>
        <w:tab/>
      </w:r>
      <w:r w:rsidR="00892793" w:rsidRPr="00F05F0E">
        <w:rPr>
          <w:rFonts w:cstheme="minorHAnsi"/>
        </w:rPr>
        <w:tab/>
      </w:r>
      <w:r w:rsidR="00892793" w:rsidRPr="00F05F0E">
        <w:rPr>
          <w:rFonts w:cstheme="minorHAnsi"/>
        </w:rPr>
        <w:tab/>
      </w:r>
      <w:r w:rsidR="00892793" w:rsidRPr="00F05F0E">
        <w:rPr>
          <w:rFonts w:cstheme="minorHAnsi"/>
        </w:rPr>
        <w:tab/>
      </w:r>
      <w:r w:rsidR="00892793" w:rsidRPr="00F05F0E">
        <w:rPr>
          <w:rFonts w:cstheme="minorHAnsi"/>
        </w:rPr>
        <w:tab/>
      </w:r>
      <w:r w:rsidR="00892793" w:rsidRPr="00F05F0E">
        <w:rPr>
          <w:rFonts w:cstheme="minorHAnsi"/>
        </w:rPr>
        <w:tab/>
      </w:r>
      <w:r w:rsidR="00892793" w:rsidRPr="00F05F0E">
        <w:rPr>
          <w:rFonts w:cstheme="minorHAnsi"/>
          <w:b/>
          <w:i/>
        </w:rPr>
        <w:t xml:space="preserve">Charlene </w:t>
      </w:r>
      <w:r w:rsidRPr="00F05F0E">
        <w:rPr>
          <w:rFonts w:cstheme="minorHAnsi"/>
          <w:b/>
          <w:i/>
        </w:rPr>
        <w:t>Samms</w:t>
      </w:r>
    </w:p>
    <w:p w14:paraId="55C01130" w14:textId="77777777" w:rsidR="00242476" w:rsidRPr="00F05F0E" w:rsidRDefault="00893ADE" w:rsidP="00893ADE">
      <w:pPr>
        <w:rPr>
          <w:rFonts w:cstheme="minorHAnsi"/>
        </w:rPr>
      </w:pPr>
      <w:r w:rsidRPr="00F05F0E">
        <w:rPr>
          <w:rFonts w:cstheme="minorHAnsi"/>
        </w:rPr>
        <w:t>Charlene was welcomed to the meeting. Under her role as c</w:t>
      </w:r>
      <w:r w:rsidR="00892793" w:rsidRPr="00F05F0E">
        <w:rPr>
          <w:rFonts w:cstheme="minorHAnsi"/>
        </w:rPr>
        <w:t xml:space="preserve">ustomer and resident engagement </w:t>
      </w:r>
      <w:r w:rsidRPr="00F05F0E">
        <w:rPr>
          <w:rFonts w:cstheme="minorHAnsi"/>
        </w:rPr>
        <w:t>manager, she is responsible for managing and monitoring complain</w:t>
      </w:r>
      <w:r w:rsidR="00892793" w:rsidRPr="00F05F0E">
        <w:rPr>
          <w:rFonts w:cstheme="minorHAnsi"/>
        </w:rPr>
        <w:t xml:space="preserve">ts. </w:t>
      </w:r>
    </w:p>
    <w:p w14:paraId="44604577" w14:textId="77777777" w:rsidR="00242476" w:rsidRPr="00F05F0E" w:rsidRDefault="00892793" w:rsidP="00893ADE">
      <w:pPr>
        <w:rPr>
          <w:rFonts w:cstheme="minorHAnsi"/>
        </w:rPr>
      </w:pPr>
      <w:r w:rsidRPr="00F05F0E">
        <w:rPr>
          <w:rFonts w:cstheme="minorHAnsi"/>
        </w:rPr>
        <w:t xml:space="preserve">She explained that MP’s and </w:t>
      </w:r>
      <w:r w:rsidR="00893ADE" w:rsidRPr="00F05F0E">
        <w:rPr>
          <w:rFonts w:cstheme="minorHAnsi"/>
        </w:rPr>
        <w:t>councillor complaints/queries are responded to within 10 working da</w:t>
      </w:r>
      <w:r w:rsidRPr="00F05F0E">
        <w:rPr>
          <w:rFonts w:cstheme="minorHAnsi"/>
        </w:rPr>
        <w:t xml:space="preserve">ys. Stage 1 complaints received </w:t>
      </w:r>
      <w:r w:rsidR="00893ADE" w:rsidRPr="00F05F0E">
        <w:rPr>
          <w:rFonts w:cstheme="minorHAnsi"/>
        </w:rPr>
        <w:t xml:space="preserve">from residents are responded to within 15 working days. Stage 2 </w:t>
      </w:r>
      <w:r w:rsidR="00893ADE" w:rsidRPr="00F05F0E">
        <w:rPr>
          <w:rFonts w:cstheme="minorHAnsi"/>
        </w:rPr>
        <w:lastRenderedPageBreak/>
        <w:t>complaints are responded to within</w:t>
      </w:r>
      <w:r w:rsidRPr="00F05F0E">
        <w:rPr>
          <w:rFonts w:cstheme="minorHAnsi"/>
        </w:rPr>
        <w:t xml:space="preserve"> </w:t>
      </w:r>
      <w:r w:rsidR="00893ADE" w:rsidRPr="00F05F0E">
        <w:rPr>
          <w:rFonts w:cstheme="minorHAnsi"/>
        </w:rPr>
        <w:t>20 working days. Thereafter, residents have access to the hous</w:t>
      </w:r>
      <w:r w:rsidRPr="00F05F0E">
        <w:rPr>
          <w:rFonts w:cstheme="minorHAnsi"/>
        </w:rPr>
        <w:t xml:space="preserve">ing ombudsman service. </w:t>
      </w:r>
    </w:p>
    <w:p w14:paraId="3C55B6B4" w14:textId="703CE135" w:rsidR="00242476" w:rsidRPr="00F05F0E" w:rsidRDefault="00892793" w:rsidP="00893ADE">
      <w:pPr>
        <w:rPr>
          <w:rFonts w:cstheme="minorHAnsi"/>
        </w:rPr>
      </w:pPr>
      <w:r w:rsidRPr="00F05F0E">
        <w:rPr>
          <w:rFonts w:cstheme="minorHAnsi"/>
        </w:rPr>
        <w:t xml:space="preserve">Charlene </w:t>
      </w:r>
      <w:r w:rsidR="00893ADE" w:rsidRPr="00F05F0E">
        <w:rPr>
          <w:rFonts w:cstheme="minorHAnsi"/>
        </w:rPr>
        <w:t>confirmed that LBH adheres to the complaints code produ</w:t>
      </w:r>
      <w:r w:rsidRPr="00F05F0E">
        <w:rPr>
          <w:rFonts w:cstheme="minorHAnsi"/>
        </w:rPr>
        <w:t xml:space="preserve">ced by the housing ombudsman. A </w:t>
      </w:r>
      <w:r w:rsidR="00893ADE" w:rsidRPr="00F05F0E">
        <w:rPr>
          <w:rFonts w:cstheme="minorHAnsi"/>
        </w:rPr>
        <w:t>distinction was made between a complaint of dissatisfaction with the serv</w:t>
      </w:r>
      <w:r w:rsidRPr="00F05F0E">
        <w:rPr>
          <w:rFonts w:cstheme="minorHAnsi"/>
        </w:rPr>
        <w:t xml:space="preserve">ice and an initial report of </w:t>
      </w:r>
      <w:r w:rsidR="00893ADE" w:rsidRPr="00F05F0E">
        <w:rPr>
          <w:rFonts w:cstheme="minorHAnsi"/>
        </w:rPr>
        <w:t xml:space="preserve">an issue. For example, if Charlene and here team receive an issue </w:t>
      </w:r>
      <w:r w:rsidRPr="00F05F0E">
        <w:rPr>
          <w:rFonts w:cstheme="minorHAnsi"/>
        </w:rPr>
        <w:t xml:space="preserve">about a repair they will aim to </w:t>
      </w:r>
      <w:r w:rsidR="00893ADE" w:rsidRPr="00F05F0E">
        <w:rPr>
          <w:rFonts w:cstheme="minorHAnsi"/>
        </w:rPr>
        <w:t xml:space="preserve">resolve it at the earliest opportunity. </w:t>
      </w:r>
    </w:p>
    <w:p w14:paraId="3F4EF461" w14:textId="0DBD5707" w:rsidR="00242476" w:rsidRPr="00F05F0E" w:rsidRDefault="00242476" w:rsidP="00893ADE">
      <w:pPr>
        <w:rPr>
          <w:rFonts w:cstheme="minorHAnsi"/>
        </w:rPr>
      </w:pPr>
      <w:r w:rsidRPr="00F05F0E">
        <w:rPr>
          <w:rFonts w:cstheme="minorHAnsi"/>
        </w:rPr>
        <w:t xml:space="preserve">Alison clarified that a complaint can be reported to any member of staff and it will be investigated accordingly. Alice and Raj mentioned a recent report of a repair not being undertaken, it was found that the person had not reported the matter for over 12 months and therefore </w:t>
      </w:r>
      <w:r w:rsidR="00FC51AE">
        <w:rPr>
          <w:rFonts w:cstheme="minorHAnsi"/>
        </w:rPr>
        <w:t xml:space="preserve">it </w:t>
      </w:r>
      <w:r w:rsidRPr="00F05F0E">
        <w:rPr>
          <w:rFonts w:cstheme="minorHAnsi"/>
        </w:rPr>
        <w:t xml:space="preserve">would not be </w:t>
      </w:r>
      <w:r w:rsidR="00FC51AE">
        <w:rPr>
          <w:rFonts w:cstheme="minorHAnsi"/>
        </w:rPr>
        <w:t>reasonable</w:t>
      </w:r>
      <w:r w:rsidRPr="00F05F0E">
        <w:rPr>
          <w:rFonts w:cstheme="minorHAnsi"/>
        </w:rPr>
        <w:t xml:space="preserve"> to c</w:t>
      </w:r>
      <w:r w:rsidR="00FC51AE">
        <w:rPr>
          <w:rFonts w:cstheme="minorHAnsi"/>
        </w:rPr>
        <w:t>lassify</w:t>
      </w:r>
      <w:r w:rsidRPr="00F05F0E">
        <w:rPr>
          <w:rFonts w:cstheme="minorHAnsi"/>
        </w:rPr>
        <w:t xml:space="preserve"> this a</w:t>
      </w:r>
      <w:r w:rsidR="00FC51AE">
        <w:rPr>
          <w:rFonts w:cstheme="minorHAnsi"/>
        </w:rPr>
        <w:t>s a stage 1</w:t>
      </w:r>
      <w:r w:rsidRPr="00F05F0E">
        <w:rPr>
          <w:rFonts w:cstheme="minorHAnsi"/>
        </w:rPr>
        <w:t xml:space="preserve"> complaint.</w:t>
      </w:r>
    </w:p>
    <w:p w14:paraId="5301F0AC" w14:textId="3D93EC88" w:rsidR="00242476" w:rsidRPr="00F05F0E" w:rsidRDefault="00893ADE" w:rsidP="00893ADE">
      <w:pPr>
        <w:rPr>
          <w:rFonts w:cstheme="minorHAnsi"/>
        </w:rPr>
      </w:pPr>
      <w:r w:rsidRPr="00F05F0E">
        <w:rPr>
          <w:rFonts w:cstheme="minorHAnsi"/>
        </w:rPr>
        <w:t>Ranjan reported that some inte</w:t>
      </w:r>
      <w:r w:rsidR="00892793" w:rsidRPr="00F05F0E">
        <w:rPr>
          <w:rFonts w:cstheme="minorHAnsi"/>
        </w:rPr>
        <w:t xml:space="preserve">rnal blocks at Wesley Close had </w:t>
      </w:r>
      <w:r w:rsidRPr="00F05F0E">
        <w:rPr>
          <w:rFonts w:cstheme="minorHAnsi"/>
        </w:rPr>
        <w:t>not been cleaned by the caretaking team, this for example would n</w:t>
      </w:r>
      <w:r w:rsidR="00892793" w:rsidRPr="00F05F0E">
        <w:rPr>
          <w:rFonts w:cstheme="minorHAnsi"/>
        </w:rPr>
        <w:t>ot been deemed a complaint</w:t>
      </w:r>
      <w:r w:rsidR="00BA0CD5">
        <w:rPr>
          <w:rFonts w:cstheme="minorHAnsi"/>
        </w:rPr>
        <w:t>,</w:t>
      </w:r>
      <w:r w:rsidR="00892793" w:rsidRPr="00F05F0E">
        <w:rPr>
          <w:rFonts w:cstheme="minorHAnsi"/>
        </w:rPr>
        <w:t xml:space="preserve"> but </w:t>
      </w:r>
      <w:r w:rsidR="00BA0CD5">
        <w:rPr>
          <w:rFonts w:cstheme="minorHAnsi"/>
        </w:rPr>
        <w:t>a</w:t>
      </w:r>
      <w:r w:rsidRPr="00F05F0E">
        <w:rPr>
          <w:rFonts w:cstheme="minorHAnsi"/>
        </w:rPr>
        <w:t xml:space="preserve"> request for a service to be undertaken. If that request is no</w:t>
      </w:r>
      <w:r w:rsidR="00892793" w:rsidRPr="00F05F0E">
        <w:rPr>
          <w:rFonts w:cstheme="minorHAnsi"/>
        </w:rPr>
        <w:t xml:space="preserve">t responded to then it would be </w:t>
      </w:r>
      <w:r w:rsidR="00BA0CD5">
        <w:rPr>
          <w:rFonts w:cstheme="minorHAnsi"/>
        </w:rPr>
        <w:t>reasonable</w:t>
      </w:r>
      <w:r w:rsidRPr="00F05F0E">
        <w:rPr>
          <w:rFonts w:cstheme="minorHAnsi"/>
        </w:rPr>
        <w:t xml:space="preserve"> to </w:t>
      </w:r>
      <w:r w:rsidR="00BA0CD5">
        <w:rPr>
          <w:rFonts w:cstheme="minorHAnsi"/>
        </w:rPr>
        <w:t>make</w:t>
      </w:r>
      <w:r w:rsidRPr="00F05F0E">
        <w:rPr>
          <w:rFonts w:cstheme="minorHAnsi"/>
        </w:rPr>
        <w:t xml:space="preserve"> a formal complaint. </w:t>
      </w:r>
    </w:p>
    <w:p w14:paraId="0C7AE29C" w14:textId="77777777" w:rsidR="00242476" w:rsidRPr="00F05F0E" w:rsidRDefault="00893ADE" w:rsidP="00893ADE">
      <w:pPr>
        <w:rPr>
          <w:rFonts w:cstheme="minorHAnsi"/>
        </w:rPr>
      </w:pPr>
      <w:r w:rsidRPr="00F05F0E">
        <w:rPr>
          <w:rFonts w:cstheme="minorHAnsi"/>
        </w:rPr>
        <w:t>On a positive note, Fion</w:t>
      </w:r>
      <w:r w:rsidR="00892793" w:rsidRPr="00F05F0E">
        <w:rPr>
          <w:rFonts w:cstheme="minorHAnsi"/>
        </w:rPr>
        <w:t xml:space="preserve">a said she was pleased with the </w:t>
      </w:r>
      <w:r w:rsidRPr="00F05F0E">
        <w:rPr>
          <w:rFonts w:cstheme="minorHAnsi"/>
        </w:rPr>
        <w:t xml:space="preserve">caretaking services during these challenging times of lockdown. </w:t>
      </w:r>
    </w:p>
    <w:p w14:paraId="61543244" w14:textId="77777777" w:rsidR="00893ADE" w:rsidRPr="00F05F0E" w:rsidRDefault="00893ADE" w:rsidP="00893ADE">
      <w:pPr>
        <w:rPr>
          <w:rFonts w:cstheme="minorHAnsi"/>
          <w:b/>
        </w:rPr>
      </w:pPr>
      <w:r w:rsidRPr="00F05F0E">
        <w:rPr>
          <w:rFonts w:cstheme="minorHAnsi"/>
          <w:b/>
        </w:rPr>
        <w:t>7. AOB</w:t>
      </w:r>
    </w:p>
    <w:p w14:paraId="7619525C" w14:textId="77777777" w:rsidR="00892793" w:rsidRPr="00F05F0E" w:rsidRDefault="00893ADE" w:rsidP="00893ADE">
      <w:pPr>
        <w:pStyle w:val="ListParagraph"/>
        <w:numPr>
          <w:ilvl w:val="0"/>
          <w:numId w:val="11"/>
        </w:numPr>
        <w:rPr>
          <w:rFonts w:cstheme="minorHAnsi"/>
        </w:rPr>
      </w:pPr>
      <w:r w:rsidRPr="00F05F0E">
        <w:rPr>
          <w:rFonts w:cstheme="minorHAnsi"/>
        </w:rPr>
        <w:t>Raj thanked all the a</w:t>
      </w:r>
      <w:r w:rsidR="00892793" w:rsidRPr="00F05F0E">
        <w:rPr>
          <w:rFonts w:cstheme="minorHAnsi"/>
        </w:rPr>
        <w:t xml:space="preserve">ttendees for their contribution. </w:t>
      </w:r>
    </w:p>
    <w:p w14:paraId="447996B2" w14:textId="790A1C54" w:rsidR="00893ADE" w:rsidRPr="00F05F0E" w:rsidRDefault="00893ADE" w:rsidP="00893ADE">
      <w:pPr>
        <w:pStyle w:val="ListParagraph"/>
        <w:numPr>
          <w:ilvl w:val="0"/>
          <w:numId w:val="11"/>
        </w:numPr>
        <w:rPr>
          <w:rFonts w:cstheme="minorHAnsi"/>
        </w:rPr>
      </w:pPr>
      <w:r w:rsidRPr="00F05F0E">
        <w:rPr>
          <w:rFonts w:cstheme="minorHAnsi"/>
        </w:rPr>
        <w:t>Raj and the whole steering group thanked Zainab for</w:t>
      </w:r>
      <w:r w:rsidR="00892793" w:rsidRPr="00F05F0E">
        <w:rPr>
          <w:rFonts w:cstheme="minorHAnsi"/>
        </w:rPr>
        <w:t xml:space="preserve"> all her hard work over the last five year and </w:t>
      </w:r>
      <w:r w:rsidRPr="00F05F0E">
        <w:rPr>
          <w:rFonts w:cstheme="minorHAnsi"/>
        </w:rPr>
        <w:t>wished her every success for the future. Zainab thanked everyone for</w:t>
      </w:r>
      <w:r w:rsidR="00892793" w:rsidRPr="00F05F0E">
        <w:rPr>
          <w:rFonts w:cstheme="minorHAnsi"/>
        </w:rPr>
        <w:t xml:space="preserve"> t</w:t>
      </w:r>
      <w:r w:rsidRPr="00F05F0E">
        <w:rPr>
          <w:rFonts w:cstheme="minorHAnsi"/>
        </w:rPr>
        <w:t xml:space="preserve">he gifts she received and would hope to visit grange farm </w:t>
      </w:r>
      <w:r w:rsidR="00BA0CD5">
        <w:rPr>
          <w:rFonts w:cstheme="minorHAnsi"/>
        </w:rPr>
        <w:t xml:space="preserve">from time to time </w:t>
      </w:r>
      <w:r w:rsidRPr="00F05F0E">
        <w:rPr>
          <w:rFonts w:cstheme="minorHAnsi"/>
        </w:rPr>
        <w:t xml:space="preserve">to see the progress </w:t>
      </w:r>
      <w:r w:rsidR="00BA0CD5">
        <w:rPr>
          <w:rFonts w:cstheme="minorHAnsi"/>
        </w:rPr>
        <w:t xml:space="preserve">with </w:t>
      </w:r>
      <w:r w:rsidRPr="00F05F0E">
        <w:rPr>
          <w:rFonts w:cstheme="minorHAnsi"/>
        </w:rPr>
        <w:t>the</w:t>
      </w:r>
      <w:r w:rsidR="00892793" w:rsidRPr="00F05F0E">
        <w:rPr>
          <w:rFonts w:cstheme="minorHAnsi"/>
        </w:rPr>
        <w:t xml:space="preserve"> </w:t>
      </w:r>
      <w:r w:rsidRPr="00F05F0E">
        <w:rPr>
          <w:rFonts w:cstheme="minorHAnsi"/>
        </w:rPr>
        <w:t>redevelopment.</w:t>
      </w:r>
    </w:p>
    <w:p w14:paraId="07970D80" w14:textId="1678AEE4" w:rsidR="00CD2318" w:rsidRDefault="00893ADE" w:rsidP="00893ADE">
      <w:pPr>
        <w:rPr>
          <w:rFonts w:cstheme="minorHAnsi"/>
          <w:bCs/>
        </w:rPr>
      </w:pPr>
      <w:r w:rsidRPr="00F05F0E">
        <w:rPr>
          <w:rFonts w:cstheme="minorHAnsi"/>
          <w:b/>
        </w:rPr>
        <w:t xml:space="preserve">8. Date of next meeting: </w:t>
      </w:r>
      <w:r w:rsidR="00B33065" w:rsidRPr="00475175">
        <w:rPr>
          <w:rFonts w:cstheme="minorHAnsi"/>
          <w:bCs/>
        </w:rPr>
        <w:t xml:space="preserve">Thursday </w:t>
      </w:r>
      <w:r w:rsidRPr="00475175">
        <w:rPr>
          <w:rFonts w:cstheme="minorHAnsi"/>
          <w:bCs/>
        </w:rPr>
        <w:t>25th March 7pm</w:t>
      </w:r>
    </w:p>
    <w:p w14:paraId="2EDA0F83" w14:textId="77777777" w:rsidR="009F0709" w:rsidRPr="00475175" w:rsidRDefault="009F0709" w:rsidP="00893ADE">
      <w:pPr>
        <w:rPr>
          <w:rFonts w:cstheme="minorHAnsi"/>
          <w:bCs/>
        </w:rPr>
      </w:pPr>
    </w:p>
    <w:sectPr w:rsidR="009F0709" w:rsidRPr="00475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F3D64"/>
    <w:multiLevelType w:val="hybridMultilevel"/>
    <w:tmpl w:val="A50C57C8"/>
    <w:lvl w:ilvl="0" w:tplc="2EBC3BB8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E43D07"/>
    <w:multiLevelType w:val="hybridMultilevel"/>
    <w:tmpl w:val="D80C07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45275"/>
    <w:multiLevelType w:val="hybridMultilevel"/>
    <w:tmpl w:val="45541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A4122"/>
    <w:multiLevelType w:val="hybridMultilevel"/>
    <w:tmpl w:val="CA827AF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F4720"/>
    <w:multiLevelType w:val="hybridMultilevel"/>
    <w:tmpl w:val="47AE6DB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E15873"/>
    <w:multiLevelType w:val="hybridMultilevel"/>
    <w:tmpl w:val="F1AE26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E6BBF"/>
    <w:multiLevelType w:val="hybridMultilevel"/>
    <w:tmpl w:val="A21445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C10A2"/>
    <w:multiLevelType w:val="hybridMultilevel"/>
    <w:tmpl w:val="AA60C7D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3377F8"/>
    <w:multiLevelType w:val="hybridMultilevel"/>
    <w:tmpl w:val="A3BE2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E42DD"/>
    <w:multiLevelType w:val="hybridMultilevel"/>
    <w:tmpl w:val="C6A2C4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E2A46"/>
    <w:multiLevelType w:val="hybridMultilevel"/>
    <w:tmpl w:val="B060CE88"/>
    <w:lvl w:ilvl="0" w:tplc="C5D652C8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DE"/>
    <w:rsid w:val="000A6ECD"/>
    <w:rsid w:val="000F1033"/>
    <w:rsid w:val="001E252B"/>
    <w:rsid w:val="00242476"/>
    <w:rsid w:val="0024717E"/>
    <w:rsid w:val="00270FB8"/>
    <w:rsid w:val="002B20DC"/>
    <w:rsid w:val="002D20C2"/>
    <w:rsid w:val="003F1599"/>
    <w:rsid w:val="00412D1C"/>
    <w:rsid w:val="00475175"/>
    <w:rsid w:val="005E5414"/>
    <w:rsid w:val="005E75AE"/>
    <w:rsid w:val="006D6B11"/>
    <w:rsid w:val="00765E78"/>
    <w:rsid w:val="0080595D"/>
    <w:rsid w:val="008163E2"/>
    <w:rsid w:val="0088162F"/>
    <w:rsid w:val="00892793"/>
    <w:rsid w:val="00893ADE"/>
    <w:rsid w:val="009110A2"/>
    <w:rsid w:val="009F0709"/>
    <w:rsid w:val="009F64C5"/>
    <w:rsid w:val="00AA6871"/>
    <w:rsid w:val="00AD28DD"/>
    <w:rsid w:val="00AF3259"/>
    <w:rsid w:val="00B33065"/>
    <w:rsid w:val="00B6376E"/>
    <w:rsid w:val="00BA0CD5"/>
    <w:rsid w:val="00BC2644"/>
    <w:rsid w:val="00C526E0"/>
    <w:rsid w:val="00C74DAC"/>
    <w:rsid w:val="00CD2318"/>
    <w:rsid w:val="00D558F3"/>
    <w:rsid w:val="00D6257E"/>
    <w:rsid w:val="00D923E5"/>
    <w:rsid w:val="00DA40CC"/>
    <w:rsid w:val="00E07A71"/>
    <w:rsid w:val="00E35224"/>
    <w:rsid w:val="00E90406"/>
    <w:rsid w:val="00E957DD"/>
    <w:rsid w:val="00F05F0E"/>
    <w:rsid w:val="00FC08FD"/>
    <w:rsid w:val="00FC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D74C"/>
  <w15:chartTrackingRefBased/>
  <w15:docId w15:val="{E61BB40B-9438-407D-8132-AD20163E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A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2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0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0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 Rahane</dc:creator>
  <cp:keywords/>
  <dc:description/>
  <cp:lastModifiedBy>Raj Kumar</cp:lastModifiedBy>
  <cp:revision>2</cp:revision>
  <cp:lastPrinted>2021-02-26T11:47:00Z</cp:lastPrinted>
  <dcterms:created xsi:type="dcterms:W3CDTF">2021-03-25T13:23:00Z</dcterms:created>
  <dcterms:modified xsi:type="dcterms:W3CDTF">2021-03-25T13:23:00Z</dcterms:modified>
</cp:coreProperties>
</file>