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3524" w:rsidRDefault="00000000">
      <w:pPr>
        <w:jc w:val="center"/>
        <w:rPr>
          <w:rFonts w:ascii="Arial" w:hAnsi="Arial" w:cs="Arial"/>
          <w:sz w:val="28"/>
        </w:rPr>
      </w:pPr>
      <w:r>
        <w:rPr>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924685" cy="962660"/>
                    </a:xfrm>
                    <a:prstGeom prst="rect">
                      <a:avLst/>
                    </a:prstGeom>
                    <a:noFill/>
                  </pic:spPr>
                </pic:pic>
              </a:graphicData>
            </a:graphic>
          </wp:inline>
        </w:drawing>
      </w:r>
      <w:r>
        <w:rPr>
          <w:rFonts w:ascii="Arial" w:hAnsi="Arial" w:cs="Arial"/>
          <w:b/>
          <w:sz w:val="32"/>
          <w:szCs w:val="32"/>
        </w:rPr>
        <w:t xml:space="preserve"> </w:t>
      </w:r>
    </w:p>
    <w:p w:rsidR="00973524" w:rsidRDefault="00000000">
      <w:pPr>
        <w:ind w:left="2880"/>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7pm</w:t>
      </w:r>
      <w:proofErr w:type="spellEnd"/>
      <w:r>
        <w:rPr>
          <w:rFonts w:ascii="Arial" w:hAnsi="Arial" w:cs="Arial"/>
          <w:b/>
          <w:sz w:val="24"/>
          <w:szCs w:val="24"/>
        </w:rPr>
        <w:t xml:space="preserve"> Thursday 25</w:t>
      </w:r>
      <w:r>
        <w:rPr>
          <w:rFonts w:ascii="Arial" w:hAnsi="Arial" w:cs="Arial"/>
          <w:b/>
          <w:sz w:val="24"/>
          <w:szCs w:val="24"/>
          <w:vertAlign w:val="superscript"/>
        </w:rPr>
        <w:t>th</w:t>
      </w:r>
      <w:r>
        <w:rPr>
          <w:rFonts w:ascii="Arial" w:hAnsi="Arial" w:cs="Arial"/>
          <w:b/>
          <w:sz w:val="24"/>
          <w:szCs w:val="24"/>
        </w:rPr>
        <w:t xml:space="preserve"> September 2025</w:t>
      </w:r>
    </w:p>
    <w:p w:rsidR="00973524" w:rsidRDefault="00000000">
      <w:pPr>
        <w:ind w:left="288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Steering Group Meeting Notes </w:t>
      </w:r>
    </w:p>
    <w:p w:rsidR="00973524" w:rsidRDefault="00000000">
      <w:pPr>
        <w:ind w:firstLine="720"/>
        <w:rPr>
          <w:rFonts w:ascii="Arial" w:hAnsi="Arial" w:cs="Arial"/>
          <w:b/>
          <w:bCs/>
          <w:sz w:val="24"/>
          <w:szCs w:val="24"/>
          <w:u w:val="single"/>
        </w:rPr>
      </w:pPr>
      <w:r>
        <w:rPr>
          <w:rFonts w:ascii="Arial" w:hAnsi="Arial" w:cs="Arial"/>
          <w:sz w:val="24"/>
          <w:szCs w:val="24"/>
        </w:rPr>
        <w:t xml:space="preserve">                           </w:t>
      </w:r>
      <w:r>
        <w:rPr>
          <w:rFonts w:ascii="Arial" w:hAnsi="Arial" w:cs="Arial"/>
          <w:b/>
          <w:bCs/>
          <w:sz w:val="24"/>
          <w:szCs w:val="24"/>
          <w:u w:val="single"/>
        </w:rPr>
        <w:t>The British Legion, 76 Northolt Road, South Harrow</w:t>
      </w:r>
    </w:p>
    <w:p w:rsidR="00973524" w:rsidRDefault="00000000">
      <w:pPr>
        <w:jc w:val="center"/>
        <w:rPr>
          <w:rFonts w:ascii="Arial" w:hAnsi="Arial" w:cs="Arial"/>
          <w:b/>
          <w:bCs/>
          <w:sz w:val="24"/>
          <w:szCs w:val="24"/>
        </w:rPr>
      </w:pPr>
      <w:r>
        <w:rPr>
          <w:rFonts w:ascii="Arial" w:hAnsi="Arial" w:cs="Arial"/>
          <w:b/>
          <w:bCs/>
          <w:sz w:val="24"/>
          <w:szCs w:val="24"/>
        </w:rPr>
        <w:t xml:space="preserve">Reminder individual </w:t>
      </w:r>
      <w:r>
        <w:rPr>
          <w:rFonts w:ascii="Arial" w:hAnsi="Arial" w:cs="Arial"/>
          <w:b/>
          <w:bCs/>
          <w:sz w:val="24"/>
          <w:szCs w:val="24"/>
          <w:u w:val="single"/>
        </w:rPr>
        <w:t>repairs</w:t>
      </w:r>
      <w:r>
        <w:rPr>
          <w:rFonts w:ascii="Arial" w:hAnsi="Arial" w:cs="Arial"/>
          <w:b/>
          <w:bCs/>
          <w:sz w:val="24"/>
          <w:szCs w:val="24"/>
        </w:rPr>
        <w:t xml:space="preserve"> or </w:t>
      </w:r>
      <w:r>
        <w:rPr>
          <w:rFonts w:ascii="Arial" w:hAnsi="Arial" w:cs="Arial"/>
          <w:b/>
          <w:bCs/>
          <w:sz w:val="24"/>
          <w:szCs w:val="24"/>
          <w:u w:val="single"/>
        </w:rPr>
        <w:t>personal issues</w:t>
      </w:r>
      <w:r>
        <w:rPr>
          <w:rFonts w:ascii="Arial" w:hAnsi="Arial" w:cs="Arial"/>
          <w:b/>
          <w:bCs/>
          <w:sz w:val="24"/>
          <w:szCs w:val="24"/>
        </w:rPr>
        <w:t xml:space="preserve"> to be reported through Access Harrow.</w:t>
      </w:r>
    </w:p>
    <w:p w:rsidR="00973524" w:rsidRDefault="00000000">
      <w:pPr>
        <w:jc w:val="center"/>
        <w:rPr>
          <w:rFonts w:ascii="Arial" w:hAnsi="Arial" w:cs="Arial"/>
          <w:b/>
          <w:bCs/>
          <w:sz w:val="24"/>
          <w:szCs w:val="24"/>
        </w:rPr>
      </w:pPr>
      <w:r>
        <w:rPr>
          <w:rFonts w:ascii="Arial" w:hAnsi="Arial" w:cs="Arial"/>
          <w:b/>
          <w:bCs/>
          <w:sz w:val="24"/>
          <w:szCs w:val="24"/>
        </w:rPr>
        <w:tab/>
      </w:r>
    </w:p>
    <w:p w:rsidR="00973524" w:rsidRDefault="00000000">
      <w:pPr>
        <w:pStyle w:val="ListParagraph"/>
        <w:tabs>
          <w:tab w:val="left" w:pos="2127"/>
        </w:tabs>
        <w:ind w:left="0"/>
      </w:pPr>
      <w:r>
        <w:rPr>
          <w:rFonts w:ascii="Arial" w:hAnsi="Arial" w:cs="Arial"/>
          <w:b/>
          <w:bCs/>
          <w:sz w:val="24"/>
          <w:szCs w:val="24"/>
        </w:rPr>
        <w:t>1. Attendees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973524" w:rsidRDefault="00000000">
      <w:pPr>
        <w:pStyle w:val="BodyText"/>
        <w:tabs>
          <w:tab w:val="left" w:pos="2127"/>
        </w:tabs>
        <w:spacing w:after="200"/>
        <w:contextualSpacing/>
        <w:rPr>
          <w:rFonts w:ascii="Arial" w:hAnsi="Arial" w:cs="Arial"/>
          <w:sz w:val="24"/>
          <w:szCs w:val="24"/>
        </w:rPr>
      </w:pPr>
      <w:proofErr w:type="spellStart"/>
      <w:r>
        <w:rPr>
          <w:rStyle w:val="Strong"/>
          <w:rFonts w:ascii="Arial" w:hAnsi="Arial" w:cs="Arial"/>
          <w:sz w:val="24"/>
          <w:szCs w:val="24"/>
        </w:rPr>
        <w:t>LBH</w:t>
      </w:r>
      <w:proofErr w:type="spellEnd"/>
      <w:r>
        <w:rPr>
          <w:rStyle w:val="Strong"/>
          <w:rFonts w:ascii="Arial" w:hAnsi="Arial" w:cs="Arial"/>
          <w:sz w:val="24"/>
          <w:szCs w:val="24"/>
        </w:rPr>
        <w:t>:</w:t>
      </w:r>
      <w:r>
        <w:rPr>
          <w:rFonts w:ascii="Arial" w:hAnsi="Arial" w:cs="Arial"/>
          <w:sz w:val="24"/>
          <w:szCs w:val="24"/>
        </w:rPr>
        <w:t xml:space="preserve"> </w:t>
      </w:r>
      <w:proofErr w:type="spellStart"/>
      <w:r w:rsidR="006D3AB8">
        <w:rPr>
          <w:rFonts w:ascii="Arial" w:hAnsi="Arial" w:cs="Arial"/>
          <w:sz w:val="24"/>
          <w:szCs w:val="24"/>
        </w:rPr>
        <w:t>Kulwinder</w:t>
      </w:r>
      <w:proofErr w:type="spellEnd"/>
      <w:r w:rsidR="006D3AB8">
        <w:rPr>
          <w:rFonts w:ascii="Arial" w:hAnsi="Arial" w:cs="Arial"/>
          <w:sz w:val="24"/>
          <w:szCs w:val="24"/>
        </w:rPr>
        <w:t xml:space="preserve"> Singh-Rai, </w:t>
      </w:r>
      <w:r>
        <w:rPr>
          <w:rFonts w:ascii="Arial" w:hAnsi="Arial" w:cs="Arial"/>
          <w:sz w:val="24"/>
          <w:szCs w:val="24"/>
        </w:rPr>
        <w:t>Mary Hannington, Anthea Watkins,</w:t>
      </w:r>
      <w:r w:rsidR="006D3AB8">
        <w:rPr>
          <w:rFonts w:ascii="Arial" w:hAnsi="Arial" w:cs="Arial"/>
          <w:sz w:val="24"/>
          <w:szCs w:val="24"/>
        </w:rPr>
        <w:t xml:space="preserve"> </w:t>
      </w:r>
      <w:r>
        <w:rPr>
          <w:rFonts w:ascii="Arial" w:hAnsi="Arial" w:cs="Arial"/>
          <w:sz w:val="24"/>
          <w:szCs w:val="24"/>
        </w:rPr>
        <w:t xml:space="preserve">Ade </w:t>
      </w:r>
      <w:proofErr w:type="spellStart"/>
      <w:r>
        <w:rPr>
          <w:rFonts w:ascii="Arial" w:hAnsi="Arial" w:cs="Arial"/>
          <w:sz w:val="24"/>
          <w:szCs w:val="24"/>
        </w:rPr>
        <w:t>Ajibulu</w:t>
      </w:r>
      <w:proofErr w:type="spellEnd"/>
      <w:r w:rsidR="0047231F">
        <w:rPr>
          <w:rFonts w:ascii="Arial" w:hAnsi="Arial" w:cs="Arial"/>
          <w:sz w:val="24"/>
          <w:szCs w:val="24"/>
        </w:rPr>
        <w:t xml:space="preserve"> and Jake Jordan</w:t>
      </w:r>
      <w:r w:rsidR="006D3AB8">
        <w:rPr>
          <w:rFonts w:ascii="Arial" w:hAnsi="Arial" w:cs="Arial"/>
          <w:sz w:val="24"/>
          <w:szCs w:val="24"/>
        </w:rPr>
        <w:t xml:space="preserve"> -</w:t>
      </w:r>
      <w:r w:rsidR="0047231F">
        <w:rPr>
          <w:rFonts w:ascii="Arial" w:hAnsi="Arial" w:cs="Arial"/>
          <w:sz w:val="24"/>
          <w:szCs w:val="24"/>
        </w:rPr>
        <w:t xml:space="preserve"> </w:t>
      </w:r>
      <w:r>
        <w:rPr>
          <w:rStyle w:val="Strong"/>
          <w:rFonts w:ascii="Arial" w:hAnsi="Arial" w:cs="Arial"/>
          <w:sz w:val="24"/>
          <w:szCs w:val="24"/>
        </w:rPr>
        <w:t>ASB Coordinator (Resident Services</w:t>
      </w:r>
      <w:r w:rsidR="0047231F">
        <w:rPr>
          <w:rStyle w:val="Strong"/>
          <w:rFonts w:ascii="Arial" w:hAnsi="Arial" w:cs="Arial"/>
          <w:sz w:val="24"/>
          <w:szCs w:val="24"/>
        </w:rPr>
        <w:t>).</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ITA:</w:t>
      </w:r>
      <w:r>
        <w:rPr>
          <w:rFonts w:ascii="Arial" w:hAnsi="Arial" w:cs="Arial"/>
          <w:sz w:val="24"/>
          <w:szCs w:val="24"/>
        </w:rPr>
        <w:t xml:space="preserve"> Raj Kumar</w:t>
      </w:r>
      <w:r w:rsidR="0047231F">
        <w:rPr>
          <w:rFonts w:ascii="Arial" w:hAnsi="Arial" w:cs="Arial"/>
          <w:sz w:val="24"/>
          <w:szCs w:val="24"/>
        </w:rPr>
        <w:t xml:space="preserve"> and </w:t>
      </w:r>
      <w:r>
        <w:rPr>
          <w:rFonts w:ascii="Arial" w:hAnsi="Arial" w:cs="Arial"/>
          <w:sz w:val="24"/>
          <w:szCs w:val="24"/>
        </w:rPr>
        <w:t xml:space="preserve">Casey Dalton, </w:t>
      </w:r>
    </w:p>
    <w:p w:rsidR="00973524" w:rsidRDefault="00973524">
      <w:pPr>
        <w:pStyle w:val="BodyText"/>
        <w:tabs>
          <w:tab w:val="left" w:pos="2127"/>
        </w:tabs>
        <w:spacing w:after="200"/>
        <w:contextualSpacing/>
        <w:rPr>
          <w:rStyle w:val="Strong"/>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Chair:</w:t>
      </w:r>
      <w:r>
        <w:rPr>
          <w:rFonts w:ascii="Arial" w:hAnsi="Arial" w:cs="Arial"/>
          <w:sz w:val="24"/>
          <w:szCs w:val="24"/>
        </w:rPr>
        <w:t xml:space="preserve"> Varsha Patel.</w:t>
      </w:r>
    </w:p>
    <w:p w:rsidR="00973524" w:rsidRDefault="00000000">
      <w:pPr>
        <w:pStyle w:val="BodyText"/>
        <w:tabs>
          <w:tab w:val="left" w:pos="2127"/>
        </w:tabs>
        <w:spacing w:after="200"/>
        <w:contextualSpacing/>
        <w:rPr>
          <w:rFonts w:ascii="Arial" w:hAnsi="Arial" w:cs="Arial"/>
          <w:sz w:val="24"/>
          <w:szCs w:val="24"/>
        </w:rPr>
      </w:pPr>
      <w:r>
        <w:rPr>
          <w:rFonts w:ascii="Arial" w:hAnsi="Arial" w:cs="Arial"/>
          <w:b/>
          <w:bCs/>
          <w:sz w:val="24"/>
          <w:szCs w:val="24"/>
        </w:rPr>
        <w:t>Steering Group and Residents:</w:t>
      </w:r>
      <w:r>
        <w:rPr>
          <w:rFonts w:ascii="Arial" w:hAnsi="Arial" w:cs="Arial"/>
          <w:sz w:val="24"/>
          <w:szCs w:val="24"/>
        </w:rPr>
        <w:t xml:space="preserve"> Rekha </w:t>
      </w:r>
      <w:proofErr w:type="spellStart"/>
      <w:r>
        <w:rPr>
          <w:rFonts w:ascii="Arial" w:hAnsi="Arial" w:cs="Arial"/>
          <w:sz w:val="24"/>
          <w:szCs w:val="24"/>
        </w:rPr>
        <w:t>Metha</w:t>
      </w:r>
      <w:proofErr w:type="spellEnd"/>
      <w:r>
        <w:rPr>
          <w:rFonts w:ascii="Arial" w:hAnsi="Arial" w:cs="Arial"/>
          <w:sz w:val="24"/>
          <w:szCs w:val="24"/>
        </w:rPr>
        <w:t xml:space="preserve">, Denis Barker, Sharleen O’Leary, V. Ranjan </w:t>
      </w:r>
      <w:proofErr w:type="spellStart"/>
      <w:r>
        <w:rPr>
          <w:rFonts w:ascii="Arial" w:hAnsi="Arial" w:cs="Arial"/>
          <w:sz w:val="24"/>
          <w:szCs w:val="24"/>
        </w:rPr>
        <w:t>Narayanasamy</w:t>
      </w:r>
      <w:proofErr w:type="spellEnd"/>
      <w:r>
        <w:rPr>
          <w:rFonts w:ascii="Arial" w:hAnsi="Arial" w:cs="Arial"/>
          <w:sz w:val="24"/>
          <w:szCs w:val="24"/>
        </w:rPr>
        <w:t>, Franki</w:t>
      </w:r>
      <w:r w:rsidR="0047231F">
        <w:rPr>
          <w:rFonts w:ascii="Arial" w:hAnsi="Arial" w:cs="Arial"/>
          <w:sz w:val="24"/>
          <w:szCs w:val="24"/>
        </w:rPr>
        <w:t xml:space="preserve">e </w:t>
      </w:r>
      <w:r>
        <w:rPr>
          <w:rFonts w:ascii="Arial" w:hAnsi="Arial" w:cs="Arial"/>
          <w:sz w:val="24"/>
          <w:szCs w:val="24"/>
        </w:rPr>
        <w:t xml:space="preserve">Reid, Aliyah Aslam, </w:t>
      </w:r>
      <w:proofErr w:type="spellStart"/>
      <w:r>
        <w:rPr>
          <w:rFonts w:ascii="Arial" w:hAnsi="Arial" w:cs="Arial"/>
          <w:sz w:val="24"/>
          <w:szCs w:val="24"/>
        </w:rPr>
        <w:t>Amita</w:t>
      </w:r>
      <w:proofErr w:type="spellEnd"/>
      <w:r>
        <w:rPr>
          <w:rFonts w:ascii="Arial" w:hAnsi="Arial" w:cs="Arial"/>
          <w:sz w:val="24"/>
          <w:szCs w:val="24"/>
        </w:rPr>
        <w:t xml:space="preserve"> </w:t>
      </w:r>
      <w:proofErr w:type="spellStart"/>
      <w:r>
        <w:rPr>
          <w:rFonts w:ascii="Arial" w:hAnsi="Arial" w:cs="Arial"/>
          <w:sz w:val="24"/>
          <w:szCs w:val="24"/>
        </w:rPr>
        <w:t>Jagai-Kempster</w:t>
      </w:r>
      <w:proofErr w:type="spellEnd"/>
      <w:r>
        <w:rPr>
          <w:rFonts w:ascii="Arial" w:hAnsi="Arial" w:cs="Arial"/>
          <w:sz w:val="24"/>
          <w:szCs w:val="24"/>
        </w:rPr>
        <w:t xml:space="preserve">, Zainab </w:t>
      </w:r>
      <w:proofErr w:type="spellStart"/>
      <w:r>
        <w:rPr>
          <w:rFonts w:ascii="Arial" w:hAnsi="Arial" w:cs="Arial"/>
          <w:sz w:val="24"/>
          <w:szCs w:val="24"/>
        </w:rPr>
        <w:t>Hazaa</w:t>
      </w:r>
      <w:proofErr w:type="spellEnd"/>
      <w:r w:rsidR="0047231F">
        <w:rPr>
          <w:rFonts w:ascii="Arial" w:hAnsi="Arial" w:cs="Arial"/>
          <w:sz w:val="24"/>
          <w:szCs w:val="24"/>
        </w:rPr>
        <w:t xml:space="preserve"> and </w:t>
      </w:r>
      <w:proofErr w:type="spellStart"/>
      <w:r w:rsidR="0047231F">
        <w:rPr>
          <w:rFonts w:ascii="Arial" w:hAnsi="Arial" w:cs="Arial"/>
          <w:sz w:val="24"/>
          <w:szCs w:val="24"/>
        </w:rPr>
        <w:t>Adna</w:t>
      </w:r>
      <w:proofErr w:type="spellEnd"/>
      <w:r w:rsidR="0047231F">
        <w:rPr>
          <w:rFonts w:ascii="Arial" w:hAnsi="Arial" w:cs="Arial"/>
          <w:sz w:val="24"/>
          <w:szCs w:val="24"/>
        </w:rPr>
        <w:t xml:space="preserve"> Ali.</w:t>
      </w:r>
    </w:p>
    <w:p w:rsidR="00973524" w:rsidRDefault="00973524">
      <w:pPr>
        <w:pStyle w:val="BodyText"/>
        <w:tabs>
          <w:tab w:val="left" w:pos="2127"/>
        </w:tabs>
        <w:spacing w:after="200"/>
        <w:contextualSpacing/>
        <w:rPr>
          <w:rFonts w:ascii="Arial" w:hAnsi="Arial" w:cs="Arial"/>
          <w:b/>
          <w:bCs/>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b/>
          <w:bCs/>
          <w:sz w:val="24"/>
          <w:szCs w:val="24"/>
        </w:rPr>
        <w:t xml:space="preserve">Christchurch </w:t>
      </w:r>
      <w:proofErr w:type="spellStart"/>
      <w:r>
        <w:rPr>
          <w:rFonts w:ascii="Arial" w:hAnsi="Arial" w:cs="Arial"/>
          <w:b/>
          <w:bCs/>
          <w:sz w:val="24"/>
          <w:szCs w:val="24"/>
        </w:rPr>
        <w:t>Roxeth</w:t>
      </w:r>
      <w:proofErr w:type="spellEnd"/>
      <w:r>
        <w:rPr>
          <w:rFonts w:ascii="Arial" w:hAnsi="Arial" w:cs="Arial"/>
          <w:b/>
          <w:bCs/>
          <w:sz w:val="24"/>
          <w:szCs w:val="24"/>
        </w:rPr>
        <w:t xml:space="preserve">: </w:t>
      </w:r>
      <w:r>
        <w:rPr>
          <w:rFonts w:ascii="Arial" w:hAnsi="Arial" w:cs="Arial"/>
          <w:sz w:val="24"/>
          <w:szCs w:val="24"/>
        </w:rPr>
        <w:t xml:space="preserve">Carol </w:t>
      </w:r>
      <w:proofErr w:type="spellStart"/>
      <w:r>
        <w:rPr>
          <w:rFonts w:ascii="Arial" w:hAnsi="Arial" w:cs="Arial"/>
          <w:sz w:val="24"/>
          <w:szCs w:val="24"/>
        </w:rPr>
        <w:t>Sormaz</w:t>
      </w:r>
      <w:proofErr w:type="spellEnd"/>
      <w:r>
        <w:rPr>
          <w:rFonts w:ascii="Arial" w:hAnsi="Arial" w:cs="Arial"/>
          <w:sz w:val="24"/>
          <w:szCs w:val="24"/>
        </w:rPr>
        <w:t>.</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Apologies:</w:t>
      </w:r>
      <w:r>
        <w:rPr>
          <w:rFonts w:ascii="Arial" w:hAnsi="Arial" w:cs="Arial"/>
          <w:sz w:val="24"/>
          <w:szCs w:val="24"/>
        </w:rPr>
        <w:t xml:space="preserve"> </w:t>
      </w:r>
      <w:proofErr w:type="spellStart"/>
      <w:r>
        <w:rPr>
          <w:rFonts w:ascii="Arial" w:hAnsi="Arial" w:cs="Arial"/>
          <w:sz w:val="24"/>
          <w:szCs w:val="24"/>
        </w:rPr>
        <w:t>Shivakuru</w:t>
      </w:r>
      <w:proofErr w:type="spellEnd"/>
      <w:r>
        <w:rPr>
          <w:rFonts w:ascii="Arial" w:hAnsi="Arial" w:cs="Arial"/>
          <w:sz w:val="24"/>
          <w:szCs w:val="24"/>
        </w:rPr>
        <w:t xml:space="preserve"> </w:t>
      </w:r>
      <w:proofErr w:type="spellStart"/>
      <w:r>
        <w:rPr>
          <w:rFonts w:ascii="Arial" w:hAnsi="Arial" w:cs="Arial"/>
          <w:sz w:val="24"/>
          <w:szCs w:val="24"/>
        </w:rPr>
        <w:t>Selvathurai</w:t>
      </w:r>
      <w:proofErr w:type="spellEnd"/>
      <w:r>
        <w:rPr>
          <w:rFonts w:ascii="Arial" w:hAnsi="Arial" w:cs="Arial"/>
          <w:sz w:val="24"/>
          <w:szCs w:val="24"/>
        </w:rPr>
        <w:t xml:space="preserve">, </w:t>
      </w:r>
      <w:proofErr w:type="spellStart"/>
      <w:r>
        <w:rPr>
          <w:rFonts w:ascii="Arial" w:hAnsi="Arial" w:cs="Arial"/>
          <w:sz w:val="24"/>
          <w:szCs w:val="24"/>
        </w:rPr>
        <w:t>Shobhana</w:t>
      </w:r>
      <w:proofErr w:type="spellEnd"/>
      <w:r>
        <w:rPr>
          <w:rFonts w:ascii="Arial" w:hAnsi="Arial" w:cs="Arial"/>
          <w:sz w:val="24"/>
          <w:szCs w:val="24"/>
        </w:rPr>
        <w:t xml:space="preserve"> Shah, Ken Woods, </w:t>
      </w:r>
      <w:proofErr w:type="spellStart"/>
      <w:r>
        <w:rPr>
          <w:rFonts w:ascii="Arial" w:hAnsi="Arial" w:cs="Arial"/>
          <w:sz w:val="24"/>
          <w:szCs w:val="24"/>
        </w:rPr>
        <w:t>Shaz</w:t>
      </w:r>
      <w:proofErr w:type="spellEnd"/>
      <w:r>
        <w:rPr>
          <w:rFonts w:ascii="Arial" w:hAnsi="Arial" w:cs="Arial"/>
          <w:sz w:val="24"/>
          <w:szCs w:val="24"/>
        </w:rPr>
        <w:t xml:space="preserve"> Mohamed, Elizabeth Patterson, Rita Contractor (</w:t>
      </w:r>
      <w:proofErr w:type="spellStart"/>
      <w:r>
        <w:rPr>
          <w:rFonts w:ascii="Arial" w:hAnsi="Arial" w:cs="Arial"/>
          <w:sz w:val="24"/>
          <w:szCs w:val="24"/>
        </w:rPr>
        <w:t>LBH</w:t>
      </w:r>
      <w:proofErr w:type="spellEnd"/>
      <w:r>
        <w:rPr>
          <w:rFonts w:ascii="Arial" w:hAnsi="Arial" w:cs="Arial"/>
          <w:sz w:val="24"/>
          <w:szCs w:val="24"/>
        </w:rPr>
        <w:t>), Rachel Dimond (</w:t>
      </w:r>
      <w:proofErr w:type="spellStart"/>
      <w:r>
        <w:rPr>
          <w:rFonts w:ascii="Arial" w:hAnsi="Arial" w:cs="Arial"/>
          <w:sz w:val="24"/>
          <w:szCs w:val="24"/>
        </w:rPr>
        <w:t>MyYard</w:t>
      </w:r>
      <w:proofErr w:type="spellEnd"/>
      <w:r>
        <w:rPr>
          <w:rFonts w:ascii="Arial" w:hAnsi="Arial" w:cs="Arial"/>
          <w:sz w:val="24"/>
          <w:szCs w:val="24"/>
        </w:rPr>
        <w:t>), Erica Fontaine</w:t>
      </w:r>
      <w:r w:rsidR="0008746D">
        <w:rPr>
          <w:rFonts w:ascii="Arial" w:hAnsi="Arial" w:cs="Arial"/>
          <w:sz w:val="24"/>
          <w:szCs w:val="24"/>
        </w:rPr>
        <w:t xml:space="preserve"> and </w:t>
      </w:r>
      <w:r>
        <w:rPr>
          <w:rFonts w:ascii="Arial" w:hAnsi="Arial" w:cs="Arial"/>
          <w:sz w:val="24"/>
          <w:szCs w:val="24"/>
        </w:rPr>
        <w:t>Paddy Lyne</w:t>
      </w:r>
      <w:r w:rsidR="0008746D">
        <w:rPr>
          <w:rFonts w:ascii="Arial" w:hAnsi="Arial" w:cs="Arial"/>
          <w:sz w:val="24"/>
          <w:szCs w:val="24"/>
        </w:rPr>
        <w:t>.</w:t>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73524" w:rsidRDefault="00000000">
      <w:pPr>
        <w:pStyle w:val="ListParagraph"/>
        <w:tabs>
          <w:tab w:val="left" w:pos="2127"/>
        </w:tabs>
        <w:ind w:left="0"/>
        <w:rPr>
          <w:b/>
          <w:bCs/>
        </w:rPr>
      </w:pPr>
      <w:r>
        <w:rPr>
          <w:rFonts w:ascii="Arial" w:hAnsi="Arial" w:cs="Arial"/>
          <w:b/>
          <w:bCs/>
          <w:sz w:val="24"/>
          <w:szCs w:val="24"/>
        </w:rPr>
        <w:t>2. Previous notes of the pre-meeting held on 28</w:t>
      </w:r>
      <w:r>
        <w:rPr>
          <w:rFonts w:ascii="Arial" w:hAnsi="Arial" w:cs="Arial"/>
          <w:b/>
          <w:bCs/>
          <w:sz w:val="24"/>
          <w:szCs w:val="24"/>
          <w:vertAlign w:val="superscript"/>
        </w:rPr>
        <w:t>th</w:t>
      </w:r>
      <w:r>
        <w:rPr>
          <w:rFonts w:ascii="Arial" w:hAnsi="Arial" w:cs="Arial"/>
          <w:b/>
          <w:bCs/>
          <w:sz w:val="24"/>
          <w:szCs w:val="24"/>
        </w:rPr>
        <w:t xml:space="preserve"> August 2025</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rsidR="00973524" w:rsidRDefault="00973524">
      <w:pPr>
        <w:pStyle w:val="ListParagraph"/>
        <w:tabs>
          <w:tab w:val="left" w:pos="2127"/>
        </w:tabs>
        <w:ind w:left="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Notes Agreed with minor amend</w:t>
      </w:r>
      <w:r w:rsidR="0008746D">
        <w:rPr>
          <w:rFonts w:ascii="Arial" w:hAnsi="Arial" w:cs="Arial"/>
          <w:sz w:val="24"/>
          <w:szCs w:val="24"/>
        </w:rPr>
        <w:t>ments</w:t>
      </w:r>
      <w:r>
        <w:rPr>
          <w:rFonts w:ascii="Arial" w:hAnsi="Arial" w:cs="Arial"/>
          <w:sz w:val="24"/>
          <w:szCs w:val="24"/>
        </w:rPr>
        <w:t xml:space="preserve"> made</w:t>
      </w:r>
      <w:r w:rsidR="0008746D">
        <w:rPr>
          <w:rFonts w:ascii="Arial" w:hAnsi="Arial" w:cs="Arial"/>
          <w:sz w:val="24"/>
          <w:szCs w:val="24"/>
        </w:rPr>
        <w:t>.</w:t>
      </w:r>
    </w:p>
    <w:p w:rsidR="00973524" w:rsidRDefault="00000000">
      <w:pPr>
        <w:pStyle w:val="Heading4"/>
        <w:numPr>
          <w:ilvl w:val="0"/>
          <w:numId w:val="0"/>
        </w:numPr>
        <w:tabs>
          <w:tab w:val="left" w:pos="2127"/>
        </w:tabs>
        <w:rPr>
          <w:rFonts w:ascii="Arial" w:hAnsi="Arial"/>
          <w:sz w:val="24"/>
          <w:szCs w:val="24"/>
        </w:rPr>
      </w:pPr>
      <w:r>
        <w:rPr>
          <w:rFonts w:ascii="Arial" w:hAnsi="Arial"/>
          <w:sz w:val="24"/>
          <w:szCs w:val="24"/>
        </w:rPr>
        <w:t>3. Good News Stories</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Thanks were extended to residents Denis, Elizabeth, and Varsha for their involvement in the </w:t>
      </w:r>
      <w:r>
        <w:rPr>
          <w:rFonts w:ascii="Arial" w:hAnsi="Arial" w:cs="Arial"/>
          <w:b/>
          <w:bCs/>
          <w:sz w:val="24"/>
          <w:szCs w:val="24"/>
        </w:rPr>
        <w:t>social value recruitment panel</w:t>
      </w:r>
      <w:r w:rsidR="0008746D">
        <w:rPr>
          <w:rFonts w:ascii="Arial" w:hAnsi="Arial" w:cs="Arial"/>
          <w:b/>
          <w:bCs/>
          <w:sz w:val="24"/>
          <w:szCs w:val="24"/>
        </w:rPr>
        <w:t xml:space="preserve"> </w:t>
      </w:r>
      <w:r w:rsidR="0008746D">
        <w:rPr>
          <w:rFonts w:ascii="Arial" w:hAnsi="Arial" w:cs="Arial"/>
          <w:sz w:val="24"/>
          <w:szCs w:val="24"/>
        </w:rPr>
        <w:t xml:space="preserve">for the Phase </w:t>
      </w:r>
      <w:proofErr w:type="spellStart"/>
      <w:r w:rsidR="0008746D">
        <w:rPr>
          <w:rFonts w:ascii="Arial" w:hAnsi="Arial" w:cs="Arial"/>
          <w:sz w:val="24"/>
          <w:szCs w:val="24"/>
        </w:rPr>
        <w:t>2a</w:t>
      </w:r>
      <w:proofErr w:type="spellEnd"/>
      <w:r w:rsidR="0008746D">
        <w:rPr>
          <w:rFonts w:ascii="Arial" w:hAnsi="Arial" w:cs="Arial"/>
          <w:sz w:val="24"/>
          <w:szCs w:val="24"/>
        </w:rPr>
        <w:t xml:space="preserve"> contractor</w:t>
      </w:r>
      <w:r>
        <w:rPr>
          <w:rFonts w:ascii="Arial" w:hAnsi="Arial" w:cs="Arial"/>
          <w:b/>
          <w:bCs/>
          <w:sz w:val="24"/>
          <w:szCs w:val="24"/>
        </w:rPr>
        <w:t>.</w:t>
      </w:r>
      <w:r>
        <w:rPr>
          <w:rFonts w:ascii="Arial" w:hAnsi="Arial" w:cs="Arial"/>
          <w:sz w:val="24"/>
          <w:szCs w:val="24"/>
        </w:rPr>
        <w:t xml:space="preserve"> They gave considerable time both on the day and during the preparation, and their contributions were greatly appreciated.</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Discussions highlighted the potential for apprenticeships</w:t>
      </w:r>
      <w:r w:rsidR="00507974">
        <w:rPr>
          <w:rFonts w:ascii="Arial" w:hAnsi="Arial" w:cs="Arial"/>
          <w:sz w:val="24"/>
          <w:szCs w:val="24"/>
        </w:rPr>
        <w:t>, training and volunteering opportunities</w:t>
      </w:r>
      <w:r>
        <w:rPr>
          <w:rFonts w:ascii="Arial" w:hAnsi="Arial" w:cs="Arial"/>
          <w:sz w:val="24"/>
          <w:szCs w:val="24"/>
        </w:rPr>
        <w:t xml:space="preserve">, with the aim of making </w:t>
      </w:r>
      <w:r w:rsidR="00507974">
        <w:rPr>
          <w:rFonts w:ascii="Arial" w:hAnsi="Arial" w:cs="Arial"/>
          <w:sz w:val="24"/>
          <w:szCs w:val="24"/>
        </w:rPr>
        <w:t>some</w:t>
      </w:r>
      <w:r>
        <w:rPr>
          <w:rFonts w:ascii="Arial" w:hAnsi="Arial" w:cs="Arial"/>
          <w:sz w:val="24"/>
          <w:szCs w:val="24"/>
        </w:rPr>
        <w:t xml:space="preserve"> roles permanent. This would provide meaningful and long-term opportunities for </w:t>
      </w:r>
      <w:r w:rsidR="00507974">
        <w:rPr>
          <w:rFonts w:ascii="Arial" w:hAnsi="Arial" w:cs="Arial"/>
          <w:sz w:val="24"/>
          <w:szCs w:val="24"/>
        </w:rPr>
        <w:t>people living or involved in the Grange farm community.</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In addition, funding may be allocated to support children’s activities at the community centre, including seaside trips. It was encouraging to note that those submitting bids were already aware of existing voluntary and charitable projects within the estate, such as My Yard, Christ</w:t>
      </w:r>
      <w:r w:rsidR="002241F5">
        <w:rPr>
          <w:rFonts w:ascii="Arial" w:hAnsi="Arial" w:cs="Arial"/>
          <w:sz w:val="24"/>
          <w:szCs w:val="24"/>
        </w:rPr>
        <w:t xml:space="preserve"> C</w:t>
      </w:r>
      <w:r>
        <w:rPr>
          <w:rFonts w:ascii="Arial" w:hAnsi="Arial" w:cs="Arial"/>
          <w:sz w:val="24"/>
          <w:szCs w:val="24"/>
        </w:rPr>
        <w:t>hurch</w:t>
      </w:r>
      <w:r w:rsidR="002241F5">
        <w:rPr>
          <w:rFonts w:ascii="Arial" w:hAnsi="Arial" w:cs="Arial"/>
          <w:sz w:val="24"/>
          <w:szCs w:val="24"/>
        </w:rPr>
        <w:t xml:space="preserve"> </w:t>
      </w:r>
      <w:proofErr w:type="spellStart"/>
      <w:r w:rsidR="002241F5">
        <w:rPr>
          <w:rFonts w:ascii="Arial" w:hAnsi="Arial" w:cs="Arial"/>
          <w:sz w:val="24"/>
          <w:szCs w:val="24"/>
        </w:rPr>
        <w:t>Roxeth</w:t>
      </w:r>
      <w:proofErr w:type="spellEnd"/>
      <w:r>
        <w:rPr>
          <w:rFonts w:ascii="Arial" w:hAnsi="Arial" w:cs="Arial"/>
          <w:sz w:val="24"/>
          <w:szCs w:val="24"/>
        </w:rPr>
        <w:t xml:space="preserve">, and the Saturday </w:t>
      </w:r>
      <w:r w:rsidR="002241F5">
        <w:rPr>
          <w:rFonts w:ascii="Arial" w:hAnsi="Arial" w:cs="Arial"/>
          <w:sz w:val="24"/>
          <w:szCs w:val="24"/>
        </w:rPr>
        <w:t xml:space="preserve">Warm </w:t>
      </w:r>
      <w:r>
        <w:rPr>
          <w:rFonts w:ascii="Arial" w:hAnsi="Arial" w:cs="Arial"/>
          <w:sz w:val="24"/>
          <w:szCs w:val="24"/>
        </w:rPr>
        <w:t>Hub.</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b/>
          <w:bCs/>
          <w:sz w:val="24"/>
          <w:szCs w:val="24"/>
        </w:rPr>
        <w:t>R Collard contributions</w:t>
      </w:r>
      <w:r>
        <w:rPr>
          <w:rFonts w:ascii="Arial" w:hAnsi="Arial" w:cs="Arial"/>
          <w:sz w:val="24"/>
          <w:szCs w:val="24"/>
        </w:rPr>
        <w:t xml:space="preserve"> have been confirmed as follows: £2,000 for My Yard</w:t>
      </w:r>
      <w:r w:rsidR="004E06DB">
        <w:rPr>
          <w:rFonts w:ascii="Arial" w:hAnsi="Arial" w:cs="Arial"/>
          <w:sz w:val="24"/>
          <w:szCs w:val="24"/>
        </w:rPr>
        <w:t>;</w:t>
      </w:r>
      <w:r>
        <w:rPr>
          <w:rFonts w:ascii="Arial" w:hAnsi="Arial" w:cs="Arial"/>
          <w:sz w:val="24"/>
          <w:szCs w:val="24"/>
        </w:rPr>
        <w:t xml:space="preserve"> £1,000 for Christmas activities</w:t>
      </w:r>
      <w:r w:rsidR="004E06DB">
        <w:rPr>
          <w:rFonts w:ascii="Arial" w:hAnsi="Arial" w:cs="Arial"/>
          <w:sz w:val="24"/>
          <w:szCs w:val="24"/>
        </w:rPr>
        <w:t>;</w:t>
      </w:r>
      <w:r>
        <w:rPr>
          <w:rFonts w:ascii="Arial" w:hAnsi="Arial" w:cs="Arial"/>
          <w:sz w:val="24"/>
          <w:szCs w:val="24"/>
        </w:rPr>
        <w:t xml:space="preserve"> £3,000 for the </w:t>
      </w:r>
      <w:r w:rsidR="004E06DB">
        <w:rPr>
          <w:rFonts w:ascii="Arial" w:hAnsi="Arial" w:cs="Arial"/>
          <w:sz w:val="24"/>
          <w:szCs w:val="24"/>
        </w:rPr>
        <w:t xml:space="preserve">allotment; £1,000 for the </w:t>
      </w:r>
      <w:proofErr w:type="spellStart"/>
      <w:r w:rsidR="004E06DB">
        <w:rPr>
          <w:rFonts w:ascii="Arial" w:hAnsi="Arial" w:cs="Arial"/>
          <w:sz w:val="24"/>
          <w:szCs w:val="24"/>
        </w:rPr>
        <w:t>Roxeth</w:t>
      </w:r>
      <w:proofErr w:type="spellEnd"/>
      <w:r w:rsidR="004E06DB">
        <w:rPr>
          <w:rFonts w:ascii="Arial" w:hAnsi="Arial" w:cs="Arial"/>
          <w:sz w:val="24"/>
          <w:szCs w:val="24"/>
        </w:rPr>
        <w:t xml:space="preserve"> Christ</w:t>
      </w:r>
      <w:r w:rsidR="002241F5">
        <w:rPr>
          <w:rFonts w:ascii="Arial" w:hAnsi="Arial" w:cs="Arial"/>
          <w:sz w:val="24"/>
          <w:szCs w:val="24"/>
        </w:rPr>
        <w:t xml:space="preserve"> C</w:t>
      </w:r>
      <w:r w:rsidR="004E06DB">
        <w:rPr>
          <w:rFonts w:ascii="Arial" w:hAnsi="Arial" w:cs="Arial"/>
          <w:sz w:val="24"/>
          <w:szCs w:val="24"/>
        </w:rPr>
        <w:t>hurch, and £</w:t>
      </w:r>
      <w:r w:rsidR="00FC6452">
        <w:rPr>
          <w:rFonts w:ascii="Arial" w:hAnsi="Arial" w:cs="Arial"/>
          <w:sz w:val="24"/>
          <w:szCs w:val="24"/>
        </w:rPr>
        <w:t>3</w:t>
      </w:r>
      <w:r w:rsidR="004E06DB">
        <w:rPr>
          <w:rFonts w:ascii="Arial" w:hAnsi="Arial" w:cs="Arial"/>
          <w:sz w:val="24"/>
          <w:szCs w:val="24"/>
        </w:rPr>
        <w:t>,000 for improvements to the community centre.</w:t>
      </w:r>
    </w:p>
    <w:p w:rsidR="002241F5" w:rsidRDefault="002241F5">
      <w:pPr>
        <w:pStyle w:val="BodyText"/>
        <w:tabs>
          <w:tab w:val="left" w:pos="2127"/>
        </w:tabs>
        <w:spacing w:after="200"/>
        <w:contextualSpacing/>
        <w:rPr>
          <w:rFonts w:ascii="Arial" w:hAnsi="Arial" w:cs="Arial"/>
          <w:sz w:val="24"/>
          <w:szCs w:val="24"/>
        </w:rPr>
      </w:pPr>
    </w:p>
    <w:p w:rsidR="003C5534" w:rsidRDefault="003C5534">
      <w:pPr>
        <w:pStyle w:val="BodyText"/>
        <w:tabs>
          <w:tab w:val="left" w:pos="2127"/>
        </w:tabs>
        <w:spacing w:after="200"/>
        <w:contextualSpacing/>
        <w:rPr>
          <w:rFonts w:ascii="Arial" w:hAnsi="Arial" w:cs="Arial"/>
          <w:b/>
          <w:bCs/>
          <w:sz w:val="24"/>
          <w:szCs w:val="24"/>
        </w:rPr>
      </w:pPr>
    </w:p>
    <w:p w:rsidR="00973524" w:rsidRDefault="00000000">
      <w:pPr>
        <w:pStyle w:val="BodyText"/>
        <w:tabs>
          <w:tab w:val="left" w:pos="2127"/>
        </w:tabs>
        <w:spacing w:after="200"/>
        <w:contextualSpacing/>
        <w:rPr>
          <w:rFonts w:ascii="Arial" w:hAnsi="Arial" w:cs="Arial"/>
          <w:b/>
          <w:bCs/>
          <w:sz w:val="24"/>
          <w:szCs w:val="24"/>
        </w:rPr>
      </w:pPr>
      <w:r>
        <w:rPr>
          <w:rFonts w:ascii="Arial" w:hAnsi="Arial" w:cs="Arial"/>
          <w:b/>
          <w:bCs/>
          <w:sz w:val="24"/>
          <w:szCs w:val="24"/>
        </w:rPr>
        <w:t xml:space="preserve">Anthea invited the Steering Group and residents to compile a list of items that would be most helpful </w:t>
      </w:r>
      <w:r w:rsidR="00734D40">
        <w:rPr>
          <w:rFonts w:ascii="Arial" w:hAnsi="Arial" w:cs="Arial"/>
          <w:b/>
          <w:bCs/>
          <w:sz w:val="24"/>
          <w:szCs w:val="24"/>
        </w:rPr>
        <w:t>to improve</w:t>
      </w:r>
      <w:r>
        <w:rPr>
          <w:rFonts w:ascii="Arial" w:hAnsi="Arial" w:cs="Arial"/>
          <w:b/>
          <w:bCs/>
          <w:sz w:val="24"/>
          <w:szCs w:val="24"/>
        </w:rPr>
        <w:t xml:space="preserve"> the community centre.</w:t>
      </w:r>
    </w:p>
    <w:p w:rsidR="00973524" w:rsidRDefault="00973524">
      <w:pPr>
        <w:pStyle w:val="BodyText"/>
        <w:tabs>
          <w:tab w:val="left" w:pos="2127"/>
        </w:tabs>
        <w:spacing w:after="200"/>
        <w:contextualSpacing/>
        <w:rPr>
          <w:rFonts w:ascii="Arial" w:hAnsi="Arial" w:cs="Arial"/>
          <w:b/>
          <w:bCs/>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Steering Group congratulated Casey on receiving a </w:t>
      </w:r>
      <w:r>
        <w:rPr>
          <w:rStyle w:val="Strong"/>
          <w:rFonts w:ascii="Arial" w:hAnsi="Arial" w:cs="Arial"/>
          <w:sz w:val="24"/>
          <w:szCs w:val="24"/>
        </w:rPr>
        <w:t>BBC London Make a Difference Award</w:t>
      </w:r>
      <w:r>
        <w:rPr>
          <w:rFonts w:ascii="Arial" w:hAnsi="Arial" w:cs="Arial"/>
          <w:sz w:val="24"/>
          <w:szCs w:val="24"/>
        </w:rPr>
        <w:t xml:space="preserve">, where she was </w:t>
      </w:r>
      <w:r>
        <w:rPr>
          <w:rStyle w:val="Emphasis"/>
          <w:rFonts w:ascii="Arial" w:hAnsi="Arial" w:cs="Arial"/>
          <w:sz w:val="24"/>
          <w:szCs w:val="24"/>
        </w:rPr>
        <w:t>Highly Commended</w:t>
      </w:r>
      <w:r>
        <w:rPr>
          <w:rFonts w:ascii="Arial" w:hAnsi="Arial" w:cs="Arial"/>
          <w:sz w:val="24"/>
          <w:szCs w:val="24"/>
        </w:rPr>
        <w:t xml:space="preserve"> in the Green Category for her leadership of the </w:t>
      </w:r>
      <w:r>
        <w:rPr>
          <w:rStyle w:val="Strong"/>
          <w:rFonts w:ascii="Arial" w:hAnsi="Arial" w:cs="Arial"/>
          <w:sz w:val="24"/>
          <w:szCs w:val="24"/>
        </w:rPr>
        <w:t>Harrow Litter Pickers Charity</w:t>
      </w:r>
      <w:r>
        <w:rPr>
          <w:rFonts w:ascii="Arial" w:hAnsi="Arial" w:cs="Arial"/>
          <w:sz w:val="24"/>
          <w:szCs w:val="24"/>
        </w:rPr>
        <w:t>. The group has grown rapidly to over 1,400 members and now operates across the borough, with volunteers regularly litter-picking in local streets and parks.</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charity reflects the belief that communities should take an active role in caring for the places where they live. Recent efforts have seen eight skip loads of rubbish cleared from five service roads in South Harrow, with further work planned along Northolt Road in the coming weeks. These initiatives are helping to create small but meaningful pockets of community pride in previously neglected areas.</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 </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It was acknowledged what an incredible job </w:t>
      </w:r>
      <w:r w:rsidR="002241F5">
        <w:rPr>
          <w:rFonts w:ascii="Arial" w:hAnsi="Arial" w:cs="Arial"/>
          <w:b/>
          <w:bCs/>
          <w:sz w:val="24"/>
          <w:szCs w:val="24"/>
        </w:rPr>
        <w:t>Sharleen</w:t>
      </w:r>
      <w:r>
        <w:rPr>
          <w:rFonts w:ascii="Arial" w:hAnsi="Arial" w:cs="Arial"/>
          <w:sz w:val="24"/>
          <w:szCs w:val="24"/>
        </w:rPr>
        <w:t xml:space="preserve"> does in supporting at the Northolt Road Community Centre every Monday with </w:t>
      </w:r>
      <w:proofErr w:type="spellStart"/>
      <w:r>
        <w:rPr>
          <w:rFonts w:ascii="Arial" w:hAnsi="Arial" w:cs="Arial"/>
          <w:sz w:val="24"/>
          <w:szCs w:val="24"/>
        </w:rPr>
        <w:t>MyYard</w:t>
      </w:r>
      <w:proofErr w:type="spellEnd"/>
      <w:r>
        <w:rPr>
          <w:rFonts w:ascii="Arial" w:hAnsi="Arial" w:cs="Arial"/>
          <w:sz w:val="24"/>
          <w:szCs w:val="24"/>
        </w:rPr>
        <w:t xml:space="preserve">. She’s always </w:t>
      </w:r>
      <w:r w:rsidR="00A550CB">
        <w:rPr>
          <w:rFonts w:ascii="Arial" w:hAnsi="Arial" w:cs="Arial"/>
          <w:sz w:val="24"/>
          <w:szCs w:val="24"/>
        </w:rPr>
        <w:t>extremely</w:t>
      </w:r>
      <w:r>
        <w:rPr>
          <w:rFonts w:ascii="Arial" w:hAnsi="Arial" w:cs="Arial"/>
          <w:sz w:val="24"/>
          <w:szCs w:val="24"/>
        </w:rPr>
        <w:t xml:space="preserve"> dedicated and hardworking. </w:t>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Last Friday’s walkabout with </w:t>
      </w:r>
      <w:r>
        <w:rPr>
          <w:rFonts w:ascii="Arial" w:hAnsi="Arial" w:cs="Arial"/>
          <w:b/>
          <w:bCs/>
          <w:sz w:val="24"/>
          <w:szCs w:val="24"/>
        </w:rPr>
        <w:t>Gareth Thomas MP</w:t>
      </w:r>
      <w:r>
        <w:rPr>
          <w:rFonts w:ascii="Arial" w:hAnsi="Arial" w:cs="Arial"/>
          <w:sz w:val="24"/>
          <w:szCs w:val="24"/>
        </w:rPr>
        <w:t xml:space="preserve"> was very positive. He has always been supportive and encouraging. Despite a schedule of appointments, he made time to join the police for the walkabout and engage with the community. </w:t>
      </w:r>
    </w:p>
    <w:p w:rsidR="00973524" w:rsidRDefault="00973524">
      <w:pPr>
        <w:pStyle w:val="ListParagraph"/>
        <w:tabs>
          <w:tab w:val="left" w:pos="2127"/>
        </w:tabs>
        <w:ind w:left="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Style w:val="Strong"/>
          <w:rFonts w:ascii="Arial" w:hAnsi="Arial" w:cs="Arial"/>
          <w:sz w:val="24"/>
          <w:szCs w:val="24"/>
        </w:rPr>
        <w:t>4. Update on Demolition Works Undertaken by R. Collard – Mary</w:t>
      </w:r>
      <w:r>
        <w:rPr>
          <w:rFonts w:ascii="Arial" w:hAnsi="Arial" w:cs="Arial"/>
          <w:sz w:val="24"/>
          <w:szCs w:val="24"/>
        </w:rPr>
        <w:br/>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The demolition works are making excellent progress. The project was originally scheduled to be on-site until the end of October</w:t>
      </w:r>
      <w:r w:rsidR="002241F5">
        <w:rPr>
          <w:rFonts w:ascii="Arial" w:hAnsi="Arial" w:cs="Arial"/>
          <w:sz w:val="24"/>
          <w:szCs w:val="24"/>
        </w:rPr>
        <w:t>. H</w:t>
      </w:r>
      <w:r>
        <w:rPr>
          <w:rFonts w:ascii="Arial" w:hAnsi="Arial" w:cs="Arial"/>
          <w:sz w:val="24"/>
          <w:szCs w:val="24"/>
        </w:rPr>
        <w:t xml:space="preserve">owever, additional materials were identified during the survey, </w:t>
      </w:r>
      <w:r w:rsidR="002241F5">
        <w:rPr>
          <w:rFonts w:ascii="Arial" w:hAnsi="Arial" w:cs="Arial"/>
          <w:sz w:val="24"/>
          <w:szCs w:val="24"/>
        </w:rPr>
        <w:t xml:space="preserve">which </w:t>
      </w:r>
      <w:r>
        <w:rPr>
          <w:rFonts w:ascii="Arial" w:hAnsi="Arial" w:cs="Arial"/>
          <w:sz w:val="24"/>
          <w:szCs w:val="24"/>
        </w:rPr>
        <w:t>extend</w:t>
      </w:r>
      <w:r w:rsidR="002241F5">
        <w:rPr>
          <w:rFonts w:ascii="Arial" w:hAnsi="Arial" w:cs="Arial"/>
          <w:sz w:val="24"/>
          <w:szCs w:val="24"/>
        </w:rPr>
        <w:t>ed</w:t>
      </w:r>
      <w:r>
        <w:rPr>
          <w:rFonts w:ascii="Arial" w:hAnsi="Arial" w:cs="Arial"/>
          <w:sz w:val="24"/>
          <w:szCs w:val="24"/>
        </w:rPr>
        <w:t xml:space="preserve"> the timeline. The team will now remain on-site until December. Furthermore, the </w:t>
      </w:r>
      <w:r w:rsidR="002241F5">
        <w:rPr>
          <w:rFonts w:ascii="Arial" w:hAnsi="Arial" w:cs="Arial"/>
          <w:sz w:val="24"/>
          <w:szCs w:val="24"/>
        </w:rPr>
        <w:t xml:space="preserve">LB </w:t>
      </w:r>
      <w:r>
        <w:rPr>
          <w:rFonts w:ascii="Arial" w:hAnsi="Arial" w:cs="Arial"/>
          <w:sz w:val="24"/>
          <w:szCs w:val="24"/>
        </w:rPr>
        <w:t xml:space="preserve">Harrow is considering demolishing a couple of additional blocks, which could extend the project further, potentially until February or March next year. </w:t>
      </w:r>
    </w:p>
    <w:p w:rsidR="00973524" w:rsidRDefault="002241F5">
      <w:pPr>
        <w:pStyle w:val="BodyText"/>
        <w:tabs>
          <w:tab w:val="left" w:pos="2127"/>
        </w:tabs>
        <w:rPr>
          <w:rFonts w:ascii="Arial" w:hAnsi="Arial" w:cs="Arial"/>
          <w:sz w:val="24"/>
          <w:szCs w:val="24"/>
        </w:rPr>
      </w:pPr>
      <w:r>
        <w:rPr>
          <w:rStyle w:val="Strong"/>
          <w:rFonts w:ascii="Arial" w:hAnsi="Arial" w:cs="Arial"/>
          <w:b w:val="0"/>
          <w:bCs w:val="0"/>
          <w:sz w:val="24"/>
          <w:szCs w:val="24"/>
        </w:rPr>
        <w:t>LB Harrow is aware of concerns regarding the condition of sheds and outbuildings around the estate, some of which are considered very unsafe. Planned work will address these issues, and it may be incorporated into the demolition contract. These areas have previously been used by homeless individuals and drug users for shelter during colder months.</w:t>
      </w:r>
    </w:p>
    <w:p w:rsidR="00973524"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ACTION:</w:t>
      </w:r>
      <w:r>
        <w:rPr>
          <w:rFonts w:ascii="Arial" w:hAnsi="Arial" w:cs="Arial"/>
          <w:sz w:val="24"/>
          <w:szCs w:val="24"/>
        </w:rPr>
        <w:t xml:space="preserve"> Mary asked Ade to share plans of th</w:t>
      </w:r>
      <w:r w:rsidR="002241F5">
        <w:rPr>
          <w:rFonts w:ascii="Arial" w:hAnsi="Arial" w:cs="Arial"/>
          <w:sz w:val="24"/>
          <w:szCs w:val="24"/>
        </w:rPr>
        <w:t>e locations of the sheds</w:t>
      </w:r>
      <w:r>
        <w:rPr>
          <w:rFonts w:ascii="Arial" w:hAnsi="Arial" w:cs="Arial"/>
          <w:sz w:val="24"/>
          <w:szCs w:val="24"/>
        </w:rPr>
        <w:t>.</w:t>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With R. Collard potentially taking on additional work, the question was raised as to whether there would be an increase in </w:t>
      </w:r>
      <w:r w:rsidR="00B547F3">
        <w:rPr>
          <w:rFonts w:ascii="Arial" w:hAnsi="Arial" w:cs="Arial"/>
          <w:sz w:val="24"/>
          <w:szCs w:val="24"/>
        </w:rPr>
        <w:t xml:space="preserve">their </w:t>
      </w:r>
      <w:r>
        <w:rPr>
          <w:rFonts w:ascii="Arial" w:hAnsi="Arial" w:cs="Arial"/>
          <w:sz w:val="24"/>
          <w:szCs w:val="24"/>
        </w:rPr>
        <w:t xml:space="preserve">social value allocation. Mary felt it was unlikely that this would be included in the new agreement. </w:t>
      </w:r>
    </w:p>
    <w:p w:rsidR="00973524" w:rsidRDefault="00973524">
      <w:pPr>
        <w:pStyle w:val="ListParagraph"/>
        <w:tabs>
          <w:tab w:val="left" w:pos="2127"/>
        </w:tabs>
        <w:ind w:left="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Raj commented that this demolition </w:t>
      </w:r>
      <w:r w:rsidR="00B547F3">
        <w:rPr>
          <w:rFonts w:ascii="Arial" w:hAnsi="Arial" w:cs="Arial"/>
          <w:sz w:val="24"/>
          <w:szCs w:val="24"/>
        </w:rPr>
        <w:t xml:space="preserve">works </w:t>
      </w:r>
      <w:r>
        <w:rPr>
          <w:rFonts w:ascii="Arial" w:hAnsi="Arial" w:cs="Arial"/>
          <w:sz w:val="24"/>
          <w:szCs w:val="24"/>
        </w:rPr>
        <w:t>feel cleaner and quieter</w:t>
      </w:r>
      <w:r w:rsidR="00B547F3">
        <w:rPr>
          <w:rFonts w:ascii="Arial" w:hAnsi="Arial" w:cs="Arial"/>
          <w:sz w:val="24"/>
          <w:szCs w:val="24"/>
        </w:rPr>
        <w:t xml:space="preserve"> (when compared to Phase 1)</w:t>
      </w:r>
      <w:r>
        <w:rPr>
          <w:rFonts w:ascii="Arial" w:hAnsi="Arial" w:cs="Arial"/>
          <w:sz w:val="24"/>
          <w:szCs w:val="24"/>
        </w:rPr>
        <w:t>, with the contractor working within the designated hours</w:t>
      </w:r>
      <w:r w:rsidR="00B547F3">
        <w:rPr>
          <w:rFonts w:ascii="Arial" w:hAnsi="Arial" w:cs="Arial"/>
          <w:sz w:val="24"/>
          <w:szCs w:val="24"/>
        </w:rPr>
        <w:t xml:space="preserve"> and less noise generated</w:t>
      </w:r>
      <w:r>
        <w:rPr>
          <w:rFonts w:ascii="Arial" w:hAnsi="Arial" w:cs="Arial"/>
          <w:sz w:val="24"/>
          <w:szCs w:val="24"/>
        </w:rPr>
        <w:t xml:space="preserve">. However, there is still significant dust, </w:t>
      </w:r>
      <w:r w:rsidR="00B547F3">
        <w:rPr>
          <w:rFonts w:ascii="Arial" w:hAnsi="Arial" w:cs="Arial"/>
          <w:sz w:val="24"/>
          <w:szCs w:val="24"/>
        </w:rPr>
        <w:t>which</w:t>
      </w:r>
      <w:r>
        <w:rPr>
          <w:rFonts w:ascii="Arial" w:hAnsi="Arial" w:cs="Arial"/>
          <w:sz w:val="24"/>
          <w:szCs w:val="24"/>
        </w:rPr>
        <w:t xml:space="preserve"> is expected with any demolition, Mary will check the dust suppression measures </w:t>
      </w:r>
      <w:r w:rsidR="00B547F3">
        <w:rPr>
          <w:rFonts w:ascii="Arial" w:hAnsi="Arial" w:cs="Arial"/>
          <w:sz w:val="24"/>
          <w:szCs w:val="24"/>
        </w:rPr>
        <w:t>are still</w:t>
      </w:r>
      <w:r>
        <w:rPr>
          <w:rFonts w:ascii="Arial" w:hAnsi="Arial" w:cs="Arial"/>
          <w:sz w:val="24"/>
          <w:szCs w:val="24"/>
        </w:rPr>
        <w:t xml:space="preserve"> place. </w:t>
      </w:r>
    </w:p>
    <w:p w:rsidR="00973524" w:rsidRDefault="00973524">
      <w:pPr>
        <w:pStyle w:val="ListParagraph"/>
        <w:tabs>
          <w:tab w:val="left" w:pos="2127"/>
        </w:tabs>
        <w:ind w:left="0"/>
        <w:rPr>
          <w:rFonts w:ascii="Arial" w:hAnsi="Arial" w:cs="Arial"/>
          <w:sz w:val="24"/>
          <w:szCs w:val="24"/>
        </w:rPr>
      </w:pPr>
    </w:p>
    <w:p w:rsidR="00B547F3" w:rsidRDefault="00B547F3">
      <w:pPr>
        <w:pStyle w:val="ListParagraph"/>
        <w:tabs>
          <w:tab w:val="left" w:pos="2127"/>
        </w:tabs>
        <w:ind w:left="0"/>
        <w:rPr>
          <w:rFonts w:ascii="Arial" w:hAnsi="Arial" w:cs="Arial"/>
          <w:sz w:val="24"/>
          <w:szCs w:val="24"/>
        </w:rPr>
      </w:pPr>
      <w:r w:rsidRPr="00B547F3">
        <w:rPr>
          <w:rFonts w:ascii="Arial" w:hAnsi="Arial" w:cs="Arial"/>
          <w:b/>
          <w:bCs/>
          <w:sz w:val="24"/>
          <w:szCs w:val="24"/>
        </w:rPr>
        <w:t>ACTION</w:t>
      </w:r>
      <w:r>
        <w:rPr>
          <w:rFonts w:ascii="Arial" w:hAnsi="Arial" w:cs="Arial"/>
          <w:sz w:val="24"/>
          <w:szCs w:val="24"/>
        </w:rPr>
        <w:t xml:space="preserve">: Residents are still awaiting the installation of double yellow lines alongside the BT building.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B547F3" w:rsidRDefault="00B547F3">
      <w:pPr>
        <w:pStyle w:val="ListParagraph"/>
        <w:tabs>
          <w:tab w:val="left" w:pos="2127"/>
        </w:tabs>
        <w:ind w:left="0"/>
        <w:rPr>
          <w:rFonts w:ascii="Arial" w:hAnsi="Arial" w:cs="Arial"/>
          <w:sz w:val="24"/>
          <w:szCs w:val="24"/>
        </w:rPr>
      </w:pPr>
    </w:p>
    <w:p w:rsidR="00B547F3" w:rsidRDefault="00B547F3">
      <w:pPr>
        <w:pStyle w:val="ListParagraph"/>
        <w:tabs>
          <w:tab w:val="left" w:pos="2127"/>
        </w:tabs>
        <w:ind w:left="0"/>
        <w:rPr>
          <w:rFonts w:ascii="Arial" w:hAnsi="Arial" w:cs="Arial"/>
          <w:sz w:val="24"/>
          <w:szCs w:val="24"/>
        </w:rPr>
      </w:pPr>
    </w:p>
    <w:p w:rsidR="003C5534" w:rsidRDefault="003C5534">
      <w:pPr>
        <w:pStyle w:val="ListParagraph"/>
        <w:tabs>
          <w:tab w:val="left" w:pos="2127"/>
        </w:tabs>
        <w:ind w:left="0"/>
        <w:rPr>
          <w:rFonts w:ascii="Arial" w:hAnsi="Arial" w:cs="Arial"/>
          <w:sz w:val="24"/>
          <w:szCs w:val="24"/>
        </w:rPr>
      </w:pPr>
    </w:p>
    <w:p w:rsidR="003C5534" w:rsidRDefault="003C5534">
      <w:pPr>
        <w:pStyle w:val="ListParagraph"/>
        <w:tabs>
          <w:tab w:val="left" w:pos="2127"/>
        </w:tabs>
        <w:ind w:left="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73524" w:rsidRDefault="00000000">
      <w:pPr>
        <w:pStyle w:val="ListParagraph"/>
        <w:tabs>
          <w:tab w:val="left" w:pos="2127"/>
        </w:tabs>
        <w:ind w:left="0"/>
        <w:rPr>
          <w:rFonts w:ascii="Arial" w:hAnsi="Arial" w:cs="Arial"/>
          <w:b/>
          <w:bCs/>
          <w:sz w:val="24"/>
          <w:szCs w:val="24"/>
        </w:rPr>
      </w:pPr>
      <w:r>
        <w:rPr>
          <w:rFonts w:ascii="Arial" w:hAnsi="Arial" w:cs="Arial"/>
          <w:b/>
          <w:bCs/>
          <w:sz w:val="24"/>
          <w:szCs w:val="24"/>
        </w:rPr>
        <w:t xml:space="preserve">5. A) Update on the main works contractor selection for Phase </w:t>
      </w:r>
      <w:proofErr w:type="spellStart"/>
      <w:r>
        <w:rPr>
          <w:rFonts w:ascii="Arial" w:hAnsi="Arial" w:cs="Arial"/>
          <w:b/>
          <w:bCs/>
          <w:sz w:val="24"/>
          <w:szCs w:val="24"/>
        </w:rPr>
        <w:t>2a</w:t>
      </w:r>
      <w:proofErr w:type="spellEnd"/>
      <w:r>
        <w:rPr>
          <w:rFonts w:ascii="Arial" w:hAnsi="Arial" w:cs="Arial"/>
          <w:b/>
          <w:bCs/>
          <w:sz w:val="24"/>
          <w:szCs w:val="24"/>
        </w:rPr>
        <w:tab/>
      </w:r>
      <w:r>
        <w:rPr>
          <w:rFonts w:ascii="Arial" w:hAnsi="Arial" w:cs="Arial"/>
          <w:b/>
          <w:bCs/>
          <w:sz w:val="24"/>
          <w:szCs w:val="24"/>
        </w:rPr>
        <w:tab/>
      </w:r>
    </w:p>
    <w:p w:rsidR="00973524" w:rsidRDefault="00973524">
      <w:pPr>
        <w:pStyle w:val="ListParagraph"/>
        <w:tabs>
          <w:tab w:val="left" w:pos="2127"/>
        </w:tabs>
        <w:ind w:left="0"/>
        <w:rPr>
          <w:rFonts w:ascii="Arial" w:hAnsi="Arial" w:cs="Arial"/>
          <w:b/>
          <w:bCs/>
          <w:sz w:val="24"/>
          <w:szCs w:val="24"/>
        </w:rPr>
      </w:pPr>
    </w:p>
    <w:p w:rsidR="00973524" w:rsidRDefault="00000000">
      <w:pPr>
        <w:pStyle w:val="ListParagraph"/>
        <w:tabs>
          <w:tab w:val="left" w:pos="2127"/>
        </w:tabs>
        <w:ind w:left="0"/>
        <w:rPr>
          <w:rFonts w:ascii="Arial" w:hAnsi="Arial" w:cs="Arial"/>
          <w:sz w:val="24"/>
          <w:szCs w:val="24"/>
        </w:rPr>
      </w:pPr>
      <w:r>
        <w:rPr>
          <w:rStyle w:val="Strong"/>
          <w:rFonts w:ascii="Arial" w:hAnsi="Arial" w:cs="Arial"/>
          <w:sz w:val="24"/>
          <w:szCs w:val="24"/>
        </w:rPr>
        <w:t>Social Value Tender and Moderation:</w:t>
      </w:r>
      <w:r>
        <w:rPr>
          <w:rFonts w:ascii="Arial" w:hAnsi="Arial" w:cs="Arial"/>
          <w:sz w:val="24"/>
          <w:szCs w:val="24"/>
        </w:rPr>
        <w:br/>
      </w:r>
      <w:r w:rsidR="00A550CB">
        <w:rPr>
          <w:rFonts w:ascii="Arial" w:hAnsi="Arial" w:cs="Arial"/>
          <w:sz w:val="24"/>
          <w:szCs w:val="24"/>
        </w:rPr>
        <w:t>Mary confirmed the</w:t>
      </w:r>
      <w:r>
        <w:rPr>
          <w:rFonts w:ascii="Arial" w:hAnsi="Arial" w:cs="Arial"/>
          <w:sz w:val="24"/>
          <w:szCs w:val="24"/>
        </w:rPr>
        <w:t xml:space="preserve"> preferred contractor has not yet been identified, but it is anticipated that a contract will be in place by November. The first stage will focus on developing the design and cost plan. The London Borough of Harrow will work closely with the selected contractor to ensure smooth delivery. Resident input will be sought on elements of choice, and further information on timelines and the nature of resident involvement will be presented at the next meeting. </w:t>
      </w:r>
    </w:p>
    <w:p w:rsidR="00973524" w:rsidRDefault="00973524">
      <w:pPr>
        <w:pStyle w:val="ListParagraph"/>
        <w:tabs>
          <w:tab w:val="left" w:pos="2127"/>
        </w:tabs>
        <w:ind w:left="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The indicative handover timeline is Summer 2027. The site office will remain in its current Phase 1 location, with the hoarding upgraded for a cleaner appearance. </w:t>
      </w:r>
      <w:proofErr w:type="spellStart"/>
      <w:r>
        <w:rPr>
          <w:rFonts w:ascii="Arial" w:hAnsi="Arial" w:cs="Arial"/>
          <w:sz w:val="24"/>
          <w:szCs w:val="24"/>
        </w:rPr>
        <w:t>Rajan’s</w:t>
      </w:r>
      <w:proofErr w:type="spellEnd"/>
      <w:r>
        <w:rPr>
          <w:rFonts w:ascii="Arial" w:hAnsi="Arial" w:cs="Arial"/>
          <w:sz w:val="24"/>
          <w:szCs w:val="24"/>
        </w:rPr>
        <w:t xml:space="preserve"> Poetry will be carefully removed, stored, and appropriately reinstated. </w:t>
      </w:r>
    </w:p>
    <w:p w:rsidR="00973524" w:rsidRDefault="00973524">
      <w:pPr>
        <w:pStyle w:val="ListParagraph"/>
        <w:tabs>
          <w:tab w:val="left" w:pos="2127"/>
        </w:tabs>
        <w:ind w:left="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Working with Salome and the OT Team, efforts are being made to keep resident need profiles up to date, taking into account changing needs and future-proofing wherever possible. The design will aim to meet residents’ requirements, with all ground-floor properties now including wheelchair access. Steering Group and keen to understand that people will be given choice. Offers will be tailored to individual needs, and the OT Team will work closely with residents to ensure requirements are met. </w:t>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 </w:t>
      </w:r>
    </w:p>
    <w:p w:rsidR="00973524" w:rsidRDefault="00000000">
      <w:pPr>
        <w:pStyle w:val="ListParagraph"/>
        <w:tabs>
          <w:tab w:val="left" w:pos="2127"/>
        </w:tabs>
        <w:ind w:left="0"/>
        <w:rPr>
          <w:rFonts w:ascii="Arial" w:hAnsi="Arial" w:cs="Arial"/>
          <w:sz w:val="24"/>
          <w:szCs w:val="24"/>
        </w:rPr>
      </w:pPr>
      <w:r>
        <w:rPr>
          <w:rStyle w:val="Strong"/>
          <w:rFonts w:ascii="Arial" w:hAnsi="Arial" w:cs="Arial"/>
          <w:sz w:val="24"/>
          <w:szCs w:val="24"/>
        </w:rPr>
        <w:t xml:space="preserve">B) Future Plans for Phase </w:t>
      </w:r>
      <w:proofErr w:type="spellStart"/>
      <w:r>
        <w:rPr>
          <w:rStyle w:val="Strong"/>
          <w:rFonts w:ascii="Arial" w:hAnsi="Arial" w:cs="Arial"/>
          <w:sz w:val="24"/>
          <w:szCs w:val="24"/>
        </w:rPr>
        <w:t>2b</w:t>
      </w:r>
      <w:proofErr w:type="spellEnd"/>
      <w:r>
        <w:rPr>
          <w:rStyle w:val="Strong"/>
          <w:rFonts w:ascii="Arial" w:hAnsi="Arial" w:cs="Arial"/>
          <w:sz w:val="24"/>
          <w:szCs w:val="24"/>
        </w:rPr>
        <w:t xml:space="preserve"> &amp; Phase 3:</w:t>
      </w:r>
      <w:r>
        <w:rPr>
          <w:rFonts w:ascii="Arial" w:hAnsi="Arial" w:cs="Arial"/>
          <w:sz w:val="24"/>
          <w:szCs w:val="24"/>
        </w:rPr>
        <w:br/>
      </w:r>
      <w:r w:rsidR="008F6468">
        <w:rPr>
          <w:rStyle w:val="Strong"/>
          <w:rFonts w:ascii="Arial" w:hAnsi="Arial" w:cs="Arial"/>
          <w:b w:val="0"/>
          <w:bCs w:val="0"/>
          <w:sz w:val="24"/>
          <w:szCs w:val="24"/>
        </w:rPr>
        <w:t>Mary confirmed there are n</w:t>
      </w:r>
      <w:r>
        <w:rPr>
          <w:rStyle w:val="Strong"/>
          <w:rFonts w:ascii="Arial" w:hAnsi="Arial" w:cs="Arial"/>
          <w:b w:val="0"/>
          <w:bCs w:val="0"/>
          <w:sz w:val="24"/>
          <w:szCs w:val="24"/>
        </w:rPr>
        <w:t xml:space="preserve">o specific </w:t>
      </w:r>
      <w:r w:rsidR="00A550CB">
        <w:rPr>
          <w:rStyle w:val="Strong"/>
          <w:rFonts w:ascii="Arial" w:hAnsi="Arial" w:cs="Arial"/>
          <w:b w:val="0"/>
          <w:bCs w:val="0"/>
          <w:sz w:val="24"/>
          <w:szCs w:val="24"/>
        </w:rPr>
        <w:t>details available</w:t>
      </w:r>
      <w:r>
        <w:rPr>
          <w:rStyle w:val="Strong"/>
          <w:rFonts w:ascii="Arial" w:hAnsi="Arial" w:cs="Arial"/>
          <w:b w:val="0"/>
          <w:bCs w:val="0"/>
          <w:sz w:val="24"/>
          <w:szCs w:val="24"/>
        </w:rPr>
        <w:t xml:space="preserve"> at this stage. This flagship project is a key priority and the </w:t>
      </w:r>
      <w:r w:rsidR="008F6468">
        <w:rPr>
          <w:rStyle w:val="Strong"/>
          <w:rFonts w:ascii="Arial" w:hAnsi="Arial" w:cs="Arial"/>
          <w:b w:val="0"/>
          <w:bCs w:val="0"/>
          <w:sz w:val="24"/>
          <w:szCs w:val="24"/>
        </w:rPr>
        <w:t>LB Harrow</w:t>
      </w:r>
      <w:r>
        <w:rPr>
          <w:rStyle w:val="Strong"/>
          <w:rFonts w:ascii="Arial" w:hAnsi="Arial" w:cs="Arial"/>
          <w:b w:val="0"/>
          <w:bCs w:val="0"/>
          <w:sz w:val="24"/>
          <w:szCs w:val="24"/>
        </w:rPr>
        <w:t xml:space="preserve"> is fully committed to delivering the maximum number of affordable homes for the people of Harrow.</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A block of properties is currently occupied by </w:t>
      </w:r>
      <w:r w:rsidR="008F6468">
        <w:rPr>
          <w:rFonts w:ascii="Arial" w:hAnsi="Arial" w:cs="Arial"/>
          <w:sz w:val="24"/>
          <w:szCs w:val="24"/>
        </w:rPr>
        <w:t>AD Hoc</w:t>
      </w:r>
      <w:r w:rsidR="00A550CB">
        <w:rPr>
          <w:rFonts w:ascii="Arial" w:hAnsi="Arial" w:cs="Arial"/>
          <w:sz w:val="24"/>
          <w:szCs w:val="24"/>
        </w:rPr>
        <w:t xml:space="preserve"> </w:t>
      </w:r>
      <w:r>
        <w:rPr>
          <w:rFonts w:ascii="Arial" w:hAnsi="Arial" w:cs="Arial"/>
          <w:sz w:val="24"/>
          <w:szCs w:val="24"/>
        </w:rPr>
        <w:t xml:space="preserve">Property Guardians. As these properties become available, the process for their future use is </w:t>
      </w:r>
      <w:r w:rsidR="008F6468">
        <w:rPr>
          <w:rFonts w:ascii="Arial" w:hAnsi="Arial" w:cs="Arial"/>
          <w:sz w:val="24"/>
          <w:szCs w:val="24"/>
        </w:rPr>
        <w:t xml:space="preserve">currently </w:t>
      </w:r>
      <w:r w:rsidR="003C5534">
        <w:rPr>
          <w:rFonts w:ascii="Arial" w:hAnsi="Arial" w:cs="Arial"/>
          <w:sz w:val="24"/>
          <w:szCs w:val="24"/>
        </w:rPr>
        <w:t xml:space="preserve">under </w:t>
      </w:r>
      <w:r>
        <w:rPr>
          <w:rFonts w:ascii="Arial" w:hAnsi="Arial" w:cs="Arial"/>
          <w:sz w:val="24"/>
          <w:szCs w:val="24"/>
        </w:rPr>
        <w:t xml:space="preserve">review. </w:t>
      </w:r>
      <w:proofErr w:type="spellStart"/>
      <w:r w:rsidR="008F6468">
        <w:rPr>
          <w:rFonts w:ascii="Arial" w:hAnsi="Arial" w:cs="Arial"/>
          <w:sz w:val="24"/>
          <w:szCs w:val="24"/>
        </w:rPr>
        <w:t>Kulwinder</w:t>
      </w:r>
      <w:proofErr w:type="spellEnd"/>
      <w:r w:rsidR="008F6468">
        <w:rPr>
          <w:rFonts w:ascii="Arial" w:hAnsi="Arial" w:cs="Arial"/>
          <w:sz w:val="24"/>
          <w:szCs w:val="24"/>
        </w:rPr>
        <w:t xml:space="preserve"> confirmed w</w:t>
      </w:r>
      <w:r>
        <w:rPr>
          <w:rFonts w:ascii="Arial" w:hAnsi="Arial" w:cs="Arial"/>
          <w:sz w:val="24"/>
          <w:szCs w:val="24"/>
        </w:rPr>
        <w:t xml:space="preserve">here it is cost-effective, some </w:t>
      </w:r>
      <w:r w:rsidR="008F6468">
        <w:rPr>
          <w:rFonts w:ascii="Arial" w:hAnsi="Arial" w:cs="Arial"/>
          <w:sz w:val="24"/>
          <w:szCs w:val="24"/>
        </w:rPr>
        <w:t>properties may</w:t>
      </w:r>
      <w:r>
        <w:rPr>
          <w:rFonts w:ascii="Arial" w:hAnsi="Arial" w:cs="Arial"/>
          <w:sz w:val="24"/>
          <w:szCs w:val="24"/>
        </w:rPr>
        <w:t xml:space="preserve"> be upgraded to a lettable standard and </w:t>
      </w:r>
      <w:r w:rsidR="008F6468">
        <w:rPr>
          <w:rFonts w:ascii="Arial" w:hAnsi="Arial" w:cs="Arial"/>
          <w:sz w:val="24"/>
          <w:szCs w:val="24"/>
        </w:rPr>
        <w:t>a “s</w:t>
      </w:r>
      <w:r w:rsidR="005645CA">
        <w:rPr>
          <w:rFonts w:ascii="Arial" w:hAnsi="Arial" w:cs="Arial"/>
          <w:sz w:val="24"/>
          <w:szCs w:val="24"/>
        </w:rPr>
        <w:t>uitable”</w:t>
      </w:r>
      <w:r w:rsidR="008F6468">
        <w:rPr>
          <w:rFonts w:ascii="Arial" w:hAnsi="Arial" w:cs="Arial"/>
          <w:sz w:val="24"/>
          <w:szCs w:val="24"/>
        </w:rPr>
        <w:t xml:space="preserve"> allocation made. </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It was acknowledged that if additional temporary residents are accommodated, resources </w:t>
      </w:r>
      <w:r w:rsidR="00951126">
        <w:rPr>
          <w:rFonts w:ascii="Arial" w:hAnsi="Arial" w:cs="Arial"/>
          <w:sz w:val="24"/>
          <w:szCs w:val="24"/>
        </w:rPr>
        <w:t xml:space="preserve">may be </w:t>
      </w:r>
      <w:r>
        <w:rPr>
          <w:rFonts w:ascii="Arial" w:hAnsi="Arial" w:cs="Arial"/>
          <w:sz w:val="24"/>
          <w:szCs w:val="24"/>
        </w:rPr>
        <w:t>n</w:t>
      </w:r>
      <w:r w:rsidR="004F3F1C">
        <w:rPr>
          <w:rFonts w:ascii="Arial" w:hAnsi="Arial" w:cs="Arial"/>
          <w:sz w:val="24"/>
          <w:szCs w:val="24"/>
        </w:rPr>
        <w:t>eeded</w:t>
      </w:r>
      <w:r>
        <w:rPr>
          <w:rFonts w:ascii="Arial" w:hAnsi="Arial" w:cs="Arial"/>
          <w:sz w:val="24"/>
          <w:szCs w:val="24"/>
        </w:rPr>
        <w:t xml:space="preserve"> to support the Housing Management Team. It is </w:t>
      </w:r>
      <w:r w:rsidR="00951126">
        <w:rPr>
          <w:rFonts w:ascii="Arial" w:hAnsi="Arial" w:cs="Arial"/>
          <w:sz w:val="24"/>
          <w:szCs w:val="24"/>
        </w:rPr>
        <w:t>in LB Harrow’s</w:t>
      </w:r>
      <w:r>
        <w:rPr>
          <w:rFonts w:ascii="Arial" w:hAnsi="Arial" w:cs="Arial"/>
          <w:sz w:val="24"/>
          <w:szCs w:val="24"/>
        </w:rPr>
        <w:t xml:space="preserve"> interest to ensure all properties are managed as effectively as possible.</w:t>
      </w:r>
      <w:r>
        <w:rPr>
          <w:rFonts w:ascii="Arial" w:hAnsi="Arial" w:cs="Arial"/>
          <w:sz w:val="24"/>
          <w:szCs w:val="24"/>
        </w:rPr>
        <w:tab/>
      </w:r>
      <w:r>
        <w:rPr>
          <w:rFonts w:ascii="Arial" w:hAnsi="Arial" w:cs="Arial"/>
          <w:sz w:val="24"/>
          <w:szCs w:val="24"/>
        </w:rPr>
        <w:tab/>
      </w:r>
    </w:p>
    <w:p w:rsidR="00973524" w:rsidRDefault="00973524">
      <w:pPr>
        <w:pStyle w:val="BodyText"/>
        <w:tabs>
          <w:tab w:val="left" w:pos="2127"/>
        </w:tabs>
        <w:spacing w:after="200"/>
        <w:contextualSpacing/>
        <w:rPr>
          <w:rFonts w:ascii="Arial" w:hAnsi="Arial" w:cs="Arial"/>
          <w:sz w:val="24"/>
          <w:szCs w:val="24"/>
        </w:rPr>
      </w:pPr>
    </w:p>
    <w:p w:rsidR="00973524" w:rsidRDefault="00951126">
      <w:pPr>
        <w:pStyle w:val="BodyText"/>
        <w:tabs>
          <w:tab w:val="left" w:pos="2127"/>
        </w:tabs>
        <w:spacing w:after="200"/>
        <w:contextualSpacing/>
        <w:rPr>
          <w:rFonts w:ascii="Arial" w:hAnsi="Arial" w:cs="Arial"/>
          <w:sz w:val="24"/>
          <w:szCs w:val="24"/>
        </w:rPr>
      </w:pPr>
      <w:r>
        <w:rPr>
          <w:rFonts w:ascii="Arial" w:hAnsi="Arial" w:cs="Arial"/>
          <w:sz w:val="24"/>
          <w:szCs w:val="24"/>
        </w:rPr>
        <w:t xml:space="preserve">Ranjan queried the original 3 phase regeneration programme timetable. Mary confirmed that </w:t>
      </w:r>
      <w:proofErr w:type="gramStart"/>
      <w:r>
        <w:rPr>
          <w:rFonts w:ascii="Arial" w:hAnsi="Arial" w:cs="Arial"/>
          <w:sz w:val="24"/>
          <w:szCs w:val="24"/>
        </w:rPr>
        <w:t>no  decisions</w:t>
      </w:r>
      <w:proofErr w:type="gramEnd"/>
      <w:r>
        <w:rPr>
          <w:rFonts w:ascii="Arial" w:hAnsi="Arial" w:cs="Arial"/>
          <w:sz w:val="24"/>
          <w:szCs w:val="24"/>
        </w:rPr>
        <w:t xml:space="preserve"> have been made beyond Phase </w:t>
      </w:r>
      <w:proofErr w:type="spellStart"/>
      <w:r>
        <w:rPr>
          <w:rFonts w:ascii="Arial" w:hAnsi="Arial" w:cs="Arial"/>
          <w:sz w:val="24"/>
          <w:szCs w:val="24"/>
        </w:rPr>
        <w:t>2a</w:t>
      </w:r>
      <w:proofErr w:type="spellEnd"/>
      <w:r>
        <w:rPr>
          <w:rFonts w:ascii="Arial" w:hAnsi="Arial" w:cs="Arial"/>
          <w:sz w:val="24"/>
          <w:szCs w:val="24"/>
        </w:rPr>
        <w:t xml:space="preserve">. There are currently no detailed proposals for further stages of the development. Kulwinder confirmed LB </w:t>
      </w:r>
      <w:r w:rsidR="00A550CB">
        <w:rPr>
          <w:rFonts w:ascii="Arial" w:hAnsi="Arial" w:cs="Arial"/>
          <w:sz w:val="24"/>
          <w:szCs w:val="24"/>
        </w:rPr>
        <w:t>Harrow</w:t>
      </w:r>
      <w:r>
        <w:rPr>
          <w:rFonts w:ascii="Arial" w:hAnsi="Arial" w:cs="Arial"/>
          <w:sz w:val="24"/>
          <w:szCs w:val="24"/>
        </w:rPr>
        <w:t xml:space="preserve"> are fully committed to the regeneration of the whole estate, with future phases </w:t>
      </w:r>
      <w:r w:rsidR="00A74E51">
        <w:rPr>
          <w:rFonts w:ascii="Arial" w:hAnsi="Arial" w:cs="Arial"/>
          <w:sz w:val="24"/>
          <w:szCs w:val="24"/>
        </w:rPr>
        <w:t xml:space="preserve">currently </w:t>
      </w:r>
      <w:r>
        <w:rPr>
          <w:rFonts w:ascii="Arial" w:hAnsi="Arial" w:cs="Arial"/>
          <w:sz w:val="24"/>
          <w:szCs w:val="24"/>
        </w:rPr>
        <w:t>within the business plan.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73524" w:rsidRDefault="00000000">
      <w:pPr>
        <w:pStyle w:val="ListParagraph"/>
        <w:tabs>
          <w:tab w:val="left" w:pos="2127"/>
        </w:tabs>
        <w:ind w:left="0"/>
        <w:rPr>
          <w:rFonts w:ascii="Arial" w:hAnsi="Arial" w:cs="Arial"/>
          <w:sz w:val="24"/>
          <w:szCs w:val="24"/>
        </w:rPr>
      </w:pPr>
      <w:r>
        <w:rPr>
          <w:rFonts w:ascii="Arial" w:hAnsi="Arial" w:cs="Arial"/>
          <w:b/>
          <w:bCs/>
          <w:sz w:val="24"/>
          <w:szCs w:val="24"/>
        </w:rPr>
        <w:t xml:space="preserve">6. Welcome </w:t>
      </w:r>
      <w:r w:rsidR="00951126">
        <w:rPr>
          <w:rFonts w:ascii="Arial" w:hAnsi="Arial" w:cs="Arial"/>
          <w:b/>
          <w:bCs/>
          <w:sz w:val="24"/>
          <w:szCs w:val="24"/>
        </w:rPr>
        <w:t xml:space="preserve">to </w:t>
      </w:r>
      <w:r>
        <w:rPr>
          <w:rFonts w:ascii="Arial" w:hAnsi="Arial" w:cs="Arial"/>
          <w:b/>
          <w:bCs/>
          <w:sz w:val="24"/>
          <w:szCs w:val="24"/>
        </w:rPr>
        <w:t xml:space="preserve">Jake Jordan, </w:t>
      </w:r>
      <w:r w:rsidR="00951126">
        <w:rPr>
          <w:rFonts w:ascii="Arial" w:hAnsi="Arial" w:cs="Arial"/>
          <w:b/>
          <w:bCs/>
          <w:sz w:val="24"/>
          <w:szCs w:val="24"/>
        </w:rPr>
        <w:t xml:space="preserve">3 months in post as the </w:t>
      </w:r>
      <w:r>
        <w:rPr>
          <w:rFonts w:ascii="Arial" w:hAnsi="Arial" w:cs="Arial"/>
          <w:b/>
          <w:bCs/>
          <w:sz w:val="24"/>
          <w:szCs w:val="24"/>
        </w:rPr>
        <w:t>Resident Services ASB Co-ordinator</w:t>
      </w:r>
      <w:r>
        <w:rPr>
          <w:rFonts w:ascii="Arial" w:hAnsi="Arial" w:cs="Arial"/>
          <w:sz w:val="24"/>
          <w:szCs w:val="24"/>
        </w:rPr>
        <w:tab/>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br/>
        <w:t xml:space="preserve">Jake outlined his new role, which focuses on managing the most complex cases to improve outcomes and the </w:t>
      </w:r>
      <w:r w:rsidR="00951126">
        <w:rPr>
          <w:rFonts w:ascii="Arial" w:hAnsi="Arial" w:cs="Arial"/>
          <w:sz w:val="24"/>
          <w:szCs w:val="24"/>
        </w:rPr>
        <w:t>LB Harrow</w:t>
      </w:r>
      <w:r>
        <w:rPr>
          <w:rFonts w:ascii="Arial" w:hAnsi="Arial" w:cs="Arial"/>
          <w:sz w:val="24"/>
          <w:szCs w:val="24"/>
        </w:rPr>
        <w:t>’s response to anti-social behaviour (ASB) within estates. Although new to the London Borough of Harrow, he has 5.5 years’ experience in neighbourhood policing.</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He is responsible for:</w:t>
      </w:r>
    </w:p>
    <w:p w:rsidR="00973524"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Managing historic ASB cases and preventing recurrence.</w:t>
      </w:r>
    </w:p>
    <w:p w:rsidR="00973524"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Collaborating with mental health teams, other authorities, and charities to better link services.</w:t>
      </w:r>
    </w:p>
    <w:p w:rsidR="00973524"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Taking an early intervention approach, including warning letters, mediation, referrals, and signposting to services; some cases may result in eviction if necessary.</w:t>
      </w:r>
    </w:p>
    <w:p w:rsidR="00973524"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lastRenderedPageBreak/>
        <w:t>Working closely with housing teams to manage the impact of ASB.</w:t>
      </w:r>
    </w:p>
    <w:p w:rsidR="00973524" w:rsidRDefault="00000000">
      <w:pPr>
        <w:pStyle w:val="BodyText"/>
        <w:numPr>
          <w:ilvl w:val="0"/>
          <w:numId w:val="4"/>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Encouraging reporting via shared ASB links, Harrow email ASB@harrow.gov.uk, and online reporting tools through Access Harrow. </w:t>
      </w:r>
    </w:p>
    <w:p w:rsidR="00E41875" w:rsidRDefault="00000000" w:rsidP="00E41875">
      <w:pPr>
        <w:pStyle w:val="ListParagraph"/>
        <w:tabs>
          <w:tab w:val="left" w:pos="2127"/>
        </w:tabs>
        <w:ind w:left="0"/>
        <w:rPr>
          <w:rFonts w:ascii="Arial" w:hAnsi="Arial" w:cs="Arial"/>
          <w:sz w:val="24"/>
          <w:szCs w:val="24"/>
        </w:rPr>
      </w:pPr>
      <w:r>
        <w:rPr>
          <w:rFonts w:ascii="Arial" w:hAnsi="Arial" w:cs="Arial"/>
          <w:sz w:val="24"/>
          <w:szCs w:val="24"/>
        </w:rPr>
        <w:t>Jake recommends online reporting for a thorough first point of contact logging of the report with evidence.</w:t>
      </w:r>
      <w:r w:rsidR="00E41875">
        <w:rPr>
          <w:rFonts w:ascii="Arial" w:hAnsi="Arial" w:cs="Arial"/>
          <w:sz w:val="24"/>
          <w:szCs w:val="24"/>
        </w:rPr>
        <w:t xml:space="preserve"> Some useful links are noted below:</w:t>
      </w:r>
      <w:r w:rsidR="00E41875">
        <w:rPr>
          <w:rFonts w:ascii="Arial" w:hAnsi="Arial" w:cs="Arial"/>
          <w:sz w:val="24"/>
          <w:szCs w:val="24"/>
        </w:rPr>
        <w:tab/>
      </w:r>
    </w:p>
    <w:p w:rsidR="00E41875" w:rsidRPr="00E41875" w:rsidRDefault="00E41875" w:rsidP="00E41875">
      <w:pPr>
        <w:pStyle w:val="ListParagraph"/>
        <w:tabs>
          <w:tab w:val="left" w:pos="2127"/>
        </w:tabs>
        <w:ind w:left="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41875">
        <w:rPr>
          <w:rFonts w:ascii="Arial" w:hAnsi="Arial" w:cs="Arial"/>
          <w:sz w:val="24"/>
          <w:szCs w:val="24"/>
        </w:rPr>
        <w:tab/>
      </w:r>
      <w:hyperlink r:id="rId7" w:history="1">
        <w:r w:rsidRPr="00E41875">
          <w:rPr>
            <w:rFonts w:ascii="Arial" w:hAnsi="Arial" w:cs="Arial"/>
            <w:color w:val="0000FF"/>
            <w:sz w:val="24"/>
            <w:szCs w:val="24"/>
            <w:u w:val="single"/>
          </w:rPr>
          <w:br/>
        </w:r>
        <w:r w:rsidRPr="00E41875">
          <w:rPr>
            <w:rStyle w:val="Hyperlink"/>
            <w:rFonts w:ascii="Arial" w:hAnsi="Arial" w:cs="Arial"/>
            <w:sz w:val="24"/>
            <w:szCs w:val="24"/>
          </w:rPr>
          <w:t xml:space="preserve">Harrow </w:t>
        </w:r>
        <w:proofErr w:type="spellStart"/>
        <w:r w:rsidRPr="00E41875">
          <w:rPr>
            <w:rStyle w:val="Hyperlink"/>
            <w:rFonts w:ascii="Arial" w:hAnsi="Arial" w:cs="Arial"/>
            <w:sz w:val="24"/>
            <w:szCs w:val="24"/>
          </w:rPr>
          <w:t>PSPOs</w:t>
        </w:r>
        <w:proofErr w:type="spellEnd"/>
      </w:hyperlink>
      <w:r w:rsidRPr="00E41875">
        <w:rPr>
          <w:rFonts w:ascii="Arial" w:hAnsi="Arial" w:cs="Arial"/>
          <w:color w:val="000000"/>
          <w:sz w:val="24"/>
          <w:szCs w:val="24"/>
        </w:rPr>
        <w:t xml:space="preserve"> - Residents can search with the first line of their address. There are </w:t>
      </w:r>
      <w:proofErr w:type="spellStart"/>
      <w:r w:rsidRPr="00E41875">
        <w:rPr>
          <w:rFonts w:ascii="Arial" w:hAnsi="Arial" w:cs="Arial"/>
          <w:color w:val="000000"/>
          <w:sz w:val="24"/>
          <w:szCs w:val="24"/>
        </w:rPr>
        <w:t>PSPO's</w:t>
      </w:r>
      <w:proofErr w:type="spellEnd"/>
      <w:r w:rsidRPr="00E41875">
        <w:rPr>
          <w:rFonts w:ascii="Arial" w:hAnsi="Arial" w:cs="Arial"/>
          <w:color w:val="000000"/>
          <w:sz w:val="24"/>
          <w:szCs w:val="24"/>
        </w:rPr>
        <w:t xml:space="preserve"> on all estates and a Borough-wide </w:t>
      </w:r>
      <w:proofErr w:type="spellStart"/>
      <w:r w:rsidRPr="00E41875">
        <w:rPr>
          <w:rFonts w:ascii="Arial" w:hAnsi="Arial" w:cs="Arial"/>
          <w:color w:val="000000"/>
          <w:sz w:val="24"/>
          <w:szCs w:val="24"/>
        </w:rPr>
        <w:t>PSPO</w:t>
      </w:r>
      <w:proofErr w:type="spellEnd"/>
      <w:r w:rsidRPr="00E41875">
        <w:rPr>
          <w:rFonts w:ascii="Arial" w:hAnsi="Arial" w:cs="Arial"/>
          <w:color w:val="000000"/>
          <w:sz w:val="24"/>
          <w:szCs w:val="24"/>
        </w:rPr>
        <w:t xml:space="preserve"> (including some in green spaces). The </w:t>
      </w:r>
      <w:proofErr w:type="spellStart"/>
      <w:r w:rsidRPr="00E41875">
        <w:rPr>
          <w:rFonts w:ascii="Arial" w:hAnsi="Arial" w:cs="Arial"/>
          <w:color w:val="000000"/>
          <w:sz w:val="24"/>
          <w:szCs w:val="24"/>
        </w:rPr>
        <w:t>PSPO</w:t>
      </w:r>
      <w:proofErr w:type="spellEnd"/>
      <w:r w:rsidRPr="00E41875">
        <w:rPr>
          <w:rFonts w:ascii="Arial" w:hAnsi="Arial" w:cs="Arial"/>
          <w:color w:val="000000"/>
          <w:sz w:val="24"/>
          <w:szCs w:val="24"/>
        </w:rPr>
        <w:t xml:space="preserve"> lists are on here when you click a location.</w:t>
      </w:r>
    </w:p>
    <w:p w:rsidR="00E41875" w:rsidRPr="00E41875" w:rsidRDefault="00000000" w:rsidP="00E41875">
      <w:pPr>
        <w:rPr>
          <w:rFonts w:ascii="Arial" w:hAnsi="Arial" w:cs="Arial"/>
          <w:color w:val="000000"/>
          <w:sz w:val="24"/>
          <w:szCs w:val="24"/>
        </w:rPr>
      </w:pPr>
      <w:hyperlink r:id="rId8" w:history="1">
        <w:r w:rsidR="00E41875" w:rsidRPr="00E41875">
          <w:rPr>
            <w:rStyle w:val="Hyperlink"/>
            <w:rFonts w:ascii="Arial" w:hAnsi="Arial" w:cs="Arial"/>
            <w:sz w:val="24"/>
            <w:szCs w:val="24"/>
          </w:rPr>
          <w:t>Anti-social behaviour – London Borough of Harrow</w:t>
        </w:r>
      </w:hyperlink>
      <w:r w:rsidR="00E41875" w:rsidRPr="00E41875">
        <w:rPr>
          <w:rFonts w:ascii="Arial" w:hAnsi="Arial" w:cs="Arial"/>
          <w:color w:val="000000"/>
          <w:sz w:val="24"/>
          <w:szCs w:val="24"/>
        </w:rPr>
        <w:t> - Residents can see information such as what ASB is, ways to report it, including the webform link at the bottom of the page in the green box.</w:t>
      </w:r>
    </w:p>
    <w:p w:rsidR="00E41875" w:rsidRPr="00E41875" w:rsidRDefault="00000000" w:rsidP="00E41875">
      <w:pPr>
        <w:rPr>
          <w:rFonts w:ascii="Arial" w:hAnsi="Arial" w:cs="Arial"/>
          <w:color w:val="000000"/>
          <w:sz w:val="24"/>
          <w:szCs w:val="24"/>
        </w:rPr>
      </w:pPr>
      <w:hyperlink r:id="rId9" w:history="1">
        <w:r w:rsidR="00E41875" w:rsidRPr="00E41875">
          <w:rPr>
            <w:rStyle w:val="Hyperlink"/>
            <w:rFonts w:ascii="Arial" w:hAnsi="Arial" w:cs="Arial"/>
            <w:sz w:val="24"/>
            <w:szCs w:val="24"/>
          </w:rPr>
          <w:t>Home - Victim Support</w:t>
        </w:r>
      </w:hyperlink>
      <w:r w:rsidR="00E41875" w:rsidRPr="00E41875">
        <w:rPr>
          <w:rFonts w:ascii="Arial" w:hAnsi="Arial" w:cs="Arial"/>
          <w:color w:val="000000"/>
          <w:sz w:val="24"/>
          <w:szCs w:val="24"/>
        </w:rPr>
        <w:t xml:space="preserve"> - Victim Support help anyone affected by crime for signposting and support. They don't provide support for ASB incidents in Harrow as this is a specialised service. However, if a person is a victim of </w:t>
      </w:r>
      <w:proofErr w:type="gramStart"/>
      <w:r w:rsidR="00E41875" w:rsidRPr="00E41875">
        <w:rPr>
          <w:rFonts w:ascii="Arial" w:hAnsi="Arial" w:cs="Arial"/>
          <w:color w:val="000000"/>
          <w:sz w:val="24"/>
          <w:szCs w:val="24"/>
        </w:rPr>
        <w:t>crime</w:t>
      </w:r>
      <w:proofErr w:type="gramEnd"/>
      <w:r w:rsidR="00E41875" w:rsidRPr="00E41875">
        <w:rPr>
          <w:rFonts w:ascii="Arial" w:hAnsi="Arial" w:cs="Arial"/>
          <w:color w:val="000000"/>
          <w:sz w:val="24"/>
          <w:szCs w:val="24"/>
        </w:rPr>
        <w:t xml:space="preserve"> they can seek support. Acknowledging ASB and crime do at times overlap, it's always worth seeking support.</w:t>
      </w:r>
    </w:p>
    <w:p w:rsidR="00E41875" w:rsidRPr="00E41875" w:rsidRDefault="00000000" w:rsidP="00E41875">
      <w:pPr>
        <w:rPr>
          <w:rStyle w:val="Strong"/>
          <w:rFonts w:ascii="Arial" w:hAnsi="Arial" w:cs="Arial"/>
          <w:b w:val="0"/>
          <w:bCs w:val="0"/>
          <w:color w:val="000000"/>
          <w:sz w:val="24"/>
          <w:szCs w:val="24"/>
        </w:rPr>
      </w:pPr>
      <w:hyperlink r:id="rId10" w:tooltip="https://www.bing.com/search?q=asb+help&amp;cvid=775af2c950514d06b9c7c0f7bfcdddc8&amp;gs_lcrp=EgRlZGdlKgYIABBFGDsyBggAEEUYOzIGCAEQABhAMgYIAhAAGEAyBggDEAAYQDIGCAQQABhAMgYIBRAAGEAyBggGEAAYQDIGCAcQABhAMgYICBBFGEEyCAgJEOkHGPxV0gEIMTMyN2owajSoAgCwAgA&amp;FORM=ANAB01&amp;PC=U531" w:history="1">
        <w:r w:rsidR="00E41875" w:rsidRPr="00E41875">
          <w:rPr>
            <w:rStyle w:val="Hyperlink"/>
            <w:rFonts w:ascii="Arial" w:hAnsi="Arial" w:cs="Arial"/>
            <w:sz w:val="24"/>
            <w:szCs w:val="24"/>
          </w:rPr>
          <w:t>ASB Help</w:t>
        </w:r>
      </w:hyperlink>
      <w:r w:rsidR="00E41875" w:rsidRPr="00E41875">
        <w:rPr>
          <w:rFonts w:ascii="Arial" w:hAnsi="Arial" w:cs="Arial"/>
          <w:color w:val="000000"/>
          <w:sz w:val="24"/>
          <w:szCs w:val="24"/>
        </w:rPr>
        <w:t> - Residents can access useful information around ASB, services and what could be done.</w:t>
      </w:r>
    </w:p>
    <w:p w:rsidR="00973524" w:rsidRDefault="00000000">
      <w:pPr>
        <w:pStyle w:val="BodyText"/>
        <w:tabs>
          <w:tab w:val="left" w:pos="2127"/>
        </w:tabs>
        <w:rPr>
          <w:rFonts w:ascii="Arial" w:hAnsi="Arial" w:cs="Arial"/>
          <w:sz w:val="24"/>
          <w:szCs w:val="24"/>
        </w:rPr>
      </w:pPr>
      <w:r>
        <w:rPr>
          <w:rStyle w:val="Strong"/>
          <w:rFonts w:ascii="Arial" w:hAnsi="Arial" w:cs="Arial"/>
          <w:sz w:val="24"/>
          <w:szCs w:val="24"/>
        </w:rPr>
        <w:t xml:space="preserve">Update on Grange Farm </w:t>
      </w:r>
      <w:proofErr w:type="spellStart"/>
      <w:r>
        <w:rPr>
          <w:rStyle w:val="Strong"/>
          <w:rFonts w:ascii="Arial" w:hAnsi="Arial" w:cs="Arial"/>
          <w:sz w:val="24"/>
          <w:szCs w:val="24"/>
        </w:rPr>
        <w:t>PSPOs</w:t>
      </w:r>
      <w:proofErr w:type="spellEnd"/>
      <w:r>
        <w:rPr>
          <w:rFonts w:ascii="Arial" w:hAnsi="Arial" w:cs="Arial"/>
          <w:sz w:val="24"/>
          <w:szCs w:val="24"/>
        </w:rPr>
        <w:br/>
      </w:r>
      <w:r>
        <w:rPr>
          <w:rStyle w:val="Strong"/>
          <w:rFonts w:ascii="Arial" w:hAnsi="Arial" w:cs="Arial"/>
          <w:sz w:val="24"/>
          <w:szCs w:val="24"/>
        </w:rPr>
        <w:br/>
      </w:r>
      <w:r>
        <w:rPr>
          <w:rStyle w:val="Strong"/>
          <w:rFonts w:ascii="Arial" w:hAnsi="Arial" w:cs="Arial"/>
          <w:b w:val="0"/>
          <w:bCs w:val="0"/>
          <w:sz w:val="24"/>
          <w:szCs w:val="24"/>
        </w:rPr>
        <w:t xml:space="preserve">Jake informed the group that Grange Farm currently has two active </w:t>
      </w:r>
      <w:r w:rsidRPr="00E41875">
        <w:rPr>
          <w:rStyle w:val="Strong"/>
          <w:rFonts w:ascii="Arial" w:hAnsi="Arial" w:cs="Arial"/>
          <w:sz w:val="24"/>
          <w:szCs w:val="24"/>
        </w:rPr>
        <w:t>Public Space Protection Orders</w:t>
      </w:r>
      <w:r>
        <w:rPr>
          <w:rStyle w:val="Strong"/>
          <w:rFonts w:ascii="Arial" w:hAnsi="Arial" w:cs="Arial"/>
          <w:b w:val="0"/>
          <w:bCs w:val="0"/>
          <w:sz w:val="24"/>
          <w:szCs w:val="24"/>
        </w:rPr>
        <w:t xml:space="preserve"> (</w:t>
      </w:r>
      <w:proofErr w:type="spellStart"/>
      <w:r>
        <w:rPr>
          <w:rStyle w:val="Strong"/>
          <w:rFonts w:ascii="Arial" w:hAnsi="Arial" w:cs="Arial"/>
          <w:b w:val="0"/>
          <w:bCs w:val="0"/>
          <w:sz w:val="24"/>
          <w:szCs w:val="24"/>
        </w:rPr>
        <w:t>PSPOs</w:t>
      </w:r>
      <w:proofErr w:type="spellEnd"/>
      <w:r>
        <w:rPr>
          <w:rStyle w:val="Strong"/>
          <w:rFonts w:ascii="Arial" w:hAnsi="Arial" w:cs="Arial"/>
          <w:b w:val="0"/>
          <w:bCs w:val="0"/>
          <w:sz w:val="24"/>
          <w:szCs w:val="24"/>
        </w:rPr>
        <w:t>): one borough-wide and one specific to the estates. Breaches carry a £100 fine.</w:t>
      </w:r>
    </w:p>
    <w:p w:rsidR="00973524" w:rsidRDefault="00000000">
      <w:pPr>
        <w:pStyle w:val="BodyText"/>
        <w:tabs>
          <w:tab w:val="left" w:pos="2127"/>
        </w:tabs>
        <w:rPr>
          <w:rFonts w:ascii="Arial" w:hAnsi="Arial" w:cs="Arial"/>
          <w:sz w:val="24"/>
          <w:szCs w:val="24"/>
        </w:rPr>
      </w:pPr>
      <w:r>
        <w:rPr>
          <w:rFonts w:ascii="Arial" w:hAnsi="Arial" w:cs="Arial"/>
          <w:sz w:val="24"/>
          <w:szCs w:val="24"/>
        </w:rPr>
        <w:t xml:space="preserve">Restrictions under the </w:t>
      </w:r>
      <w:proofErr w:type="spellStart"/>
      <w:r>
        <w:rPr>
          <w:rFonts w:ascii="Arial" w:hAnsi="Arial" w:cs="Arial"/>
          <w:sz w:val="24"/>
          <w:szCs w:val="24"/>
        </w:rPr>
        <w:t>PSPOs</w:t>
      </w:r>
      <w:proofErr w:type="spellEnd"/>
      <w:r>
        <w:rPr>
          <w:rFonts w:ascii="Arial" w:hAnsi="Arial" w:cs="Arial"/>
          <w:sz w:val="24"/>
          <w:szCs w:val="24"/>
        </w:rPr>
        <w:t xml:space="preserve"> include (but are not limited to):</w:t>
      </w:r>
    </w:p>
    <w:p w:rsidR="00973524" w:rsidRDefault="00000000">
      <w:pPr>
        <w:pStyle w:val="BodyText"/>
        <w:numPr>
          <w:ilvl w:val="0"/>
          <w:numId w:val="5"/>
        </w:numPr>
        <w:tabs>
          <w:tab w:val="clear" w:pos="709"/>
          <w:tab w:val="left" w:pos="0"/>
          <w:tab w:val="left" w:pos="1418"/>
        </w:tabs>
        <w:rPr>
          <w:rFonts w:ascii="Arial" w:hAnsi="Arial" w:cs="Arial"/>
          <w:sz w:val="24"/>
          <w:szCs w:val="24"/>
        </w:rPr>
      </w:pPr>
      <w:r>
        <w:rPr>
          <w:rFonts w:ascii="Arial" w:hAnsi="Arial" w:cs="Arial"/>
          <w:sz w:val="24"/>
          <w:szCs w:val="24"/>
        </w:rPr>
        <w:t>Alcohol consumption</w:t>
      </w:r>
    </w:p>
    <w:p w:rsidR="00973524" w:rsidRDefault="00000000">
      <w:pPr>
        <w:pStyle w:val="BodyText"/>
        <w:numPr>
          <w:ilvl w:val="0"/>
          <w:numId w:val="5"/>
        </w:numPr>
        <w:tabs>
          <w:tab w:val="clear" w:pos="709"/>
          <w:tab w:val="left" w:pos="0"/>
          <w:tab w:val="left" w:pos="1418"/>
        </w:tabs>
        <w:rPr>
          <w:rFonts w:ascii="Arial" w:hAnsi="Arial" w:cs="Arial"/>
          <w:sz w:val="24"/>
          <w:szCs w:val="24"/>
        </w:rPr>
      </w:pPr>
      <w:r>
        <w:rPr>
          <w:rFonts w:ascii="Arial" w:hAnsi="Arial" w:cs="Arial"/>
          <w:sz w:val="24"/>
          <w:szCs w:val="24"/>
        </w:rPr>
        <w:t>Possession of drugs</w:t>
      </w:r>
    </w:p>
    <w:p w:rsidR="00973524" w:rsidRDefault="00000000">
      <w:pPr>
        <w:pStyle w:val="BodyText"/>
        <w:numPr>
          <w:ilvl w:val="0"/>
          <w:numId w:val="5"/>
        </w:numPr>
        <w:tabs>
          <w:tab w:val="clear" w:pos="709"/>
          <w:tab w:val="left" w:pos="0"/>
          <w:tab w:val="left" w:pos="1418"/>
        </w:tabs>
        <w:rPr>
          <w:rFonts w:ascii="Arial" w:hAnsi="Arial" w:cs="Arial"/>
          <w:sz w:val="24"/>
          <w:szCs w:val="24"/>
        </w:rPr>
      </w:pPr>
      <w:r>
        <w:rPr>
          <w:rFonts w:ascii="Arial" w:hAnsi="Arial" w:cs="Arial"/>
          <w:sz w:val="24"/>
          <w:szCs w:val="24"/>
        </w:rPr>
        <w:t>Control of dogs (including cleaning up after them)</w:t>
      </w:r>
    </w:p>
    <w:p w:rsidR="00973524" w:rsidRDefault="00000000">
      <w:pPr>
        <w:pStyle w:val="BodyText"/>
        <w:numPr>
          <w:ilvl w:val="0"/>
          <w:numId w:val="5"/>
        </w:numPr>
        <w:tabs>
          <w:tab w:val="clear" w:pos="709"/>
          <w:tab w:val="left" w:pos="0"/>
          <w:tab w:val="left" w:pos="1418"/>
        </w:tabs>
        <w:rPr>
          <w:rFonts w:ascii="Arial" w:hAnsi="Arial" w:cs="Arial"/>
          <w:sz w:val="24"/>
          <w:szCs w:val="24"/>
        </w:rPr>
      </w:pPr>
      <w:r>
        <w:rPr>
          <w:rFonts w:ascii="Arial" w:hAnsi="Arial" w:cs="Arial"/>
          <w:sz w:val="24"/>
          <w:szCs w:val="24"/>
        </w:rPr>
        <w:t>Vehicle-related offences</w:t>
      </w:r>
    </w:p>
    <w:p w:rsidR="00973524" w:rsidRDefault="00000000">
      <w:pPr>
        <w:pStyle w:val="BodyText"/>
        <w:numPr>
          <w:ilvl w:val="0"/>
          <w:numId w:val="5"/>
        </w:numPr>
        <w:tabs>
          <w:tab w:val="clear" w:pos="709"/>
          <w:tab w:val="left" w:pos="0"/>
          <w:tab w:val="left" w:pos="1418"/>
        </w:tabs>
        <w:rPr>
          <w:rFonts w:ascii="Arial" w:hAnsi="Arial" w:cs="Arial"/>
          <w:sz w:val="24"/>
          <w:szCs w:val="24"/>
        </w:rPr>
      </w:pPr>
      <w:r>
        <w:rPr>
          <w:rFonts w:ascii="Arial" w:hAnsi="Arial" w:cs="Arial"/>
          <w:sz w:val="24"/>
          <w:szCs w:val="24"/>
        </w:rPr>
        <w:t>Fireworks</w:t>
      </w:r>
    </w:p>
    <w:p w:rsidR="00973524" w:rsidRDefault="00000000">
      <w:pPr>
        <w:pStyle w:val="BodyText"/>
        <w:numPr>
          <w:ilvl w:val="0"/>
          <w:numId w:val="5"/>
        </w:numPr>
        <w:tabs>
          <w:tab w:val="clear" w:pos="709"/>
          <w:tab w:val="left" w:pos="0"/>
          <w:tab w:val="left" w:pos="1418"/>
        </w:tabs>
        <w:rPr>
          <w:rFonts w:ascii="Arial" w:hAnsi="Arial" w:cs="Arial"/>
          <w:sz w:val="24"/>
          <w:szCs w:val="24"/>
        </w:rPr>
      </w:pPr>
      <w:r>
        <w:rPr>
          <w:rFonts w:ascii="Arial" w:hAnsi="Arial" w:cs="Arial"/>
          <w:sz w:val="24"/>
          <w:szCs w:val="24"/>
        </w:rPr>
        <w:t>Congregating and engaging in anti-social behaviour</w:t>
      </w:r>
    </w:p>
    <w:p w:rsidR="00973524" w:rsidRDefault="00000000">
      <w:pPr>
        <w:pStyle w:val="BodyText"/>
        <w:tabs>
          <w:tab w:val="left" w:pos="2127"/>
        </w:tabs>
        <w:rPr>
          <w:rFonts w:ascii="Arial" w:hAnsi="Arial" w:cs="Arial"/>
          <w:sz w:val="24"/>
          <w:szCs w:val="24"/>
        </w:rPr>
      </w:pPr>
      <w:r>
        <w:rPr>
          <w:rFonts w:ascii="Arial" w:hAnsi="Arial" w:cs="Arial"/>
          <w:sz w:val="24"/>
          <w:szCs w:val="24"/>
        </w:rPr>
        <w:t>If residents witness breaches and provide statements, th</w:t>
      </w:r>
      <w:r w:rsidR="00E41875">
        <w:rPr>
          <w:rFonts w:ascii="Arial" w:hAnsi="Arial" w:cs="Arial"/>
          <w:sz w:val="24"/>
          <w:szCs w:val="24"/>
        </w:rPr>
        <w:t>en LB Harrow</w:t>
      </w:r>
      <w:r>
        <w:rPr>
          <w:rFonts w:ascii="Arial" w:hAnsi="Arial" w:cs="Arial"/>
          <w:sz w:val="24"/>
          <w:szCs w:val="24"/>
        </w:rPr>
        <w:t xml:space="preserve"> can take direct action.</w:t>
      </w:r>
    </w:p>
    <w:p w:rsidR="00973524" w:rsidRDefault="00000000">
      <w:pPr>
        <w:pStyle w:val="BodyText"/>
        <w:tabs>
          <w:tab w:val="left" w:pos="2127"/>
        </w:tabs>
        <w:spacing w:after="200"/>
        <w:contextualSpacing/>
        <w:rPr>
          <w:rFonts w:ascii="Arial" w:hAnsi="Arial" w:cs="Arial"/>
          <w:sz w:val="24"/>
          <w:szCs w:val="24"/>
        </w:rPr>
      </w:pPr>
      <w:proofErr w:type="spellStart"/>
      <w:r>
        <w:rPr>
          <w:rStyle w:val="Strong"/>
          <w:rFonts w:ascii="Arial" w:hAnsi="Arial" w:cs="Arial"/>
          <w:sz w:val="24"/>
          <w:szCs w:val="24"/>
        </w:rPr>
        <w:t>PSPO</w:t>
      </w:r>
      <w:proofErr w:type="spellEnd"/>
      <w:r>
        <w:rPr>
          <w:rStyle w:val="Strong"/>
          <w:rFonts w:ascii="Arial" w:hAnsi="Arial" w:cs="Arial"/>
          <w:sz w:val="24"/>
          <w:szCs w:val="24"/>
        </w:rPr>
        <w:t xml:space="preserve"> Awareness and Reporting</w:t>
      </w:r>
      <w:r>
        <w:rPr>
          <w:rFonts w:ascii="Arial" w:hAnsi="Arial" w:cs="Arial"/>
          <w:sz w:val="24"/>
          <w:szCs w:val="24"/>
        </w:rPr>
        <w:br/>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Current signage for </w:t>
      </w:r>
      <w:proofErr w:type="spellStart"/>
      <w:r>
        <w:rPr>
          <w:rFonts w:ascii="Arial" w:hAnsi="Arial" w:cs="Arial"/>
          <w:sz w:val="24"/>
          <w:szCs w:val="24"/>
        </w:rPr>
        <w:t>PSPOs</w:t>
      </w:r>
      <w:proofErr w:type="spellEnd"/>
      <w:r>
        <w:rPr>
          <w:rFonts w:ascii="Arial" w:hAnsi="Arial" w:cs="Arial"/>
          <w:sz w:val="24"/>
          <w:szCs w:val="24"/>
        </w:rPr>
        <w:t xml:space="preserve"> is considered inadequate. It was noted that many residents are unaware of what constitutes a breach or how to report it.</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Raising awareness through newsletters, notice boards, and direct letters was suggested to encourage wider reporting and improve understanding. Reports of ASB can also be made informally through a Housing Officer, although formal reporting with witness statements is recommended for repeated or serious incidents to enable appropriate action.</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The requirement for witness statements was identified as a potential barrier, particularly for residents whose first language is not English or who may be reluctant to appear in court to give evidence against a neighbour. Raj suggested giving greater support for residents to complete statements.</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Patrols can be arranged and will be guided by resident intelligence.</w:t>
      </w:r>
    </w:p>
    <w:p w:rsidR="00973524" w:rsidRDefault="00973524">
      <w:pPr>
        <w:pStyle w:val="BodyText"/>
        <w:tabs>
          <w:tab w:val="left" w:pos="2127"/>
        </w:tabs>
        <w:spacing w:after="200"/>
        <w:contextualSpacing/>
        <w:rPr>
          <w:rFonts w:ascii="Arial" w:hAnsi="Arial" w:cs="Arial"/>
          <w:sz w:val="24"/>
          <w:szCs w:val="24"/>
        </w:rPr>
      </w:pPr>
    </w:p>
    <w:p w:rsidR="00BF5E5E" w:rsidRDefault="00BF5E5E">
      <w:pPr>
        <w:pStyle w:val="BodyText"/>
        <w:tabs>
          <w:tab w:val="left" w:pos="2127"/>
        </w:tabs>
        <w:spacing w:after="200"/>
        <w:contextualSpacing/>
        <w:rPr>
          <w:rFonts w:ascii="Arial" w:hAnsi="Arial" w:cs="Arial"/>
          <w:b/>
          <w:bCs/>
          <w:sz w:val="24"/>
          <w:szCs w:val="24"/>
        </w:rPr>
      </w:pPr>
    </w:p>
    <w:p w:rsidR="00A74E51" w:rsidRDefault="00000000">
      <w:pPr>
        <w:pStyle w:val="BodyText"/>
        <w:tabs>
          <w:tab w:val="left" w:pos="2127"/>
        </w:tabs>
        <w:spacing w:after="200"/>
        <w:contextualSpacing/>
        <w:rPr>
          <w:rFonts w:ascii="Arial" w:hAnsi="Arial" w:cs="Arial"/>
          <w:sz w:val="24"/>
          <w:szCs w:val="24"/>
        </w:rPr>
      </w:pPr>
      <w:r w:rsidRPr="00E41875">
        <w:rPr>
          <w:rFonts w:ascii="Arial" w:hAnsi="Arial" w:cs="Arial"/>
          <w:b/>
          <w:bCs/>
          <w:sz w:val="24"/>
          <w:szCs w:val="24"/>
        </w:rPr>
        <w:t>ACTION</w:t>
      </w:r>
      <w:r w:rsidR="00A74E51">
        <w:rPr>
          <w:rFonts w:ascii="Arial" w:hAnsi="Arial" w:cs="Arial"/>
          <w:b/>
          <w:bCs/>
          <w:sz w:val="24"/>
          <w:szCs w:val="24"/>
        </w:rPr>
        <w:t xml:space="preserve"> 1</w:t>
      </w:r>
      <w:r>
        <w:rPr>
          <w:rFonts w:ascii="Arial" w:hAnsi="Arial" w:cs="Arial"/>
          <w:sz w:val="24"/>
          <w:szCs w:val="24"/>
        </w:rPr>
        <w:t>: LB</w:t>
      </w:r>
      <w:r w:rsidR="00E41875">
        <w:rPr>
          <w:rFonts w:ascii="Arial" w:hAnsi="Arial" w:cs="Arial"/>
          <w:sz w:val="24"/>
          <w:szCs w:val="24"/>
        </w:rPr>
        <w:t xml:space="preserve"> </w:t>
      </w:r>
      <w:r>
        <w:rPr>
          <w:rFonts w:ascii="Arial" w:hAnsi="Arial" w:cs="Arial"/>
          <w:sz w:val="24"/>
          <w:szCs w:val="24"/>
        </w:rPr>
        <w:t>H</w:t>
      </w:r>
      <w:r w:rsidR="00E41875">
        <w:rPr>
          <w:rFonts w:ascii="Arial" w:hAnsi="Arial" w:cs="Arial"/>
          <w:sz w:val="24"/>
          <w:szCs w:val="24"/>
        </w:rPr>
        <w:t>arrow</w:t>
      </w:r>
      <w:r>
        <w:rPr>
          <w:rFonts w:ascii="Arial" w:hAnsi="Arial" w:cs="Arial"/>
          <w:sz w:val="24"/>
          <w:szCs w:val="24"/>
        </w:rPr>
        <w:t xml:space="preserve"> to include information within </w:t>
      </w:r>
      <w:r w:rsidR="00E41875">
        <w:rPr>
          <w:rFonts w:ascii="Arial" w:hAnsi="Arial" w:cs="Arial"/>
          <w:sz w:val="24"/>
          <w:szCs w:val="24"/>
        </w:rPr>
        <w:t>Newsletters</w:t>
      </w:r>
      <w:r w:rsidR="00A74E51">
        <w:rPr>
          <w:rFonts w:ascii="Arial" w:hAnsi="Arial" w:cs="Arial"/>
          <w:sz w:val="24"/>
          <w:szCs w:val="24"/>
        </w:rPr>
        <w:t xml:space="preserve"> and </w:t>
      </w:r>
      <w:r>
        <w:rPr>
          <w:rFonts w:ascii="Arial" w:hAnsi="Arial" w:cs="Arial"/>
          <w:sz w:val="24"/>
          <w:szCs w:val="24"/>
        </w:rPr>
        <w:t>Noticeboard</w:t>
      </w:r>
      <w:r w:rsidR="00A74E51">
        <w:rPr>
          <w:rFonts w:ascii="Arial" w:hAnsi="Arial" w:cs="Arial"/>
          <w:sz w:val="24"/>
          <w:szCs w:val="24"/>
        </w:rPr>
        <w:t>.</w:t>
      </w:r>
    </w:p>
    <w:p w:rsidR="00A74E51" w:rsidRDefault="00A74E51">
      <w:pPr>
        <w:pStyle w:val="BodyText"/>
        <w:tabs>
          <w:tab w:val="left" w:pos="2127"/>
        </w:tabs>
        <w:spacing w:after="200"/>
        <w:contextualSpacing/>
        <w:rPr>
          <w:rFonts w:ascii="Arial" w:hAnsi="Arial" w:cs="Arial"/>
          <w:sz w:val="24"/>
          <w:szCs w:val="24"/>
        </w:rPr>
      </w:pPr>
    </w:p>
    <w:p w:rsidR="00973524" w:rsidRPr="00A74E51" w:rsidRDefault="00A74E51">
      <w:pPr>
        <w:pStyle w:val="BodyText"/>
        <w:tabs>
          <w:tab w:val="left" w:pos="2127"/>
        </w:tabs>
        <w:spacing w:after="200"/>
        <w:contextualSpacing/>
        <w:rPr>
          <w:rFonts w:ascii="Arial" w:hAnsi="Arial" w:cs="Arial"/>
          <w:sz w:val="24"/>
          <w:szCs w:val="24"/>
        </w:rPr>
      </w:pPr>
      <w:r w:rsidRPr="00A74E51">
        <w:rPr>
          <w:rFonts w:ascii="Arial" w:hAnsi="Arial" w:cs="Arial"/>
          <w:b/>
          <w:bCs/>
          <w:sz w:val="24"/>
          <w:szCs w:val="24"/>
        </w:rPr>
        <w:t>ACTION 2</w:t>
      </w:r>
      <w:r>
        <w:rPr>
          <w:rFonts w:ascii="Arial" w:hAnsi="Arial" w:cs="Arial"/>
          <w:sz w:val="24"/>
          <w:szCs w:val="24"/>
        </w:rPr>
        <w:t xml:space="preserve">: </w:t>
      </w:r>
      <w:r w:rsidRPr="00A74E51">
        <w:rPr>
          <w:rFonts w:ascii="Arial" w:hAnsi="Arial" w:cs="Arial"/>
          <w:color w:val="000000"/>
          <w:sz w:val="24"/>
          <w:szCs w:val="24"/>
        </w:rPr>
        <w:t xml:space="preserve">Kulwinder asked Jake if clear signage could be put up </w:t>
      </w:r>
      <w:r>
        <w:rPr>
          <w:rFonts w:ascii="Arial" w:hAnsi="Arial" w:cs="Arial"/>
          <w:color w:val="000000"/>
          <w:sz w:val="24"/>
          <w:szCs w:val="24"/>
        </w:rPr>
        <w:t xml:space="preserve">to </w:t>
      </w:r>
      <w:r w:rsidRPr="00A74E51">
        <w:rPr>
          <w:rFonts w:ascii="Arial" w:hAnsi="Arial" w:cs="Arial"/>
          <w:color w:val="000000"/>
          <w:sz w:val="24"/>
          <w:szCs w:val="24"/>
        </w:rPr>
        <w:t xml:space="preserve">alert resident that there was an active </w:t>
      </w:r>
      <w:proofErr w:type="spellStart"/>
      <w:r w:rsidRPr="00A74E51">
        <w:rPr>
          <w:rFonts w:ascii="Arial" w:hAnsi="Arial" w:cs="Arial"/>
          <w:color w:val="000000"/>
          <w:sz w:val="24"/>
          <w:szCs w:val="24"/>
        </w:rPr>
        <w:t>PSPO</w:t>
      </w:r>
      <w:proofErr w:type="spellEnd"/>
      <w:r w:rsidRPr="00A74E51">
        <w:rPr>
          <w:rFonts w:ascii="Arial" w:hAnsi="Arial" w:cs="Arial"/>
          <w:color w:val="000000"/>
          <w:sz w:val="24"/>
          <w:szCs w:val="24"/>
        </w:rPr>
        <w:t xml:space="preserve"> </w:t>
      </w:r>
      <w:r>
        <w:rPr>
          <w:rFonts w:ascii="Arial" w:hAnsi="Arial" w:cs="Arial"/>
          <w:color w:val="000000"/>
          <w:sz w:val="24"/>
          <w:szCs w:val="24"/>
        </w:rPr>
        <w:t>i</w:t>
      </w:r>
      <w:r w:rsidRPr="00A74E51">
        <w:rPr>
          <w:rFonts w:ascii="Arial" w:hAnsi="Arial" w:cs="Arial"/>
          <w:color w:val="000000"/>
          <w:sz w:val="24"/>
          <w:szCs w:val="24"/>
        </w:rPr>
        <w:t>n place on the Grange Farm estate.</w:t>
      </w:r>
    </w:p>
    <w:p w:rsidR="00973524" w:rsidRDefault="00973524">
      <w:pPr>
        <w:pStyle w:val="BodyText"/>
        <w:tabs>
          <w:tab w:val="left" w:pos="2127"/>
        </w:tabs>
        <w:spacing w:after="200"/>
        <w:contextualSpacing/>
        <w:rPr>
          <w:rStyle w:val="Strong"/>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 xml:space="preserve">Support for Residents </w:t>
      </w:r>
      <w:r w:rsidR="00E41875">
        <w:rPr>
          <w:rStyle w:val="Strong"/>
          <w:rFonts w:ascii="Arial" w:hAnsi="Arial" w:cs="Arial"/>
          <w:sz w:val="24"/>
          <w:szCs w:val="24"/>
        </w:rPr>
        <w:t>a</w:t>
      </w:r>
      <w:r>
        <w:rPr>
          <w:rStyle w:val="Strong"/>
          <w:rFonts w:ascii="Arial" w:hAnsi="Arial" w:cs="Arial"/>
          <w:sz w:val="24"/>
          <w:szCs w:val="24"/>
        </w:rPr>
        <w:t>ffected by ASB</w:t>
      </w:r>
      <w:r>
        <w:rPr>
          <w:rFonts w:ascii="Arial" w:hAnsi="Arial" w:cs="Arial"/>
          <w:sz w:val="24"/>
          <w:szCs w:val="24"/>
        </w:rPr>
        <w:br/>
        <w:t>It was raised that residents who display antisocial and challenging behaviour often receive the majority of attention, while those experiencing the consequences of this behaviour can feel unsupported.</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Jake explained that identifying all affected residents and assessing the impact on victims can be challenging. In cases where it is having a wider impact, Police </w:t>
      </w:r>
      <w:r w:rsidRPr="00E41875">
        <w:rPr>
          <w:rFonts w:ascii="Arial" w:hAnsi="Arial" w:cs="Arial"/>
          <w:b/>
          <w:bCs/>
          <w:sz w:val="24"/>
          <w:szCs w:val="24"/>
        </w:rPr>
        <w:t xml:space="preserve">Community </w:t>
      </w:r>
      <w:r w:rsidR="00E41875" w:rsidRPr="00E41875">
        <w:rPr>
          <w:rFonts w:ascii="Arial" w:hAnsi="Arial" w:cs="Arial"/>
          <w:b/>
          <w:bCs/>
          <w:sz w:val="24"/>
          <w:szCs w:val="24"/>
        </w:rPr>
        <w:t>I</w:t>
      </w:r>
      <w:r w:rsidRPr="00E41875">
        <w:rPr>
          <w:rFonts w:ascii="Arial" w:hAnsi="Arial" w:cs="Arial"/>
          <w:b/>
          <w:bCs/>
          <w:sz w:val="24"/>
          <w:szCs w:val="24"/>
        </w:rPr>
        <w:t xml:space="preserve">mpact </w:t>
      </w:r>
      <w:r w:rsidR="00E41875" w:rsidRPr="00E41875">
        <w:rPr>
          <w:rFonts w:ascii="Arial" w:hAnsi="Arial" w:cs="Arial"/>
          <w:b/>
          <w:bCs/>
          <w:sz w:val="24"/>
          <w:szCs w:val="24"/>
        </w:rPr>
        <w:t>S</w:t>
      </w:r>
      <w:r w:rsidRPr="00E41875">
        <w:rPr>
          <w:rFonts w:ascii="Arial" w:hAnsi="Arial" w:cs="Arial"/>
          <w:b/>
          <w:bCs/>
          <w:sz w:val="24"/>
          <w:szCs w:val="24"/>
        </w:rPr>
        <w:t>tatements</w:t>
      </w:r>
      <w:r>
        <w:rPr>
          <w:rFonts w:ascii="Arial" w:hAnsi="Arial" w:cs="Arial"/>
          <w:sz w:val="24"/>
          <w:szCs w:val="24"/>
        </w:rPr>
        <w:t xml:space="preserve"> can be prepared, alongside plans to address wider issues. </w:t>
      </w:r>
      <w:r w:rsidRPr="00E41875">
        <w:rPr>
          <w:rFonts w:ascii="Arial" w:hAnsi="Arial" w:cs="Arial"/>
          <w:b/>
          <w:bCs/>
          <w:sz w:val="24"/>
          <w:szCs w:val="24"/>
        </w:rPr>
        <w:t>Street briefings</w:t>
      </w:r>
      <w:r>
        <w:rPr>
          <w:rFonts w:ascii="Arial" w:hAnsi="Arial" w:cs="Arial"/>
          <w:sz w:val="24"/>
          <w:szCs w:val="24"/>
        </w:rPr>
        <w:t xml:space="preserve"> </w:t>
      </w:r>
      <w:r w:rsidR="00E41875">
        <w:rPr>
          <w:rFonts w:ascii="Arial" w:hAnsi="Arial" w:cs="Arial"/>
          <w:sz w:val="24"/>
          <w:szCs w:val="24"/>
        </w:rPr>
        <w:t xml:space="preserve">(which Cllr Hickman is </w:t>
      </w:r>
      <w:r w:rsidR="00815306">
        <w:rPr>
          <w:rFonts w:ascii="Arial" w:hAnsi="Arial" w:cs="Arial"/>
          <w:sz w:val="24"/>
          <w:szCs w:val="24"/>
        </w:rPr>
        <w:t xml:space="preserve">keen to </w:t>
      </w:r>
      <w:r w:rsidR="00E41875">
        <w:rPr>
          <w:rFonts w:ascii="Arial" w:hAnsi="Arial" w:cs="Arial"/>
          <w:sz w:val="24"/>
          <w:szCs w:val="24"/>
        </w:rPr>
        <w:t>encoura</w:t>
      </w:r>
      <w:r w:rsidR="00207F4F">
        <w:rPr>
          <w:rFonts w:ascii="Arial" w:hAnsi="Arial" w:cs="Arial"/>
          <w:sz w:val="24"/>
          <w:szCs w:val="24"/>
        </w:rPr>
        <w:t>ge the local neighbourhood Police to undertake)</w:t>
      </w:r>
      <w:r w:rsidR="00E41875">
        <w:rPr>
          <w:rFonts w:ascii="Arial" w:hAnsi="Arial" w:cs="Arial"/>
          <w:sz w:val="24"/>
          <w:szCs w:val="24"/>
        </w:rPr>
        <w:t xml:space="preserve"> </w:t>
      </w:r>
      <w:r>
        <w:rPr>
          <w:rFonts w:ascii="Arial" w:hAnsi="Arial" w:cs="Arial"/>
          <w:sz w:val="24"/>
          <w:szCs w:val="24"/>
        </w:rPr>
        <w:t>may also be used to inform and reassure residents, although they cannot serve as a forum to request actions that cannot be carried out.</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 </w:t>
      </w:r>
    </w:p>
    <w:p w:rsidR="00973524" w:rsidRDefault="00207F4F">
      <w:pPr>
        <w:pStyle w:val="BodyText"/>
        <w:tabs>
          <w:tab w:val="left" w:pos="2127"/>
        </w:tabs>
        <w:rPr>
          <w:rFonts w:ascii="Arial" w:hAnsi="Arial" w:cs="Arial"/>
          <w:sz w:val="24"/>
          <w:szCs w:val="24"/>
        </w:rPr>
      </w:pPr>
      <w:r>
        <w:rPr>
          <w:rStyle w:val="Strong"/>
          <w:rFonts w:ascii="Arial" w:hAnsi="Arial" w:cs="Arial"/>
          <w:sz w:val="24"/>
          <w:szCs w:val="24"/>
        </w:rPr>
        <w:t>CCTV Monitoring and Issues at Wesley Close</w:t>
      </w:r>
      <w:r>
        <w:rPr>
          <w:rFonts w:ascii="Arial" w:hAnsi="Arial" w:cs="Arial"/>
          <w:sz w:val="24"/>
          <w:szCs w:val="24"/>
        </w:rPr>
        <w:br/>
        <w:t xml:space="preserve">The CCTV at Wesley Close does not appear to be working. The location has experienced significant rubbish dumping, much of it apparently coming from outside the estate. </w:t>
      </w:r>
    </w:p>
    <w:p w:rsidR="00973524" w:rsidRDefault="00000000">
      <w:pPr>
        <w:pStyle w:val="BodyText"/>
        <w:tabs>
          <w:tab w:val="left" w:pos="2127"/>
        </w:tabs>
        <w:rPr>
          <w:rFonts w:ascii="Arial" w:hAnsi="Arial" w:cs="Arial"/>
          <w:sz w:val="24"/>
          <w:szCs w:val="24"/>
        </w:rPr>
      </w:pPr>
      <w:r>
        <w:rPr>
          <w:rFonts w:ascii="Arial" w:hAnsi="Arial" w:cs="Arial"/>
          <w:sz w:val="24"/>
          <w:szCs w:val="24"/>
        </w:rPr>
        <w:t>ACTION: A review of this area is needed.</w:t>
      </w:r>
    </w:p>
    <w:p w:rsidR="00973524" w:rsidRDefault="00000000">
      <w:pPr>
        <w:pStyle w:val="BodyText"/>
        <w:tabs>
          <w:tab w:val="left" w:pos="2127"/>
        </w:tabs>
        <w:spacing w:after="200"/>
        <w:contextualSpacing/>
        <w:rPr>
          <w:rFonts w:ascii="Arial" w:hAnsi="Arial" w:cs="Arial"/>
          <w:sz w:val="24"/>
          <w:szCs w:val="24"/>
        </w:rPr>
      </w:pPr>
      <w:r>
        <w:rPr>
          <w:rStyle w:val="Strong"/>
          <w:rFonts w:ascii="Arial" w:hAnsi="Arial" w:cs="Arial"/>
          <w:sz w:val="24"/>
          <w:szCs w:val="24"/>
        </w:rPr>
        <w:t>Acknowledgements</w:t>
      </w:r>
      <w:r>
        <w:rPr>
          <w:rFonts w:ascii="Arial" w:hAnsi="Arial" w:cs="Arial"/>
          <w:sz w:val="24"/>
          <w:szCs w:val="24"/>
        </w:rPr>
        <w:br/>
        <w:t xml:space="preserve">Many people have been working hard behind the scenes to address these issues, including Cllr Stephen Hickman, Jake, Raj, Casey, </w:t>
      </w:r>
      <w:r w:rsidR="00207F4F">
        <w:rPr>
          <w:rFonts w:ascii="Arial" w:hAnsi="Arial" w:cs="Arial"/>
          <w:sz w:val="24"/>
          <w:szCs w:val="24"/>
        </w:rPr>
        <w:t xml:space="preserve">Rita - </w:t>
      </w:r>
      <w:r>
        <w:rPr>
          <w:rFonts w:ascii="Arial" w:hAnsi="Arial" w:cs="Arial"/>
          <w:sz w:val="24"/>
          <w:szCs w:val="24"/>
        </w:rPr>
        <w:t>Housing Officer Rita, and Gareth Thomas MP.</w:t>
      </w:r>
    </w:p>
    <w:p w:rsidR="00207F4F" w:rsidRDefault="00207F4F">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spacing w:after="200"/>
        <w:contextualSpacing/>
        <w:rPr>
          <w:rFonts w:ascii="Arial" w:hAnsi="Arial" w:cs="Arial"/>
          <w:sz w:val="24"/>
          <w:szCs w:val="24"/>
        </w:rPr>
      </w:pPr>
      <w:proofErr w:type="gramStart"/>
      <w:r>
        <w:rPr>
          <w:rFonts w:ascii="Arial" w:hAnsi="Arial" w:cs="Arial"/>
          <w:sz w:val="24"/>
          <w:szCs w:val="24"/>
        </w:rPr>
        <w:t>Thanks</w:t>
      </w:r>
      <w:proofErr w:type="gramEnd"/>
      <w:r>
        <w:rPr>
          <w:rFonts w:ascii="Arial" w:hAnsi="Arial" w:cs="Arial"/>
          <w:sz w:val="24"/>
          <w:szCs w:val="24"/>
        </w:rPr>
        <w:t xml:space="preserve"> were also extended to </w:t>
      </w:r>
      <w:r w:rsidRPr="00207F4F">
        <w:rPr>
          <w:rFonts w:ascii="Arial" w:hAnsi="Arial" w:cs="Arial"/>
          <w:b/>
          <w:bCs/>
          <w:sz w:val="24"/>
          <w:szCs w:val="24"/>
        </w:rPr>
        <w:t>Inspector Joe Johnson</w:t>
      </w:r>
      <w:r>
        <w:rPr>
          <w:rFonts w:ascii="Arial" w:hAnsi="Arial" w:cs="Arial"/>
          <w:sz w:val="24"/>
          <w:szCs w:val="24"/>
        </w:rPr>
        <w:t xml:space="preserve"> </w:t>
      </w:r>
      <w:r w:rsidR="00207F4F">
        <w:rPr>
          <w:rFonts w:ascii="Arial" w:hAnsi="Arial" w:cs="Arial"/>
          <w:sz w:val="24"/>
          <w:szCs w:val="24"/>
        </w:rPr>
        <w:t>and</w:t>
      </w:r>
      <w:r>
        <w:rPr>
          <w:rFonts w:ascii="Arial" w:hAnsi="Arial" w:cs="Arial"/>
          <w:sz w:val="24"/>
          <w:szCs w:val="24"/>
        </w:rPr>
        <w:t xml:space="preserve"> </w:t>
      </w:r>
      <w:r w:rsidRPr="00207F4F">
        <w:rPr>
          <w:rFonts w:ascii="Arial" w:hAnsi="Arial" w:cs="Arial"/>
          <w:b/>
          <w:bCs/>
          <w:sz w:val="24"/>
          <w:szCs w:val="24"/>
        </w:rPr>
        <w:t>Sergeant Ashley Harte</w:t>
      </w:r>
      <w:r>
        <w:rPr>
          <w:rFonts w:ascii="Arial" w:hAnsi="Arial" w:cs="Arial"/>
          <w:sz w:val="24"/>
          <w:szCs w:val="24"/>
        </w:rPr>
        <w:t xml:space="preserve">, and the </w:t>
      </w:r>
      <w:proofErr w:type="spellStart"/>
      <w:r>
        <w:rPr>
          <w:rFonts w:ascii="Arial" w:hAnsi="Arial" w:cs="Arial"/>
          <w:sz w:val="24"/>
          <w:szCs w:val="24"/>
        </w:rPr>
        <w:t>PSCO</w:t>
      </w:r>
      <w:proofErr w:type="spellEnd"/>
      <w:r>
        <w:rPr>
          <w:rFonts w:ascii="Arial" w:hAnsi="Arial" w:cs="Arial"/>
          <w:sz w:val="24"/>
          <w:szCs w:val="24"/>
        </w:rPr>
        <w:t xml:space="preserve"> team</w:t>
      </w:r>
      <w:r w:rsidR="00207F4F">
        <w:rPr>
          <w:rFonts w:ascii="Arial" w:hAnsi="Arial" w:cs="Arial"/>
          <w:sz w:val="24"/>
          <w:szCs w:val="24"/>
        </w:rPr>
        <w:t>, who have confirmed their desire to reengage with the Grange farm community. Everyone present accepted that Police attendance to any meetings or Street Briefings were always subject to operational priorities given.</w:t>
      </w:r>
    </w:p>
    <w:p w:rsidR="00973524" w:rsidRDefault="00000000">
      <w:pPr>
        <w:pStyle w:val="ListParagraph"/>
        <w:tabs>
          <w:tab w:val="left" w:pos="2127"/>
        </w:tabs>
        <w:ind w:left="0"/>
        <w:rPr>
          <w:rFonts w:ascii="Arial" w:hAnsi="Arial" w:cs="Arial"/>
          <w:sz w:val="24"/>
          <w:szCs w:val="24"/>
        </w:rPr>
      </w:pPr>
      <w:r w:rsidRPr="00207F4F">
        <w:rPr>
          <w:rFonts w:ascii="Arial" w:hAnsi="Arial" w:cs="Arial"/>
          <w:b/>
          <w:bCs/>
          <w:sz w:val="24"/>
          <w:szCs w:val="24"/>
        </w:rPr>
        <w:t>ACTION</w:t>
      </w:r>
      <w:r>
        <w:rPr>
          <w:rFonts w:ascii="Arial" w:hAnsi="Arial" w:cs="Arial"/>
          <w:sz w:val="24"/>
          <w:szCs w:val="24"/>
        </w:rPr>
        <w:t>: Raj</w:t>
      </w:r>
      <w:r w:rsidR="00207F4F">
        <w:rPr>
          <w:rFonts w:ascii="Arial" w:hAnsi="Arial" w:cs="Arial"/>
          <w:sz w:val="24"/>
          <w:szCs w:val="24"/>
        </w:rPr>
        <w:t>, Jake and local councillors</w:t>
      </w:r>
      <w:r>
        <w:rPr>
          <w:rFonts w:ascii="Arial" w:hAnsi="Arial" w:cs="Arial"/>
          <w:sz w:val="24"/>
          <w:szCs w:val="24"/>
        </w:rPr>
        <w:t xml:space="preserve"> to liaise with police on engagement opportunities.</w:t>
      </w:r>
    </w:p>
    <w:p w:rsidR="00973524" w:rsidRDefault="00000000">
      <w:pPr>
        <w:pStyle w:val="ListParagraph"/>
        <w:tabs>
          <w:tab w:val="left" w:pos="2127"/>
        </w:tabs>
        <w:ind w:left="0"/>
        <w:rPr>
          <w:rFonts w:ascii="Arial" w:hAnsi="Arial" w:cs="Arial"/>
          <w:sz w:val="24"/>
          <w:szCs w:val="24"/>
        </w:rPr>
      </w:pPr>
      <w:r>
        <w:rPr>
          <w:rFonts w:ascii="Arial" w:hAnsi="Arial" w:cs="Arial"/>
          <w:sz w:val="24"/>
          <w:szCs w:val="24"/>
        </w:rPr>
        <w:t xml:space="preserve"> </w:t>
      </w:r>
    </w:p>
    <w:p w:rsidR="00973524" w:rsidRDefault="00000000">
      <w:pPr>
        <w:pStyle w:val="ListParagraph"/>
        <w:tabs>
          <w:tab w:val="left" w:pos="2127"/>
        </w:tabs>
        <w:ind w:left="0"/>
        <w:rPr>
          <w:rFonts w:ascii="Arial" w:hAnsi="Arial" w:cs="Arial"/>
          <w:sz w:val="24"/>
          <w:szCs w:val="24"/>
        </w:rPr>
      </w:pPr>
      <w:r>
        <w:rPr>
          <w:rStyle w:val="Strong"/>
          <w:rFonts w:ascii="Arial" w:hAnsi="Arial" w:cs="Arial"/>
          <w:sz w:val="24"/>
          <w:szCs w:val="24"/>
        </w:rPr>
        <w:t>7. Resident Champion Access to Notice Boards</w:t>
      </w:r>
      <w:r>
        <w:rPr>
          <w:rFonts w:ascii="Arial" w:hAnsi="Arial" w:cs="Arial"/>
          <w:sz w:val="24"/>
          <w:szCs w:val="24"/>
        </w:rPr>
        <w:br/>
      </w:r>
      <w:r w:rsidR="00207F4F">
        <w:rPr>
          <w:rFonts w:ascii="Arial" w:hAnsi="Arial" w:cs="Arial"/>
          <w:sz w:val="24"/>
          <w:szCs w:val="24"/>
        </w:rPr>
        <w:t xml:space="preserve">Anthea confirmed that </w:t>
      </w:r>
      <w:r>
        <w:rPr>
          <w:rFonts w:ascii="Arial" w:hAnsi="Arial" w:cs="Arial"/>
          <w:sz w:val="24"/>
          <w:szCs w:val="24"/>
        </w:rPr>
        <w:t xml:space="preserve">Lisa Griffin </w:t>
      </w:r>
      <w:r w:rsidR="00207F4F">
        <w:rPr>
          <w:rFonts w:ascii="Arial" w:hAnsi="Arial" w:cs="Arial"/>
          <w:sz w:val="24"/>
          <w:szCs w:val="24"/>
        </w:rPr>
        <w:t>i</w:t>
      </w:r>
      <w:r>
        <w:rPr>
          <w:rFonts w:ascii="Arial" w:hAnsi="Arial" w:cs="Arial"/>
          <w:sz w:val="24"/>
          <w:szCs w:val="24"/>
        </w:rPr>
        <w:t xml:space="preserve">s </w:t>
      </w:r>
      <w:r w:rsidR="00207F4F">
        <w:rPr>
          <w:rFonts w:ascii="Arial" w:hAnsi="Arial" w:cs="Arial"/>
          <w:sz w:val="24"/>
          <w:szCs w:val="24"/>
        </w:rPr>
        <w:t xml:space="preserve">responsible for </w:t>
      </w:r>
      <w:r>
        <w:rPr>
          <w:rFonts w:ascii="Arial" w:hAnsi="Arial" w:cs="Arial"/>
          <w:sz w:val="24"/>
          <w:szCs w:val="24"/>
        </w:rPr>
        <w:t>confirm</w:t>
      </w:r>
      <w:r w:rsidR="00207F4F">
        <w:rPr>
          <w:rFonts w:ascii="Arial" w:hAnsi="Arial" w:cs="Arial"/>
          <w:sz w:val="24"/>
          <w:szCs w:val="24"/>
        </w:rPr>
        <w:t>ing who</w:t>
      </w:r>
      <w:r>
        <w:rPr>
          <w:rFonts w:ascii="Arial" w:hAnsi="Arial" w:cs="Arial"/>
          <w:sz w:val="24"/>
          <w:szCs w:val="24"/>
        </w:rPr>
        <w:t xml:space="preserve"> the Neighbourhood Champions</w:t>
      </w:r>
      <w:r w:rsidR="00207F4F">
        <w:rPr>
          <w:rFonts w:ascii="Arial" w:hAnsi="Arial" w:cs="Arial"/>
          <w:sz w:val="24"/>
          <w:szCs w:val="24"/>
        </w:rPr>
        <w:t xml:space="preserve"> are. She already has </w:t>
      </w:r>
      <w:r>
        <w:rPr>
          <w:rFonts w:ascii="Arial" w:hAnsi="Arial" w:cs="Arial"/>
          <w:sz w:val="24"/>
          <w:szCs w:val="24"/>
        </w:rPr>
        <w:t xml:space="preserve">Muhammed </w:t>
      </w:r>
      <w:proofErr w:type="spellStart"/>
      <w:r>
        <w:rPr>
          <w:rFonts w:ascii="Arial" w:hAnsi="Arial" w:cs="Arial"/>
          <w:sz w:val="24"/>
          <w:szCs w:val="24"/>
        </w:rPr>
        <w:t>Duah</w:t>
      </w:r>
      <w:r w:rsidR="00207F4F">
        <w:rPr>
          <w:rFonts w:ascii="Arial" w:hAnsi="Arial" w:cs="Arial"/>
          <w:sz w:val="24"/>
          <w:szCs w:val="24"/>
        </w:rPr>
        <w:t>’s</w:t>
      </w:r>
      <w:proofErr w:type="spellEnd"/>
      <w:r w:rsidR="00207F4F">
        <w:rPr>
          <w:rFonts w:ascii="Arial" w:hAnsi="Arial" w:cs="Arial"/>
          <w:sz w:val="24"/>
          <w:szCs w:val="24"/>
        </w:rPr>
        <w:t xml:space="preserve"> details and has been sent contact details for</w:t>
      </w:r>
      <w:r>
        <w:rPr>
          <w:rFonts w:ascii="Arial" w:hAnsi="Arial" w:cs="Arial"/>
          <w:sz w:val="24"/>
          <w:szCs w:val="24"/>
        </w:rPr>
        <w:t xml:space="preserve"> Denis Barker</w:t>
      </w:r>
      <w:r w:rsidR="00207F4F">
        <w:rPr>
          <w:rFonts w:ascii="Arial" w:hAnsi="Arial" w:cs="Arial"/>
          <w:sz w:val="24"/>
          <w:szCs w:val="24"/>
        </w:rPr>
        <w:t xml:space="preserve"> </w:t>
      </w:r>
      <w:r>
        <w:rPr>
          <w:rFonts w:ascii="Arial" w:hAnsi="Arial" w:cs="Arial"/>
          <w:sz w:val="24"/>
          <w:szCs w:val="24"/>
        </w:rPr>
        <w:t>and Franki</w:t>
      </w:r>
      <w:r w:rsidR="00207F4F">
        <w:rPr>
          <w:rFonts w:ascii="Arial" w:hAnsi="Arial" w:cs="Arial"/>
          <w:sz w:val="24"/>
          <w:szCs w:val="24"/>
        </w:rPr>
        <w:t>e</w:t>
      </w:r>
      <w:r>
        <w:rPr>
          <w:rFonts w:ascii="Arial" w:hAnsi="Arial" w:cs="Arial"/>
          <w:sz w:val="24"/>
          <w:szCs w:val="24"/>
        </w:rPr>
        <w:t xml:space="preserve"> Reid, and will be in contact with them directly.</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Franki</w:t>
      </w:r>
      <w:r w:rsidR="00207F4F">
        <w:rPr>
          <w:rFonts w:ascii="Arial" w:hAnsi="Arial" w:cs="Arial"/>
          <w:sz w:val="24"/>
          <w:szCs w:val="24"/>
        </w:rPr>
        <w:t xml:space="preserve">e </w:t>
      </w:r>
      <w:r>
        <w:rPr>
          <w:rFonts w:ascii="Arial" w:hAnsi="Arial" w:cs="Arial"/>
          <w:sz w:val="24"/>
          <w:szCs w:val="24"/>
        </w:rPr>
        <w:t>Reid will be provided with a key to the notice board to help keep it updated.</w:t>
      </w:r>
    </w:p>
    <w:p w:rsidR="00973524" w:rsidRDefault="00973524">
      <w:pPr>
        <w:pStyle w:val="BodyText"/>
        <w:tabs>
          <w:tab w:val="left" w:pos="2127"/>
        </w:tabs>
        <w:spacing w:after="200"/>
        <w:contextualSpacing/>
        <w:rPr>
          <w:rFonts w:ascii="Arial" w:hAnsi="Arial" w:cs="Arial"/>
          <w:sz w:val="24"/>
          <w:szCs w:val="24"/>
        </w:rPr>
      </w:pPr>
    </w:p>
    <w:p w:rsidR="00973524" w:rsidRDefault="00000000">
      <w:pPr>
        <w:pStyle w:val="BodyText"/>
        <w:tabs>
          <w:tab w:val="left" w:pos="2127"/>
        </w:tabs>
        <w:rPr>
          <w:rFonts w:ascii="Arial" w:hAnsi="Arial" w:cs="Arial"/>
          <w:sz w:val="24"/>
          <w:szCs w:val="24"/>
        </w:rPr>
      </w:pPr>
      <w:r>
        <w:rPr>
          <w:rStyle w:val="Strong"/>
          <w:rFonts w:ascii="Arial" w:hAnsi="Arial" w:cs="Arial"/>
          <w:sz w:val="24"/>
          <w:szCs w:val="24"/>
        </w:rPr>
        <w:t>8. Update from the Estate Inspection</w:t>
      </w:r>
    </w:p>
    <w:p w:rsidR="00973524" w:rsidRDefault="00000000">
      <w:pPr>
        <w:pStyle w:val="BodyText"/>
        <w:tabs>
          <w:tab w:val="left" w:pos="2127"/>
        </w:tabs>
        <w:spacing w:after="200"/>
        <w:contextualSpacing/>
        <w:rPr>
          <w:rFonts w:ascii="Arial" w:hAnsi="Arial" w:cs="Arial"/>
          <w:sz w:val="24"/>
          <w:szCs w:val="24"/>
        </w:rPr>
      </w:pPr>
      <w:r>
        <w:rPr>
          <w:rFonts w:ascii="Arial" w:hAnsi="Arial" w:cs="Arial"/>
          <w:sz w:val="24"/>
          <w:szCs w:val="24"/>
        </w:rPr>
        <w:t xml:space="preserve">The inspection was well attended by residents </w:t>
      </w:r>
      <w:r w:rsidR="00D66D90">
        <w:rPr>
          <w:rFonts w:ascii="Arial" w:hAnsi="Arial" w:cs="Arial"/>
          <w:sz w:val="24"/>
          <w:szCs w:val="24"/>
        </w:rPr>
        <w:t xml:space="preserve">(Ranjan, Denis, Erica &amp; Becca) </w:t>
      </w:r>
      <w:r>
        <w:rPr>
          <w:rFonts w:ascii="Arial" w:hAnsi="Arial" w:cs="Arial"/>
          <w:sz w:val="24"/>
          <w:szCs w:val="24"/>
        </w:rPr>
        <w:t>and progress has been made since the last visit. Overall cleanliness was reported as the best it has been for a long time.</w:t>
      </w:r>
    </w:p>
    <w:p w:rsidR="00973524"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In Tamarind</w:t>
      </w:r>
      <w:r w:rsidR="00207F4F">
        <w:rPr>
          <w:rFonts w:ascii="Arial" w:hAnsi="Arial" w:cs="Arial"/>
          <w:sz w:val="24"/>
          <w:szCs w:val="24"/>
        </w:rPr>
        <w:t xml:space="preserve"> Court</w:t>
      </w:r>
      <w:r>
        <w:rPr>
          <w:rFonts w:ascii="Arial" w:hAnsi="Arial" w:cs="Arial"/>
          <w:sz w:val="24"/>
          <w:szCs w:val="24"/>
        </w:rPr>
        <w:t xml:space="preserve"> caretakers would like to identify who is leaving waste in the stairway.</w:t>
      </w:r>
    </w:p>
    <w:p w:rsidR="00973524"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Consideration could be given to installing external bins for litter</w:t>
      </w:r>
      <w:r w:rsidR="00BF5E5E">
        <w:rPr>
          <w:rFonts w:ascii="Arial" w:hAnsi="Arial" w:cs="Arial"/>
          <w:sz w:val="24"/>
          <w:szCs w:val="24"/>
        </w:rPr>
        <w:t>, which everyone recognised could also lead to more issues being created.</w:t>
      </w:r>
    </w:p>
    <w:p w:rsidR="00D66D90" w:rsidRDefault="0000000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 xml:space="preserve">The hard work of caretakers was acknowledged and appreciated, with particular recognition of Robert Quinn and Bill </w:t>
      </w:r>
      <w:proofErr w:type="spellStart"/>
      <w:r w:rsidR="00BF5E5E">
        <w:rPr>
          <w:rFonts w:ascii="Arial" w:hAnsi="Arial" w:cs="Arial"/>
          <w:sz w:val="24"/>
          <w:szCs w:val="24"/>
        </w:rPr>
        <w:t>Beardon</w:t>
      </w:r>
      <w:proofErr w:type="spellEnd"/>
      <w:r w:rsidR="00BF5E5E">
        <w:rPr>
          <w:rFonts w:ascii="Arial" w:hAnsi="Arial" w:cs="Arial"/>
          <w:sz w:val="24"/>
          <w:szCs w:val="24"/>
        </w:rPr>
        <w:t xml:space="preserve"> </w:t>
      </w:r>
      <w:r>
        <w:rPr>
          <w:rFonts w:ascii="Arial" w:hAnsi="Arial" w:cs="Arial"/>
          <w:sz w:val="24"/>
          <w:szCs w:val="24"/>
        </w:rPr>
        <w:t>for their efforts.</w:t>
      </w:r>
      <w:r>
        <w:rPr>
          <w:rFonts w:ascii="Arial" w:hAnsi="Arial" w:cs="Arial"/>
          <w:sz w:val="24"/>
          <w:szCs w:val="24"/>
        </w:rPr>
        <w:tab/>
      </w:r>
      <w:r>
        <w:rPr>
          <w:rFonts w:ascii="Arial" w:hAnsi="Arial" w:cs="Arial"/>
          <w:sz w:val="24"/>
          <w:szCs w:val="24"/>
        </w:rPr>
        <w:tab/>
      </w:r>
    </w:p>
    <w:p w:rsidR="00973524" w:rsidRDefault="00D66D90">
      <w:pPr>
        <w:pStyle w:val="BodyText"/>
        <w:numPr>
          <w:ilvl w:val="0"/>
          <w:numId w:val="6"/>
        </w:numPr>
        <w:tabs>
          <w:tab w:val="clear" w:pos="709"/>
          <w:tab w:val="left" w:pos="0"/>
          <w:tab w:val="left" w:pos="1418"/>
        </w:tabs>
        <w:spacing w:after="200"/>
        <w:contextualSpacing/>
        <w:rPr>
          <w:rFonts w:ascii="Arial" w:hAnsi="Arial" w:cs="Arial"/>
          <w:sz w:val="24"/>
          <w:szCs w:val="24"/>
        </w:rPr>
      </w:pPr>
      <w:r>
        <w:rPr>
          <w:rFonts w:ascii="Arial" w:hAnsi="Arial" w:cs="Arial"/>
          <w:sz w:val="24"/>
          <w:szCs w:val="24"/>
        </w:rPr>
        <w:t>Emma, Rita and Ade were also thanked for their positive and constructive approach to the Estate inspection</w:t>
      </w:r>
      <w:r w:rsidR="00363AFB">
        <w:rPr>
          <w:rFonts w:ascii="Arial" w:hAnsi="Arial" w:cs="Arial"/>
          <w:sz w:val="24"/>
          <w:szCs w:val="24"/>
        </w:rPr>
        <w:t>.</w:t>
      </w:r>
      <w:r>
        <w:rPr>
          <w:rFonts w:ascii="Arial" w:hAnsi="Arial" w:cs="Arial"/>
          <w:sz w:val="24"/>
          <w:szCs w:val="24"/>
        </w:rPr>
        <w:tab/>
      </w:r>
    </w:p>
    <w:p w:rsidR="00973524" w:rsidRDefault="00973524">
      <w:pPr>
        <w:pStyle w:val="BodyText"/>
        <w:rPr>
          <w:rStyle w:val="Strong"/>
          <w:rFonts w:ascii="Arial" w:hAnsi="Arial" w:cs="Arial"/>
          <w:sz w:val="24"/>
          <w:szCs w:val="24"/>
        </w:rPr>
      </w:pPr>
    </w:p>
    <w:p w:rsidR="00BF5E5E" w:rsidRDefault="00BF5E5E">
      <w:pPr>
        <w:pStyle w:val="BodyText"/>
        <w:rPr>
          <w:rStyle w:val="Strong"/>
          <w:rFonts w:ascii="Arial" w:hAnsi="Arial" w:cs="Arial"/>
          <w:sz w:val="24"/>
          <w:szCs w:val="24"/>
        </w:rPr>
      </w:pPr>
    </w:p>
    <w:p w:rsidR="00BF5E5E" w:rsidRDefault="00BF5E5E">
      <w:pPr>
        <w:pStyle w:val="BodyText"/>
        <w:rPr>
          <w:rStyle w:val="Strong"/>
          <w:rFonts w:ascii="Arial" w:hAnsi="Arial" w:cs="Arial"/>
          <w:sz w:val="24"/>
          <w:szCs w:val="24"/>
        </w:rPr>
      </w:pPr>
    </w:p>
    <w:p w:rsidR="00973524" w:rsidRDefault="00000000">
      <w:pPr>
        <w:pStyle w:val="BodyText"/>
        <w:rPr>
          <w:rFonts w:ascii="Arial" w:hAnsi="Arial" w:cs="Arial"/>
          <w:sz w:val="24"/>
          <w:szCs w:val="24"/>
        </w:rPr>
      </w:pPr>
      <w:r>
        <w:rPr>
          <w:rStyle w:val="Strong"/>
          <w:rFonts w:ascii="Arial" w:hAnsi="Arial" w:cs="Arial"/>
          <w:sz w:val="24"/>
          <w:szCs w:val="24"/>
        </w:rPr>
        <w:t xml:space="preserve">9. Community Development Update </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Current Activities Offered to the Community:</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a) Warm Hub and Food Market (Mondays, 12–</w:t>
      </w:r>
      <w:proofErr w:type="spellStart"/>
      <w:r>
        <w:rPr>
          <w:rStyle w:val="Strong"/>
          <w:rFonts w:ascii="Arial" w:hAnsi="Arial" w:cs="Arial"/>
          <w:sz w:val="24"/>
          <w:szCs w:val="24"/>
        </w:rPr>
        <w:t>4pm</w:t>
      </w:r>
      <w:proofErr w:type="spellEnd"/>
      <w:r>
        <w:rPr>
          <w:rStyle w:val="Strong"/>
          <w:rFonts w:ascii="Arial" w:hAnsi="Arial" w:cs="Arial"/>
          <w:sz w:val="24"/>
          <w:szCs w:val="24"/>
        </w:rPr>
        <w:t>, Northolt Road Community Centre):</w:t>
      </w:r>
      <w:r>
        <w:rPr>
          <w:rFonts w:ascii="Arial" w:hAnsi="Arial" w:cs="Arial"/>
          <w:sz w:val="24"/>
          <w:szCs w:val="24"/>
        </w:rPr>
        <w:br/>
        <w:t>Provides free activities, lunch, socialising, advice, and groceries to take home.</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b) Parenting Group (Term-time, Mondays, 12–</w:t>
      </w:r>
      <w:proofErr w:type="spellStart"/>
      <w:r>
        <w:rPr>
          <w:rStyle w:val="Strong"/>
          <w:rFonts w:ascii="Arial" w:hAnsi="Arial" w:cs="Arial"/>
          <w:sz w:val="24"/>
          <w:szCs w:val="24"/>
        </w:rPr>
        <w:t>4pm</w:t>
      </w:r>
      <w:proofErr w:type="spellEnd"/>
      <w:r>
        <w:rPr>
          <w:rStyle w:val="Strong"/>
          <w:rFonts w:ascii="Arial" w:hAnsi="Arial" w:cs="Arial"/>
          <w:sz w:val="24"/>
          <w:szCs w:val="24"/>
        </w:rPr>
        <w:t>):</w:t>
      </w:r>
      <w:r>
        <w:rPr>
          <w:rFonts w:ascii="Arial" w:hAnsi="Arial" w:cs="Arial"/>
          <w:sz w:val="24"/>
          <w:szCs w:val="24"/>
        </w:rPr>
        <w:br/>
        <w:t>Approximately four spaces remain. Offers support and advice for parents through planned workshops, activities, and homework club for children. Includes training, trips, and a safe space to learn. Groceries for the week are shared after sessions, and an exercise session is included. Led by Niaz.</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 xml:space="preserve">c) Men’s Club (Tuesdays, </w:t>
      </w:r>
      <w:proofErr w:type="spellStart"/>
      <w:r>
        <w:rPr>
          <w:rStyle w:val="Strong"/>
          <w:rFonts w:ascii="Arial" w:hAnsi="Arial" w:cs="Arial"/>
          <w:sz w:val="24"/>
          <w:szCs w:val="24"/>
        </w:rPr>
        <w:t>2:30pm</w:t>
      </w:r>
      <w:proofErr w:type="spellEnd"/>
      <w:r>
        <w:rPr>
          <w:rStyle w:val="Strong"/>
          <w:rFonts w:ascii="Arial" w:hAnsi="Arial" w:cs="Arial"/>
          <w:sz w:val="24"/>
          <w:szCs w:val="24"/>
        </w:rPr>
        <w:t>):</w:t>
      </w:r>
      <w:r>
        <w:rPr>
          <w:rFonts w:ascii="Arial" w:hAnsi="Arial" w:cs="Arial"/>
          <w:sz w:val="24"/>
          <w:szCs w:val="24"/>
        </w:rPr>
        <w:br/>
        <w:t>A space to chat, enjoy snacks, seek advice, and participate in volunteer activities or boxing sessions with Steve. Take-home groceries provided.</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 xml:space="preserve">d) </w:t>
      </w:r>
      <w:r w:rsidR="00BF5E5E">
        <w:rPr>
          <w:rStyle w:val="Strong"/>
          <w:rFonts w:ascii="Arial" w:hAnsi="Arial" w:cs="Arial"/>
          <w:sz w:val="24"/>
          <w:szCs w:val="24"/>
        </w:rPr>
        <w:t xml:space="preserve">Fortnightly </w:t>
      </w:r>
      <w:r>
        <w:rPr>
          <w:rStyle w:val="Strong"/>
          <w:rFonts w:ascii="Arial" w:hAnsi="Arial" w:cs="Arial"/>
          <w:sz w:val="24"/>
          <w:szCs w:val="24"/>
        </w:rPr>
        <w:t>Saturday Warm Hub (with Erika):</w:t>
      </w:r>
      <w:r>
        <w:rPr>
          <w:rFonts w:ascii="Arial" w:hAnsi="Arial" w:cs="Arial"/>
          <w:sz w:val="24"/>
          <w:szCs w:val="24"/>
        </w:rPr>
        <w:br/>
        <w:t>An informal session for coffee, cake, and community engagement. Activities include environmental projects such as potting plants and upcycling furniture, aimed at building long-term relationships and skills.</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e) Homework Club (Mondays and Tuesdays, after school):</w:t>
      </w:r>
      <w:r>
        <w:rPr>
          <w:rFonts w:ascii="Arial" w:hAnsi="Arial" w:cs="Arial"/>
          <w:sz w:val="24"/>
          <w:szCs w:val="24"/>
        </w:rPr>
        <w:br/>
        <w:t>Open to all ages, led by Niaz.</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 xml:space="preserve">f) Changemaker Club (Tuesdays, </w:t>
      </w:r>
      <w:proofErr w:type="spellStart"/>
      <w:r>
        <w:rPr>
          <w:rStyle w:val="Strong"/>
          <w:rFonts w:ascii="Arial" w:hAnsi="Arial" w:cs="Arial"/>
          <w:sz w:val="24"/>
          <w:szCs w:val="24"/>
        </w:rPr>
        <w:t>6:30pm</w:t>
      </w:r>
      <w:proofErr w:type="spellEnd"/>
      <w:r>
        <w:rPr>
          <w:rStyle w:val="Strong"/>
          <w:rFonts w:ascii="Arial" w:hAnsi="Arial" w:cs="Arial"/>
          <w:sz w:val="24"/>
          <w:szCs w:val="24"/>
        </w:rPr>
        <w:t>):</w:t>
      </w:r>
      <w:r>
        <w:rPr>
          <w:rFonts w:ascii="Arial" w:hAnsi="Arial" w:cs="Arial"/>
          <w:sz w:val="24"/>
          <w:szCs w:val="24"/>
        </w:rPr>
        <w:br/>
        <w:t>Focus on photography, with monthly workshops in London for ages 12+. Limited spaces; commitment required.</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 xml:space="preserve">g) Art Club (Tuesdays, </w:t>
      </w:r>
      <w:proofErr w:type="spellStart"/>
      <w:r>
        <w:rPr>
          <w:rStyle w:val="Strong"/>
          <w:rFonts w:ascii="Arial" w:hAnsi="Arial" w:cs="Arial"/>
          <w:sz w:val="24"/>
          <w:szCs w:val="24"/>
        </w:rPr>
        <w:t>5:30pm</w:t>
      </w:r>
      <w:proofErr w:type="spellEnd"/>
      <w:r>
        <w:rPr>
          <w:rStyle w:val="Strong"/>
          <w:rFonts w:ascii="Arial" w:hAnsi="Arial" w:cs="Arial"/>
          <w:sz w:val="24"/>
          <w:szCs w:val="24"/>
        </w:rPr>
        <w:t>, with Vanessa):</w:t>
      </w:r>
      <w:r>
        <w:rPr>
          <w:rFonts w:ascii="Arial" w:hAnsi="Arial" w:cs="Arial"/>
          <w:sz w:val="24"/>
          <w:szCs w:val="24"/>
        </w:rPr>
        <w:br/>
        <w:t>Open to all ages from 6 upwards.</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h) Drama Club:</w:t>
      </w:r>
      <w:r>
        <w:rPr>
          <w:rFonts w:ascii="Arial" w:hAnsi="Arial" w:cs="Arial"/>
          <w:sz w:val="24"/>
          <w:szCs w:val="24"/>
        </w:rPr>
        <w:br/>
        <w:t>Times to be confirmed, for ages 12+, led by Vanessa.</w:t>
      </w:r>
    </w:p>
    <w:p w:rsidR="00973524" w:rsidRDefault="00000000">
      <w:pPr>
        <w:pStyle w:val="BodyText"/>
        <w:spacing w:after="200"/>
        <w:contextualSpacing/>
        <w:rPr>
          <w:rFonts w:ascii="Arial" w:hAnsi="Arial" w:cs="Arial"/>
          <w:sz w:val="24"/>
          <w:szCs w:val="24"/>
        </w:rPr>
      </w:pPr>
      <w:proofErr w:type="spellStart"/>
      <w:r>
        <w:rPr>
          <w:rStyle w:val="Strong"/>
          <w:rFonts w:ascii="Arial" w:hAnsi="Arial" w:cs="Arial"/>
          <w:sz w:val="24"/>
          <w:szCs w:val="24"/>
        </w:rPr>
        <w:t>i</w:t>
      </w:r>
      <w:proofErr w:type="spellEnd"/>
      <w:r>
        <w:rPr>
          <w:rStyle w:val="Strong"/>
          <w:rFonts w:ascii="Arial" w:hAnsi="Arial" w:cs="Arial"/>
          <w:sz w:val="24"/>
          <w:szCs w:val="24"/>
        </w:rPr>
        <w:t>) Youth Group for Males (ages 14–21, with Darius):</w:t>
      </w:r>
      <w:r>
        <w:rPr>
          <w:rFonts w:ascii="Arial" w:hAnsi="Arial" w:cs="Arial"/>
          <w:sz w:val="24"/>
          <w:szCs w:val="24"/>
        </w:rPr>
        <w:br/>
        <w:t>Times to be confirmed. Please refer to the digital flyer on Listen First for details.</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j) Volunteering Opportunities and Training:</w:t>
      </w:r>
      <w:r>
        <w:rPr>
          <w:rFonts w:ascii="Arial" w:hAnsi="Arial" w:cs="Arial"/>
          <w:sz w:val="24"/>
          <w:szCs w:val="24"/>
        </w:rPr>
        <w:br/>
        <w:t>Various opportunities are available, with essential training provided, including safeguarding.</w:t>
      </w:r>
    </w:p>
    <w:p w:rsidR="00973524" w:rsidRDefault="00000000">
      <w:pPr>
        <w:pStyle w:val="BodyText"/>
        <w:spacing w:after="200"/>
        <w:contextualSpacing/>
        <w:rPr>
          <w:rFonts w:ascii="Arial" w:hAnsi="Arial" w:cs="Arial"/>
          <w:sz w:val="24"/>
          <w:szCs w:val="24"/>
        </w:rPr>
      </w:pPr>
      <w:r>
        <w:rPr>
          <w:rStyle w:val="Strong"/>
          <w:rFonts w:ascii="Arial" w:hAnsi="Arial" w:cs="Arial"/>
          <w:sz w:val="24"/>
          <w:szCs w:val="24"/>
        </w:rPr>
        <w:t>k) Heritage Project:</w:t>
      </w:r>
      <w:r>
        <w:rPr>
          <w:rFonts w:ascii="Arial" w:hAnsi="Arial" w:cs="Arial"/>
          <w:sz w:val="24"/>
          <w:szCs w:val="24"/>
        </w:rPr>
        <w:br/>
        <w:t>Exploring connections with Jamaican sound systems. Anyone with memories of events (nights out, weddings, birthdays, Nine Nights) past or present is invited to contact Rachel.</w:t>
      </w:r>
    </w:p>
    <w:p w:rsidR="00BF5E5E" w:rsidRDefault="00BF5E5E">
      <w:pPr>
        <w:pStyle w:val="BodyText"/>
        <w:spacing w:after="200"/>
        <w:contextualSpacing/>
        <w:rPr>
          <w:rStyle w:val="Strong"/>
          <w:rFonts w:ascii="Arial" w:hAnsi="Arial" w:cs="Arial"/>
          <w:sz w:val="24"/>
          <w:szCs w:val="24"/>
        </w:rPr>
      </w:pPr>
    </w:p>
    <w:p w:rsidR="00973524" w:rsidRDefault="00BF5E5E">
      <w:pPr>
        <w:pStyle w:val="BodyText"/>
        <w:spacing w:after="200"/>
        <w:contextualSpacing/>
        <w:rPr>
          <w:rFonts w:ascii="Arial" w:hAnsi="Arial" w:cs="Arial"/>
          <w:sz w:val="24"/>
          <w:szCs w:val="24"/>
        </w:rPr>
      </w:pPr>
      <w:proofErr w:type="spellStart"/>
      <w:r>
        <w:rPr>
          <w:rStyle w:val="Strong"/>
          <w:rFonts w:ascii="Arial" w:hAnsi="Arial" w:cs="Arial"/>
          <w:sz w:val="24"/>
          <w:szCs w:val="24"/>
        </w:rPr>
        <w:t>MyYard</w:t>
      </w:r>
      <w:proofErr w:type="spellEnd"/>
      <w:r>
        <w:rPr>
          <w:rStyle w:val="Strong"/>
          <w:rFonts w:ascii="Arial" w:hAnsi="Arial" w:cs="Arial"/>
          <w:sz w:val="24"/>
          <w:szCs w:val="24"/>
        </w:rPr>
        <w:t xml:space="preserve"> Future Plans:</w:t>
      </w:r>
    </w:p>
    <w:p w:rsidR="00973524" w:rsidRDefault="00000000">
      <w:pPr>
        <w:pStyle w:val="BodyText"/>
        <w:numPr>
          <w:ilvl w:val="0"/>
          <w:numId w:val="7"/>
        </w:numPr>
        <w:tabs>
          <w:tab w:val="clear" w:pos="709"/>
          <w:tab w:val="left" w:pos="0"/>
        </w:tabs>
        <w:spacing w:after="200"/>
        <w:contextualSpacing/>
        <w:rPr>
          <w:rFonts w:ascii="Arial" w:hAnsi="Arial" w:cs="Arial"/>
          <w:sz w:val="24"/>
          <w:szCs w:val="24"/>
        </w:rPr>
      </w:pPr>
      <w:r>
        <w:rPr>
          <w:rFonts w:ascii="Arial" w:hAnsi="Arial" w:cs="Arial"/>
          <w:sz w:val="24"/>
          <w:szCs w:val="24"/>
        </w:rPr>
        <w:t>Establish a weekly Saturday session, encouraging residents to collaborate and potentially host a warm hub. Training and expenses will be provided.</w:t>
      </w:r>
    </w:p>
    <w:p w:rsidR="00973524" w:rsidRDefault="00000000">
      <w:pPr>
        <w:pStyle w:val="BodyText"/>
        <w:numPr>
          <w:ilvl w:val="0"/>
          <w:numId w:val="7"/>
        </w:numPr>
        <w:tabs>
          <w:tab w:val="clear" w:pos="709"/>
          <w:tab w:val="left" w:pos="0"/>
        </w:tabs>
        <w:spacing w:after="200"/>
        <w:contextualSpacing/>
        <w:rPr>
          <w:rFonts w:ascii="Arial" w:hAnsi="Arial" w:cs="Arial"/>
          <w:sz w:val="24"/>
          <w:szCs w:val="24"/>
        </w:rPr>
      </w:pPr>
      <w:r>
        <w:rPr>
          <w:rFonts w:ascii="Arial" w:hAnsi="Arial" w:cs="Arial"/>
          <w:sz w:val="24"/>
          <w:szCs w:val="24"/>
        </w:rPr>
        <w:t>Plan a public craft market to showcase items created by residents and provide tables for other local crafters.</w:t>
      </w:r>
    </w:p>
    <w:p w:rsidR="00973524" w:rsidRDefault="00000000">
      <w:pPr>
        <w:pStyle w:val="BodyText"/>
        <w:numPr>
          <w:ilvl w:val="0"/>
          <w:numId w:val="7"/>
        </w:numPr>
        <w:tabs>
          <w:tab w:val="clear" w:pos="709"/>
          <w:tab w:val="left" w:pos="0"/>
        </w:tabs>
        <w:spacing w:after="200"/>
        <w:contextualSpacing/>
        <w:rPr>
          <w:rFonts w:ascii="Arial" w:hAnsi="Arial" w:cs="Arial"/>
          <w:sz w:val="24"/>
          <w:szCs w:val="24"/>
        </w:rPr>
      </w:pPr>
      <w:r>
        <w:rPr>
          <w:rFonts w:ascii="Arial" w:hAnsi="Arial" w:cs="Arial"/>
          <w:sz w:val="24"/>
          <w:szCs w:val="24"/>
        </w:rPr>
        <w:t>Develop a “Feeling Safe in Our Community” project with Harrow Litter Pickers, schools, and other groups, focusing on factors affecting community safety, led by young people from youth sessions.</w:t>
      </w:r>
    </w:p>
    <w:p w:rsidR="00973524" w:rsidRDefault="00000000">
      <w:pPr>
        <w:pStyle w:val="BodyText"/>
        <w:numPr>
          <w:ilvl w:val="0"/>
          <w:numId w:val="7"/>
        </w:numPr>
        <w:tabs>
          <w:tab w:val="clear" w:pos="709"/>
          <w:tab w:val="left" w:pos="0"/>
        </w:tabs>
        <w:spacing w:after="200"/>
        <w:contextualSpacing/>
        <w:rPr>
          <w:rFonts w:ascii="Arial" w:hAnsi="Arial" w:cs="Arial"/>
          <w:sz w:val="24"/>
          <w:szCs w:val="24"/>
        </w:rPr>
      </w:pPr>
      <w:r>
        <w:rPr>
          <w:rFonts w:ascii="Arial" w:hAnsi="Arial" w:cs="Arial"/>
          <w:sz w:val="24"/>
          <w:szCs w:val="24"/>
        </w:rPr>
        <w:t>Explore the impact of substance misuse on community safety and work with VIP Charity to build additional resources and support.</w:t>
      </w:r>
    </w:p>
    <w:p w:rsidR="00BF5E5E" w:rsidRDefault="00BF5E5E">
      <w:pPr>
        <w:pStyle w:val="BodyText"/>
        <w:spacing w:after="200"/>
        <w:contextualSpacing/>
        <w:rPr>
          <w:rStyle w:val="Strong"/>
          <w:rFonts w:ascii="Arial" w:hAnsi="Arial" w:cs="Arial"/>
          <w:sz w:val="24"/>
          <w:szCs w:val="24"/>
        </w:rPr>
      </w:pPr>
    </w:p>
    <w:p w:rsidR="00973524" w:rsidRDefault="00BF5E5E">
      <w:pPr>
        <w:pStyle w:val="BodyText"/>
        <w:spacing w:after="200"/>
        <w:contextualSpacing/>
        <w:rPr>
          <w:rFonts w:ascii="Arial" w:hAnsi="Arial" w:cs="Arial"/>
          <w:sz w:val="24"/>
          <w:szCs w:val="24"/>
        </w:rPr>
      </w:pPr>
      <w:proofErr w:type="spellStart"/>
      <w:r>
        <w:rPr>
          <w:rStyle w:val="Strong"/>
          <w:rFonts w:ascii="Arial" w:hAnsi="Arial" w:cs="Arial"/>
          <w:sz w:val="24"/>
          <w:szCs w:val="24"/>
        </w:rPr>
        <w:t>MyYard</w:t>
      </w:r>
      <w:proofErr w:type="spellEnd"/>
      <w:r>
        <w:rPr>
          <w:rStyle w:val="Strong"/>
          <w:rFonts w:ascii="Arial" w:hAnsi="Arial" w:cs="Arial"/>
          <w:sz w:val="24"/>
          <w:szCs w:val="24"/>
        </w:rPr>
        <w:t xml:space="preserve"> Contacts:</w:t>
      </w:r>
    </w:p>
    <w:p w:rsidR="00973524" w:rsidRDefault="00000000">
      <w:pPr>
        <w:pStyle w:val="BodyText"/>
        <w:numPr>
          <w:ilvl w:val="0"/>
          <w:numId w:val="8"/>
        </w:numPr>
        <w:tabs>
          <w:tab w:val="clear" w:pos="709"/>
          <w:tab w:val="left" w:pos="0"/>
        </w:tabs>
        <w:spacing w:after="200"/>
        <w:contextualSpacing/>
        <w:rPr>
          <w:rFonts w:ascii="Arial" w:hAnsi="Arial" w:cs="Arial"/>
          <w:sz w:val="24"/>
          <w:szCs w:val="24"/>
        </w:rPr>
      </w:pPr>
      <w:r>
        <w:rPr>
          <w:rStyle w:val="Strong"/>
          <w:rFonts w:ascii="Arial" w:hAnsi="Arial" w:cs="Arial"/>
          <w:sz w:val="24"/>
          <w:szCs w:val="24"/>
        </w:rPr>
        <w:t>Steve:</w:t>
      </w:r>
      <w:r>
        <w:rPr>
          <w:rFonts w:ascii="Arial" w:hAnsi="Arial" w:cs="Arial"/>
          <w:sz w:val="24"/>
          <w:szCs w:val="24"/>
        </w:rPr>
        <w:t xml:space="preserve"> Men’s Club, Food Markets, and Volunteer Opportunities – steve@myyard.org.uk</w:t>
      </w:r>
    </w:p>
    <w:p w:rsidR="00973524" w:rsidRDefault="00000000">
      <w:pPr>
        <w:pStyle w:val="BodyText"/>
        <w:numPr>
          <w:ilvl w:val="0"/>
          <w:numId w:val="8"/>
        </w:numPr>
        <w:tabs>
          <w:tab w:val="clear" w:pos="709"/>
          <w:tab w:val="left" w:pos="0"/>
        </w:tabs>
        <w:spacing w:after="200"/>
        <w:contextualSpacing/>
        <w:rPr>
          <w:rFonts w:ascii="Arial" w:hAnsi="Arial" w:cs="Arial"/>
          <w:sz w:val="24"/>
          <w:szCs w:val="24"/>
        </w:rPr>
      </w:pPr>
      <w:r>
        <w:rPr>
          <w:rStyle w:val="Strong"/>
          <w:rFonts w:ascii="Arial" w:hAnsi="Arial" w:cs="Arial"/>
          <w:sz w:val="24"/>
          <w:szCs w:val="24"/>
        </w:rPr>
        <w:t>Niaz:</w:t>
      </w:r>
      <w:r>
        <w:rPr>
          <w:rFonts w:ascii="Arial" w:hAnsi="Arial" w:cs="Arial"/>
          <w:sz w:val="24"/>
          <w:szCs w:val="24"/>
        </w:rPr>
        <w:t xml:space="preserve"> Parent and Youth Sessions – niaz@myyard.org.uk (will pass enquiries to Vanessa or Darius)</w:t>
      </w:r>
    </w:p>
    <w:p w:rsidR="00973524" w:rsidRDefault="00000000">
      <w:pPr>
        <w:pStyle w:val="BodyText"/>
        <w:numPr>
          <w:ilvl w:val="0"/>
          <w:numId w:val="8"/>
        </w:numPr>
        <w:tabs>
          <w:tab w:val="clear" w:pos="709"/>
          <w:tab w:val="left" w:pos="0"/>
        </w:tabs>
        <w:spacing w:after="200"/>
        <w:contextualSpacing/>
        <w:rPr>
          <w:rFonts w:ascii="Arial" w:hAnsi="Arial" w:cs="Arial"/>
          <w:sz w:val="24"/>
          <w:szCs w:val="24"/>
        </w:rPr>
      </w:pPr>
      <w:r>
        <w:rPr>
          <w:rStyle w:val="Strong"/>
          <w:rFonts w:ascii="Arial" w:hAnsi="Arial" w:cs="Arial"/>
          <w:sz w:val="24"/>
          <w:szCs w:val="24"/>
        </w:rPr>
        <w:lastRenderedPageBreak/>
        <w:t>Rachel:</w:t>
      </w:r>
      <w:r>
        <w:rPr>
          <w:rFonts w:ascii="Arial" w:hAnsi="Arial" w:cs="Arial"/>
          <w:sz w:val="24"/>
          <w:szCs w:val="24"/>
        </w:rPr>
        <w:t xml:space="preserve"> Heritage Project Enquiries</w:t>
      </w:r>
    </w:p>
    <w:p w:rsidR="00973524" w:rsidRDefault="00000000">
      <w:pPr>
        <w:pStyle w:val="BodyText"/>
        <w:numPr>
          <w:ilvl w:val="0"/>
          <w:numId w:val="8"/>
        </w:numPr>
        <w:tabs>
          <w:tab w:val="clear" w:pos="709"/>
          <w:tab w:val="left" w:pos="0"/>
        </w:tabs>
        <w:spacing w:after="200"/>
        <w:contextualSpacing/>
        <w:rPr>
          <w:rFonts w:ascii="Arial" w:hAnsi="Arial" w:cs="Arial"/>
          <w:sz w:val="24"/>
          <w:szCs w:val="24"/>
        </w:rPr>
      </w:pPr>
      <w:r>
        <w:rPr>
          <w:rStyle w:val="Strong"/>
          <w:rFonts w:ascii="Arial" w:hAnsi="Arial" w:cs="Arial"/>
          <w:sz w:val="24"/>
          <w:szCs w:val="24"/>
        </w:rPr>
        <w:t>Erika:</w:t>
      </w:r>
      <w:r>
        <w:rPr>
          <w:rFonts w:ascii="Arial" w:hAnsi="Arial" w:cs="Arial"/>
          <w:sz w:val="24"/>
          <w:szCs w:val="24"/>
        </w:rPr>
        <w:t xml:space="preserve"> Saturday Warm Hub</w:t>
      </w:r>
    </w:p>
    <w:p w:rsidR="00973524" w:rsidRDefault="00000000">
      <w:pPr>
        <w:pStyle w:val="ListParagraph"/>
        <w:ind w:left="0"/>
      </w:pPr>
      <w:r>
        <w:rPr>
          <w:rFonts w:ascii="Arial" w:hAnsi="Arial" w:cs="Arial"/>
          <w:sz w:val="24"/>
          <w:szCs w:val="24"/>
        </w:rPr>
        <w:br/>
        <w:t xml:space="preserve">Carol </w:t>
      </w:r>
      <w:proofErr w:type="spellStart"/>
      <w:r>
        <w:rPr>
          <w:rFonts w:ascii="Arial" w:hAnsi="Arial" w:cs="Arial"/>
          <w:sz w:val="24"/>
          <w:szCs w:val="24"/>
        </w:rPr>
        <w:t>Sormaz</w:t>
      </w:r>
      <w:proofErr w:type="spellEnd"/>
      <w:r>
        <w:rPr>
          <w:rFonts w:ascii="Arial" w:hAnsi="Arial" w:cs="Arial"/>
          <w:sz w:val="24"/>
          <w:szCs w:val="24"/>
        </w:rPr>
        <w:t xml:space="preserve"> </w:t>
      </w:r>
      <w:r w:rsidR="00BF5E5E">
        <w:rPr>
          <w:rFonts w:ascii="Arial" w:hAnsi="Arial" w:cs="Arial"/>
          <w:sz w:val="24"/>
          <w:szCs w:val="24"/>
        </w:rPr>
        <w:t>shared feedback on the</w:t>
      </w:r>
      <w:r>
        <w:rPr>
          <w:rFonts w:ascii="Arial" w:hAnsi="Arial" w:cs="Arial"/>
          <w:sz w:val="24"/>
          <w:szCs w:val="24"/>
        </w:rPr>
        <w:t xml:space="preserve"> </w:t>
      </w:r>
      <w:proofErr w:type="spellStart"/>
      <w:r w:rsidR="00BF5E5E">
        <w:rPr>
          <w:rFonts w:ascii="Arial" w:hAnsi="Arial" w:cs="Arial"/>
          <w:sz w:val="24"/>
          <w:szCs w:val="24"/>
        </w:rPr>
        <w:t>Roxeth</w:t>
      </w:r>
      <w:proofErr w:type="spellEnd"/>
      <w:r w:rsidR="00BF5E5E">
        <w:rPr>
          <w:rFonts w:ascii="Arial" w:hAnsi="Arial" w:cs="Arial"/>
          <w:sz w:val="24"/>
          <w:szCs w:val="24"/>
        </w:rPr>
        <w:t xml:space="preserve"> </w:t>
      </w:r>
      <w:r>
        <w:rPr>
          <w:rFonts w:ascii="Arial" w:hAnsi="Arial" w:cs="Arial"/>
          <w:sz w:val="24"/>
          <w:szCs w:val="24"/>
        </w:rPr>
        <w:t xml:space="preserve">Christ Church </w:t>
      </w:r>
      <w:r w:rsidRPr="00BF5E5E">
        <w:rPr>
          <w:rFonts w:ascii="Arial" w:hAnsi="Arial" w:cs="Arial"/>
          <w:b/>
          <w:bCs/>
          <w:sz w:val="24"/>
          <w:szCs w:val="24"/>
        </w:rPr>
        <w:t>Kids Club</w:t>
      </w:r>
      <w:r w:rsidR="00BF5E5E">
        <w:rPr>
          <w:rFonts w:ascii="Arial" w:hAnsi="Arial" w:cs="Arial"/>
          <w:sz w:val="24"/>
          <w:szCs w:val="24"/>
        </w:rPr>
        <w:t xml:space="preserve">, which </w:t>
      </w:r>
      <w:r>
        <w:rPr>
          <w:rFonts w:ascii="Arial" w:hAnsi="Arial" w:cs="Arial"/>
          <w:sz w:val="24"/>
          <w:szCs w:val="24"/>
        </w:rPr>
        <w:t xml:space="preserve">caters </w:t>
      </w:r>
      <w:r w:rsidR="00BF5E5E">
        <w:rPr>
          <w:rFonts w:ascii="Arial" w:hAnsi="Arial" w:cs="Arial"/>
          <w:sz w:val="24"/>
          <w:szCs w:val="24"/>
        </w:rPr>
        <w:t>for</w:t>
      </w:r>
      <w:r>
        <w:rPr>
          <w:rFonts w:ascii="Arial" w:hAnsi="Arial" w:cs="Arial"/>
          <w:sz w:val="24"/>
          <w:szCs w:val="24"/>
        </w:rPr>
        <w:t xml:space="preserve"> primary</w:t>
      </w:r>
      <w:r w:rsidR="00BF5E5E">
        <w:rPr>
          <w:rFonts w:ascii="Arial" w:hAnsi="Arial" w:cs="Arial"/>
          <w:sz w:val="24"/>
          <w:szCs w:val="24"/>
        </w:rPr>
        <w:t xml:space="preserve"> school </w:t>
      </w:r>
      <w:r>
        <w:rPr>
          <w:rFonts w:ascii="Arial" w:hAnsi="Arial" w:cs="Arial"/>
          <w:sz w:val="24"/>
          <w:szCs w:val="24"/>
        </w:rPr>
        <w:t>aged children. Some former members have progressed to become young leaders. Popular activities include football and musical chairs. The club operates with a smaller group</w:t>
      </w:r>
      <w:r w:rsidR="00BF5E5E">
        <w:rPr>
          <w:rFonts w:ascii="Arial" w:hAnsi="Arial" w:cs="Arial"/>
          <w:sz w:val="24"/>
          <w:szCs w:val="24"/>
        </w:rPr>
        <w:t xml:space="preserve"> and</w:t>
      </w:r>
      <w:r>
        <w:rPr>
          <w:rFonts w:ascii="Arial" w:hAnsi="Arial" w:cs="Arial"/>
          <w:sz w:val="24"/>
          <w:szCs w:val="24"/>
        </w:rPr>
        <w:t xml:space="preserve"> the children who attend are engaged and enthusiastic.</w:t>
      </w:r>
    </w:p>
    <w:p w:rsidR="00973524" w:rsidRDefault="00973524">
      <w:pPr>
        <w:pStyle w:val="ListParagraph"/>
        <w:ind w:left="0"/>
        <w:rPr>
          <w:rFonts w:ascii="Arial" w:hAnsi="Arial" w:cs="Arial"/>
          <w:sz w:val="24"/>
          <w:szCs w:val="24"/>
        </w:rPr>
      </w:pPr>
    </w:p>
    <w:p w:rsidR="00973524" w:rsidRDefault="00000000">
      <w:pPr>
        <w:pStyle w:val="ListParagraph"/>
        <w:ind w:left="0"/>
        <w:rPr>
          <w:rFonts w:ascii="Arial" w:hAnsi="Arial" w:cs="Arial"/>
          <w:sz w:val="24"/>
          <w:szCs w:val="24"/>
        </w:rPr>
      </w:pPr>
      <w:r>
        <w:rPr>
          <w:rFonts w:ascii="Arial" w:hAnsi="Arial" w:cs="Arial"/>
          <w:sz w:val="24"/>
          <w:szCs w:val="24"/>
        </w:rPr>
        <w:t xml:space="preserve">Raj reported that R. Collard have contributing £3,000 to Zig Zag </w:t>
      </w:r>
      <w:r w:rsidR="00BF5E5E">
        <w:rPr>
          <w:rFonts w:ascii="Arial" w:hAnsi="Arial" w:cs="Arial"/>
          <w:sz w:val="24"/>
          <w:szCs w:val="24"/>
        </w:rPr>
        <w:t xml:space="preserve">to help support the </w:t>
      </w:r>
      <w:r w:rsidR="00BF5E5E" w:rsidRPr="00BF5E5E">
        <w:rPr>
          <w:rFonts w:ascii="Arial" w:hAnsi="Arial" w:cs="Arial"/>
          <w:b/>
          <w:bCs/>
          <w:sz w:val="24"/>
          <w:szCs w:val="24"/>
        </w:rPr>
        <w:t xml:space="preserve">Pleasant Place </w:t>
      </w:r>
      <w:r w:rsidRPr="00BF5E5E">
        <w:rPr>
          <w:rFonts w:ascii="Arial" w:hAnsi="Arial" w:cs="Arial"/>
          <w:b/>
          <w:bCs/>
          <w:sz w:val="24"/>
          <w:szCs w:val="24"/>
        </w:rPr>
        <w:t>Allotment project</w:t>
      </w:r>
      <w:r>
        <w:rPr>
          <w:rFonts w:ascii="Arial" w:hAnsi="Arial" w:cs="Arial"/>
          <w:sz w:val="24"/>
          <w:szCs w:val="24"/>
        </w:rPr>
        <w:t>. The first phase is expected to be completed by the end of this month and growing should start in the new year.</w:t>
      </w:r>
    </w:p>
    <w:p w:rsidR="00973524" w:rsidRDefault="00000000">
      <w:pPr>
        <w:pStyle w:val="ListParagraph"/>
        <w:ind w:left="0"/>
        <w:rPr>
          <w:rFonts w:ascii="Arial" w:hAnsi="Arial" w:cs="Arial"/>
          <w:sz w:val="24"/>
          <w:szCs w:val="24"/>
        </w:rPr>
      </w:pPr>
      <w:r>
        <w:rPr>
          <w:rFonts w:ascii="Arial" w:hAnsi="Arial" w:cs="Arial"/>
          <w:sz w:val="24"/>
          <w:szCs w:val="24"/>
        </w:rPr>
        <w:t xml:space="preserve"> </w:t>
      </w:r>
    </w:p>
    <w:p w:rsidR="00973524" w:rsidRDefault="00000000">
      <w:pPr>
        <w:pStyle w:val="ListParagraph"/>
        <w:ind w:left="0"/>
        <w:rPr>
          <w:rFonts w:ascii="Arial" w:hAnsi="Arial" w:cs="Arial"/>
          <w:sz w:val="24"/>
          <w:szCs w:val="24"/>
        </w:rPr>
      </w:pPr>
      <w:r>
        <w:rPr>
          <w:rFonts w:ascii="Arial" w:hAnsi="Arial" w:cs="Arial"/>
          <w:sz w:val="24"/>
          <w:szCs w:val="24"/>
        </w:rPr>
        <w:t>Anthea reported that the L</w:t>
      </w:r>
      <w:r w:rsidR="00BF5E5E">
        <w:rPr>
          <w:rFonts w:ascii="Arial" w:hAnsi="Arial" w:cs="Arial"/>
          <w:sz w:val="24"/>
          <w:szCs w:val="24"/>
        </w:rPr>
        <w:t xml:space="preserve">B </w:t>
      </w:r>
      <w:r>
        <w:rPr>
          <w:rFonts w:ascii="Arial" w:hAnsi="Arial" w:cs="Arial"/>
          <w:sz w:val="24"/>
          <w:szCs w:val="24"/>
        </w:rPr>
        <w:t xml:space="preserve">Harrow </w:t>
      </w:r>
      <w:r w:rsidR="00A550CB">
        <w:rPr>
          <w:rFonts w:ascii="Arial" w:hAnsi="Arial" w:cs="Arial"/>
          <w:sz w:val="24"/>
          <w:szCs w:val="24"/>
        </w:rPr>
        <w:t>will be</w:t>
      </w:r>
      <w:r>
        <w:rPr>
          <w:rFonts w:ascii="Arial" w:hAnsi="Arial" w:cs="Arial"/>
          <w:sz w:val="24"/>
          <w:szCs w:val="24"/>
        </w:rPr>
        <w:t xml:space="preserve"> organis</w:t>
      </w:r>
      <w:r w:rsidR="00A550CB">
        <w:rPr>
          <w:rFonts w:ascii="Arial" w:hAnsi="Arial" w:cs="Arial"/>
          <w:sz w:val="24"/>
          <w:szCs w:val="24"/>
        </w:rPr>
        <w:t>ing</w:t>
      </w:r>
      <w:r>
        <w:rPr>
          <w:rFonts w:ascii="Arial" w:hAnsi="Arial" w:cs="Arial"/>
          <w:sz w:val="24"/>
          <w:szCs w:val="24"/>
        </w:rPr>
        <w:t xml:space="preserve"> an </w:t>
      </w:r>
      <w:r w:rsidRPr="00BF5E5E">
        <w:rPr>
          <w:rFonts w:ascii="Arial" w:hAnsi="Arial" w:cs="Arial"/>
          <w:b/>
          <w:bCs/>
          <w:sz w:val="24"/>
          <w:szCs w:val="24"/>
        </w:rPr>
        <w:t xml:space="preserve">adults-only coach trip </w:t>
      </w:r>
      <w:r>
        <w:rPr>
          <w:rFonts w:ascii="Arial" w:hAnsi="Arial" w:cs="Arial"/>
          <w:sz w:val="24"/>
          <w:szCs w:val="24"/>
        </w:rPr>
        <w:t xml:space="preserve">to see the Christmas lights with something nice to eat on </w:t>
      </w:r>
      <w:r w:rsidRPr="00BF5E5E">
        <w:rPr>
          <w:rFonts w:ascii="Arial" w:hAnsi="Arial" w:cs="Arial"/>
          <w:b/>
          <w:bCs/>
          <w:sz w:val="24"/>
          <w:szCs w:val="24"/>
        </w:rPr>
        <w:t>Tuesday, 2nd December</w:t>
      </w:r>
      <w:r>
        <w:rPr>
          <w:rFonts w:ascii="Arial" w:hAnsi="Arial" w:cs="Arial"/>
          <w:sz w:val="24"/>
          <w:szCs w:val="24"/>
        </w:rPr>
        <w:t xml:space="preserve">. </w:t>
      </w:r>
      <w:r w:rsidR="00BF5E5E">
        <w:rPr>
          <w:rFonts w:ascii="Arial" w:hAnsi="Arial" w:cs="Arial"/>
          <w:sz w:val="24"/>
          <w:szCs w:val="24"/>
        </w:rPr>
        <w:t>Further details to follow and Anthea was thanked for leading on this.</w:t>
      </w:r>
    </w:p>
    <w:p w:rsidR="00973524" w:rsidRDefault="00973524">
      <w:pPr>
        <w:pStyle w:val="ListParagraph"/>
        <w:ind w:left="0"/>
        <w:rPr>
          <w:rFonts w:ascii="Arial" w:hAnsi="Arial" w:cs="Arial"/>
          <w:sz w:val="24"/>
          <w:szCs w:val="24"/>
        </w:rPr>
      </w:pPr>
    </w:p>
    <w:p w:rsidR="00973524" w:rsidRDefault="00973524">
      <w:pPr>
        <w:pStyle w:val="ListParagraph"/>
        <w:ind w:left="10800"/>
        <w:rPr>
          <w:rFonts w:ascii="Arial" w:hAnsi="Arial" w:cs="Arial"/>
          <w:sz w:val="24"/>
          <w:szCs w:val="24"/>
        </w:rPr>
      </w:pPr>
    </w:p>
    <w:p w:rsidR="00973524" w:rsidRDefault="00000000">
      <w:pPr>
        <w:pStyle w:val="ListParagraph"/>
        <w:tabs>
          <w:tab w:val="left" w:pos="2127"/>
        </w:tabs>
        <w:ind w:left="0"/>
        <w:rPr>
          <w:rFonts w:ascii="Arial" w:hAnsi="Arial" w:cs="Arial"/>
          <w:sz w:val="24"/>
          <w:szCs w:val="24"/>
        </w:rPr>
      </w:pPr>
      <w:r>
        <w:rPr>
          <w:rFonts w:ascii="Arial" w:hAnsi="Arial" w:cs="Arial"/>
          <w:b/>
          <w:bCs/>
          <w:sz w:val="24"/>
          <w:szCs w:val="24"/>
        </w:rPr>
        <w:t>10. Date of the Next Meeting</w:t>
      </w:r>
      <w:r>
        <w:rPr>
          <w:rFonts w:ascii="Arial" w:hAnsi="Arial" w:cs="Arial"/>
          <w:sz w:val="24"/>
          <w:szCs w:val="24"/>
        </w:rPr>
        <w:t xml:space="preserve"> </w:t>
      </w:r>
    </w:p>
    <w:p w:rsidR="00BF5E5E" w:rsidRDefault="00BF5E5E">
      <w:pPr>
        <w:pStyle w:val="ListParagraph"/>
        <w:tabs>
          <w:tab w:val="left" w:pos="2127"/>
        </w:tabs>
        <w:ind w:left="0"/>
        <w:rPr>
          <w:rFonts w:ascii="Arial" w:hAnsi="Arial" w:cs="Arial"/>
          <w:sz w:val="24"/>
          <w:szCs w:val="24"/>
        </w:rPr>
      </w:pPr>
    </w:p>
    <w:p w:rsidR="00973524" w:rsidRPr="00BF5E5E" w:rsidRDefault="00000000" w:rsidP="00BF5E5E">
      <w:pPr>
        <w:pStyle w:val="ListParagraph"/>
        <w:numPr>
          <w:ilvl w:val="0"/>
          <w:numId w:val="9"/>
        </w:numPr>
        <w:tabs>
          <w:tab w:val="left" w:pos="2127"/>
        </w:tabs>
        <w:rPr>
          <w:rFonts w:ascii="Arial" w:hAnsi="Arial" w:cs="Arial"/>
          <w:sz w:val="24"/>
          <w:szCs w:val="24"/>
        </w:rPr>
      </w:pPr>
      <w:r w:rsidRPr="00BF5E5E">
        <w:rPr>
          <w:rFonts w:ascii="Arial" w:hAnsi="Arial" w:cs="Arial"/>
          <w:sz w:val="24"/>
          <w:szCs w:val="24"/>
        </w:rPr>
        <w:t xml:space="preserve">Steering Group </w:t>
      </w:r>
      <w:r w:rsidRPr="00BF5E5E">
        <w:rPr>
          <w:rFonts w:ascii="Arial" w:hAnsi="Arial" w:cs="Arial"/>
          <w:b/>
          <w:bCs/>
          <w:sz w:val="24"/>
          <w:szCs w:val="24"/>
        </w:rPr>
        <w:t>AGM 30</w:t>
      </w:r>
      <w:r w:rsidRPr="00BF5E5E">
        <w:rPr>
          <w:rFonts w:ascii="Arial" w:hAnsi="Arial" w:cs="Arial"/>
          <w:b/>
          <w:bCs/>
          <w:sz w:val="24"/>
          <w:szCs w:val="24"/>
          <w:vertAlign w:val="superscript"/>
        </w:rPr>
        <w:t>th</w:t>
      </w:r>
      <w:r w:rsidRPr="00BF5E5E">
        <w:rPr>
          <w:rFonts w:ascii="Arial" w:hAnsi="Arial" w:cs="Arial"/>
          <w:b/>
          <w:bCs/>
          <w:sz w:val="24"/>
          <w:szCs w:val="24"/>
        </w:rPr>
        <w:t xml:space="preserve"> October </w:t>
      </w:r>
      <w:proofErr w:type="spellStart"/>
      <w:r w:rsidRPr="00BF5E5E">
        <w:rPr>
          <w:rFonts w:ascii="Arial" w:hAnsi="Arial" w:cs="Arial"/>
          <w:b/>
          <w:bCs/>
          <w:sz w:val="24"/>
          <w:szCs w:val="24"/>
        </w:rPr>
        <w:t>7pm</w:t>
      </w:r>
      <w:proofErr w:type="spellEnd"/>
      <w:r w:rsidRPr="00BF5E5E">
        <w:rPr>
          <w:rFonts w:ascii="Arial" w:hAnsi="Arial" w:cs="Arial"/>
          <w:b/>
          <w:bCs/>
          <w:sz w:val="24"/>
          <w:szCs w:val="24"/>
        </w:rPr>
        <w:t xml:space="preserve"> British Legion</w:t>
      </w:r>
    </w:p>
    <w:p w:rsidR="00973524" w:rsidRPr="00BF5E5E" w:rsidRDefault="00BF5E5E" w:rsidP="00BF5E5E">
      <w:pPr>
        <w:tabs>
          <w:tab w:val="left" w:pos="2127"/>
        </w:tabs>
        <w:rPr>
          <w:rFonts w:ascii="Arial" w:hAnsi="Arial" w:cs="Arial"/>
          <w:sz w:val="24"/>
          <w:szCs w:val="24"/>
        </w:rPr>
      </w:pPr>
      <w:r>
        <w:rPr>
          <w:rFonts w:ascii="Arial" w:hAnsi="Arial" w:cs="Arial"/>
          <w:sz w:val="24"/>
          <w:szCs w:val="24"/>
        </w:rPr>
        <w:t xml:space="preserve">           </w:t>
      </w:r>
      <w:r w:rsidRPr="00BF5E5E">
        <w:rPr>
          <w:rFonts w:ascii="Arial" w:hAnsi="Arial" w:cs="Arial"/>
          <w:sz w:val="24"/>
          <w:szCs w:val="24"/>
        </w:rPr>
        <w:t xml:space="preserve">Zainab and Aliyah were encouraged to </w:t>
      </w:r>
      <w:r>
        <w:rPr>
          <w:rFonts w:ascii="Arial" w:hAnsi="Arial" w:cs="Arial"/>
          <w:sz w:val="24"/>
          <w:szCs w:val="24"/>
        </w:rPr>
        <w:t>attend the AGM and become full members.</w:t>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r w:rsidRPr="00BF5E5E">
        <w:rPr>
          <w:rFonts w:ascii="Arial" w:hAnsi="Arial" w:cs="Arial"/>
          <w:sz w:val="24"/>
          <w:szCs w:val="24"/>
        </w:rPr>
        <w:tab/>
      </w:r>
    </w:p>
    <w:p w:rsidR="00973524" w:rsidRDefault="00973524">
      <w:pPr>
        <w:pStyle w:val="ListParagraph"/>
        <w:tabs>
          <w:tab w:val="left" w:pos="2127"/>
        </w:tabs>
        <w:ind w:left="965"/>
        <w:rPr>
          <w:rFonts w:ascii="Arial" w:hAnsi="Arial" w:cs="Arial"/>
          <w:sz w:val="24"/>
          <w:szCs w:val="24"/>
        </w:rPr>
      </w:pPr>
    </w:p>
    <w:sectPr w:rsidR="00973524">
      <w:pgSz w:w="11906" w:h="16838"/>
      <w:pgMar w:top="567" w:right="227" w:bottom="170"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2"/>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C23"/>
    <w:multiLevelType w:val="multilevel"/>
    <w:tmpl w:val="976809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C6F1EB2"/>
    <w:multiLevelType w:val="multilevel"/>
    <w:tmpl w:val="B3D68DA0"/>
    <w:lvl w:ilvl="0">
      <w:start w:val="1"/>
      <w:numFmt w:val="decimal"/>
      <w:lvlText w:val="%1."/>
      <w:lvlJc w:val="left"/>
      <w:pPr>
        <w:tabs>
          <w:tab w:val="num" w:pos="0"/>
        </w:tabs>
        <w:ind w:left="965" w:hanging="540"/>
      </w:pPr>
      <w:rPr>
        <w:color w:val="000000" w:themeColor="text1"/>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14D6190C"/>
    <w:multiLevelType w:val="multilevel"/>
    <w:tmpl w:val="3F1C69F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66F7305"/>
    <w:multiLevelType w:val="multilevel"/>
    <w:tmpl w:val="C7D0FE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B3A4758"/>
    <w:multiLevelType w:val="multilevel"/>
    <w:tmpl w:val="66EAB48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1F517ED"/>
    <w:multiLevelType w:val="multilevel"/>
    <w:tmpl w:val="4E822956"/>
    <w:lvl w:ilvl="0">
      <w:start w:val="2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6" w15:restartNumberingAfterBreak="0">
    <w:nsid w:val="74FC3B62"/>
    <w:multiLevelType w:val="hybridMultilevel"/>
    <w:tmpl w:val="DF86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12922"/>
    <w:multiLevelType w:val="multilevel"/>
    <w:tmpl w:val="4FEA555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7D9800B5"/>
    <w:multiLevelType w:val="multilevel"/>
    <w:tmpl w:val="90523B02"/>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6051580">
    <w:abstractNumId w:val="8"/>
  </w:num>
  <w:num w:numId="2" w16cid:durableId="200940634">
    <w:abstractNumId w:val="1"/>
  </w:num>
  <w:num w:numId="3" w16cid:durableId="1365904262">
    <w:abstractNumId w:val="5"/>
  </w:num>
  <w:num w:numId="4" w16cid:durableId="734547465">
    <w:abstractNumId w:val="7"/>
  </w:num>
  <w:num w:numId="5" w16cid:durableId="1538617335">
    <w:abstractNumId w:val="4"/>
  </w:num>
  <w:num w:numId="6" w16cid:durableId="64694973">
    <w:abstractNumId w:val="3"/>
  </w:num>
  <w:num w:numId="7" w16cid:durableId="40057019">
    <w:abstractNumId w:val="2"/>
  </w:num>
  <w:num w:numId="8" w16cid:durableId="521938959">
    <w:abstractNumId w:val="0"/>
  </w:num>
  <w:num w:numId="9" w16cid:durableId="1129544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4"/>
    <w:rsid w:val="0008746D"/>
    <w:rsid w:val="00207F4F"/>
    <w:rsid w:val="002241F5"/>
    <w:rsid w:val="00363AFB"/>
    <w:rsid w:val="003C5534"/>
    <w:rsid w:val="0047231F"/>
    <w:rsid w:val="004E06DB"/>
    <w:rsid w:val="004F3F1C"/>
    <w:rsid w:val="00507974"/>
    <w:rsid w:val="005645CA"/>
    <w:rsid w:val="006D3AB8"/>
    <w:rsid w:val="00734D40"/>
    <w:rsid w:val="00815306"/>
    <w:rsid w:val="008F6468"/>
    <w:rsid w:val="00951126"/>
    <w:rsid w:val="00973524"/>
    <w:rsid w:val="00A550CB"/>
    <w:rsid w:val="00A74E51"/>
    <w:rsid w:val="00B547F3"/>
    <w:rsid w:val="00BF5E5E"/>
    <w:rsid w:val="00D66D90"/>
    <w:rsid w:val="00E41875"/>
    <w:rsid w:val="00FC6452"/>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3B6CF207"/>
  <w15:docId w15:val="{2FF8CD56-D8FB-4041-AB08-9FF49B4A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3">
    <w:name w:val="heading 3"/>
    <w:basedOn w:val="Heading"/>
    <w:next w:val="BodyText"/>
    <w:qFormat/>
    <w:pPr>
      <w:spacing w:before="140"/>
      <w:outlineLvl w:val="2"/>
    </w:pPr>
    <w:rPr>
      <w:rFonts w:ascii="Liberation Serif" w:eastAsia="Segoe UI" w:hAnsi="Liberation Serif" w:cs="Tahoma"/>
      <w:b/>
      <w:bCs/>
    </w:rPr>
  </w:style>
  <w:style w:type="paragraph" w:styleId="Heading4">
    <w:name w:val="heading 4"/>
    <w:basedOn w:val="Heading"/>
    <w:next w:val="BodyText"/>
    <w:qFormat/>
    <w:pPr>
      <w:numPr>
        <w:ilvl w:val="3"/>
        <w:numId w:val="1"/>
      </w:numPr>
      <w:spacing w:before="120"/>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qFormat/>
    <w:rsid w:val="00E94865"/>
    <w:rPr>
      <w:sz w:val="16"/>
      <w:szCs w:val="16"/>
    </w:rPr>
  </w:style>
  <w:style w:type="character" w:customStyle="1" w:styleId="CommentTextChar">
    <w:name w:val="Comment Text Char"/>
    <w:link w:val="CommentText"/>
    <w:uiPriority w:val="99"/>
    <w:semiHidden/>
    <w:qFormat/>
    <w:rsid w:val="00E94865"/>
    <w:rPr>
      <w:lang w:eastAsia="en-US"/>
    </w:rPr>
  </w:style>
  <w:style w:type="character" w:customStyle="1" w:styleId="CommentSubjectChar">
    <w:name w:val="Comment Subject Char"/>
    <w:link w:val="CommentSubject"/>
    <w:uiPriority w:val="99"/>
    <w:semiHidden/>
    <w:qFormat/>
    <w:rsid w:val="00E94865"/>
    <w:rPr>
      <w:b/>
      <w:bCs/>
      <w:lang w:eastAsia="en-US"/>
    </w:rPr>
  </w:style>
  <w:style w:type="character" w:customStyle="1" w:styleId="apple-converted-space">
    <w:name w:val="apple-converted-space"/>
    <w:basedOn w:val="DefaultParagraphFont"/>
    <w:qFormat/>
    <w:rsid w:val="00515D8F"/>
  </w:style>
  <w:style w:type="character" w:customStyle="1" w:styleId="apple-tab-span">
    <w:name w:val="apple-tab-span"/>
    <w:basedOn w:val="DefaultParagraphFont"/>
    <w:qFormat/>
    <w:rsid w:val="0082512C"/>
  </w:style>
  <w:style w:type="character" w:styleId="Strong">
    <w:name w:val="Strong"/>
    <w:qFormat/>
    <w:rPr>
      <w:b/>
      <w:bCs/>
    </w:rPr>
  </w:style>
  <w:style w:type="character" w:styleId="Emphasis">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5183A"/>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E94865"/>
    <w:rPr>
      <w:sz w:val="20"/>
      <w:szCs w:val="20"/>
    </w:rPr>
  </w:style>
  <w:style w:type="paragraph" w:styleId="CommentSubject">
    <w:name w:val="annotation subject"/>
    <w:basedOn w:val="CommentText"/>
    <w:next w:val="CommentText"/>
    <w:link w:val="CommentSubjectChar"/>
    <w:uiPriority w:val="99"/>
    <w:semiHidden/>
    <w:unhideWhenUsed/>
    <w:qFormat/>
    <w:rsid w:val="00E94865"/>
    <w:rPr>
      <w:b/>
      <w:bCs/>
    </w:rPr>
  </w:style>
  <w:style w:type="paragraph" w:styleId="ListParagraph">
    <w:name w:val="List Paragraph"/>
    <w:basedOn w:val="Normal"/>
    <w:uiPriority w:val="34"/>
    <w:qFormat/>
    <w:rsid w:val="00504817"/>
    <w:pPr>
      <w:ind w:left="720"/>
      <w:contextualSpacing/>
    </w:pPr>
  </w:style>
  <w:style w:type="paragraph" w:styleId="NormalWeb">
    <w:name w:val="Normal (Web)"/>
    <w:basedOn w:val="Normal"/>
    <w:uiPriority w:val="99"/>
    <w:unhideWhenUsed/>
    <w:qFormat/>
    <w:rsid w:val="0052624B"/>
    <w:pPr>
      <w:spacing w:beforeAutospacing="1" w:afterAutospacing="1" w:line="240" w:lineRule="auto"/>
    </w:pPr>
    <w:rPr>
      <w:rFonts w:ascii="Times New Roman" w:eastAsiaTheme="minorHAnsi" w:hAnsi="Times New Roman"/>
      <w:sz w:val="24"/>
      <w:szCs w:val="24"/>
      <w:lang w:val="en-U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96838">
      <w:bodyDiv w:val="1"/>
      <w:marLeft w:val="0"/>
      <w:marRight w:val="0"/>
      <w:marTop w:val="0"/>
      <w:marBottom w:val="0"/>
      <w:divBdr>
        <w:top w:val="none" w:sz="0" w:space="0" w:color="auto"/>
        <w:left w:val="none" w:sz="0" w:space="0" w:color="auto"/>
        <w:bottom w:val="none" w:sz="0" w:space="0" w:color="auto"/>
        <w:right w:val="none" w:sz="0" w:space="0" w:color="auto"/>
      </w:divBdr>
      <w:divsChild>
        <w:div w:id="1590037019">
          <w:marLeft w:val="0"/>
          <w:marRight w:val="0"/>
          <w:marTop w:val="0"/>
          <w:marBottom w:val="0"/>
          <w:divBdr>
            <w:top w:val="none" w:sz="0" w:space="0" w:color="auto"/>
            <w:left w:val="none" w:sz="0" w:space="0" w:color="auto"/>
            <w:bottom w:val="none" w:sz="0" w:space="0" w:color="auto"/>
            <w:right w:val="none" w:sz="0" w:space="0" w:color="auto"/>
          </w:divBdr>
        </w:div>
        <w:div w:id="1008215989">
          <w:marLeft w:val="0"/>
          <w:marRight w:val="0"/>
          <w:marTop w:val="0"/>
          <w:marBottom w:val="0"/>
          <w:divBdr>
            <w:top w:val="none" w:sz="0" w:space="0" w:color="auto"/>
            <w:left w:val="none" w:sz="0" w:space="0" w:color="auto"/>
            <w:bottom w:val="none" w:sz="0" w:space="0" w:color="auto"/>
            <w:right w:val="none" w:sz="0" w:space="0" w:color="auto"/>
          </w:divBdr>
        </w:div>
        <w:div w:id="1301762488">
          <w:marLeft w:val="0"/>
          <w:marRight w:val="0"/>
          <w:marTop w:val="0"/>
          <w:marBottom w:val="0"/>
          <w:divBdr>
            <w:top w:val="none" w:sz="0" w:space="0" w:color="auto"/>
            <w:left w:val="none" w:sz="0" w:space="0" w:color="auto"/>
            <w:bottom w:val="none" w:sz="0" w:space="0" w:color="auto"/>
            <w:right w:val="none" w:sz="0" w:space="0" w:color="auto"/>
          </w:divBdr>
        </w:div>
        <w:div w:id="780345160">
          <w:marLeft w:val="0"/>
          <w:marRight w:val="0"/>
          <w:marTop w:val="0"/>
          <w:marBottom w:val="0"/>
          <w:divBdr>
            <w:top w:val="none" w:sz="0" w:space="0" w:color="auto"/>
            <w:left w:val="none" w:sz="0" w:space="0" w:color="auto"/>
            <w:bottom w:val="none" w:sz="0" w:space="0" w:color="auto"/>
            <w:right w:val="none" w:sz="0" w:space="0" w:color="auto"/>
          </w:divBdr>
        </w:div>
        <w:div w:id="774906101">
          <w:marLeft w:val="0"/>
          <w:marRight w:val="0"/>
          <w:marTop w:val="0"/>
          <w:marBottom w:val="0"/>
          <w:divBdr>
            <w:top w:val="none" w:sz="0" w:space="0" w:color="auto"/>
            <w:left w:val="none" w:sz="0" w:space="0" w:color="auto"/>
            <w:bottom w:val="none" w:sz="0" w:space="0" w:color="auto"/>
            <w:right w:val="none" w:sz="0" w:space="0" w:color="auto"/>
          </w:divBdr>
        </w:div>
        <w:div w:id="1909075977">
          <w:marLeft w:val="0"/>
          <w:marRight w:val="0"/>
          <w:marTop w:val="0"/>
          <w:marBottom w:val="0"/>
          <w:divBdr>
            <w:top w:val="none" w:sz="0" w:space="0" w:color="auto"/>
            <w:left w:val="none" w:sz="0" w:space="0" w:color="auto"/>
            <w:bottom w:val="none" w:sz="0" w:space="0" w:color="auto"/>
            <w:right w:val="none" w:sz="0" w:space="0" w:color="auto"/>
          </w:divBdr>
        </w:div>
        <w:div w:id="16728294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rrow.gov.uk/environment-parks/anti-social-behaviour" TargetMode="External"/><Relationship Id="rId3" Type="http://schemas.openxmlformats.org/officeDocument/2006/relationships/styles" Target="styles.xml"/><Relationship Id="rId7" Type="http://schemas.openxmlformats.org/officeDocument/2006/relationships/hyperlink" Target="https://harrow.maps.arcgis.com/apps/webappviewer/index.html?id=541884557fa0449e8552269b978f3fc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ng.com/search?q=asb+help&amp;cvid=775af2c950514d06b9c7c0f7bfcdddc8&amp;gs_lcrp=EgRlZGdlKgYIABBFGDsyBggAEEUYOzIGCAEQABhAMgYIAhAAGEAyBggDEAAYQDIGCAQQABhAMgYIBRAAGEAyBggGEAAYQDIGCAcQABhAMgYICBBFGEEyCAgJEOkHGPxV0gEIMTMyN2owajSoAgCwAgA&amp;FORM=ANAB01&amp;PC=U531" TargetMode="External"/><Relationship Id="rId4" Type="http://schemas.openxmlformats.org/officeDocument/2006/relationships/settings" Target="settings.xml"/><Relationship Id="rId9" Type="http://schemas.openxmlformats.org/officeDocument/2006/relationships/hyperlink" Target="https://www.victimsupport.org.u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292F-4C87-5A42-92DA-53AFD79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dc:description/>
  <cp:lastModifiedBy>Raj Kumar</cp:lastModifiedBy>
  <cp:revision>9</cp:revision>
  <cp:lastPrinted>2025-09-26T15:07:00Z</cp:lastPrinted>
  <dcterms:created xsi:type="dcterms:W3CDTF">2025-09-26T15:27:00Z</dcterms:created>
  <dcterms:modified xsi:type="dcterms:W3CDTF">2025-09-26T17:37:00Z</dcterms:modified>
  <dc:language>en-GB</dc:language>
</cp:coreProperties>
</file>