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13358D18"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01971153">
            <wp:extent cx="1035685" cy="589172"/>
            <wp:effectExtent l="0" t="0" r="5715"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1036474" cy="589621"/>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2B61087D"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sidR="003B6FB3">
        <w:rPr>
          <w:rFonts w:ascii="Arial" w:hAnsi="Arial"/>
          <w:b/>
          <w:color w:val="000000"/>
        </w:rPr>
        <w:t xml:space="preserve">Thursday </w:t>
      </w:r>
      <w:r w:rsidR="001303E2">
        <w:rPr>
          <w:rFonts w:ascii="Arial" w:hAnsi="Arial"/>
          <w:b/>
          <w:color w:val="000000"/>
        </w:rPr>
        <w:t>2</w:t>
      </w:r>
      <w:r w:rsidR="00F238FD">
        <w:rPr>
          <w:rFonts w:ascii="Arial" w:hAnsi="Arial"/>
          <w:b/>
          <w:color w:val="000000"/>
        </w:rPr>
        <w:t>6</w:t>
      </w:r>
      <w:r w:rsidR="00F238FD" w:rsidRPr="00F238FD">
        <w:rPr>
          <w:rFonts w:ascii="Arial" w:hAnsi="Arial"/>
          <w:b/>
          <w:color w:val="000000"/>
          <w:vertAlign w:val="superscript"/>
        </w:rPr>
        <w:t>th</w:t>
      </w:r>
      <w:r w:rsidR="00F238FD">
        <w:rPr>
          <w:rFonts w:ascii="Arial" w:hAnsi="Arial"/>
          <w:b/>
          <w:color w:val="000000"/>
        </w:rPr>
        <w:t xml:space="preserve"> April</w:t>
      </w:r>
      <w:r w:rsidR="001513AA">
        <w:rPr>
          <w:rFonts w:ascii="Arial" w:hAnsi="Arial"/>
          <w:b/>
          <w:color w:val="000000"/>
        </w:rPr>
        <w:t xml:space="preserve"> </w:t>
      </w:r>
      <w:r w:rsidR="003B6FB3">
        <w:rPr>
          <w:rFonts w:ascii="Arial" w:hAnsi="Arial"/>
          <w:b/>
          <w:color w:val="000000"/>
        </w:rPr>
        <w:t>2018</w:t>
      </w:r>
    </w:p>
    <w:p w14:paraId="6B37AE34" w14:textId="1686A898" w:rsidR="00295CF3" w:rsidRPr="008C4185" w:rsidRDefault="003B6FB3" w:rsidP="00295CF3">
      <w:pPr>
        <w:pStyle w:val="NormalWeb"/>
        <w:jc w:val="center"/>
        <w:rPr>
          <w:rFonts w:ascii="Arial" w:hAnsi="Arial"/>
          <w:b/>
          <w:color w:val="000000"/>
          <w:u w:val="single"/>
        </w:rPr>
      </w:pPr>
      <w:r>
        <w:rPr>
          <w:rFonts w:ascii="Arial" w:hAnsi="Arial"/>
          <w:b/>
          <w:color w:val="000000"/>
          <w:u w:val="single"/>
        </w:rPr>
        <w:t>Community Hall</w:t>
      </w:r>
    </w:p>
    <w:p w14:paraId="522303CA" w14:textId="3BFF856E" w:rsidR="00295CF3"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2D2F31">
        <w:rPr>
          <w:rFonts w:ascii="Arial" w:hAnsi="Arial" w:cs="Arial"/>
          <w:sz w:val="24"/>
          <w:szCs w:val="24"/>
        </w:rPr>
        <w:t xml:space="preserve">Ken Woods (Chair), </w:t>
      </w:r>
      <w:r w:rsidR="001E38F2">
        <w:rPr>
          <w:rFonts w:ascii="Arial" w:hAnsi="Arial" w:cs="Arial"/>
          <w:sz w:val="24"/>
          <w:szCs w:val="24"/>
        </w:rPr>
        <w:t xml:space="preserve">Bill Beardon, </w:t>
      </w:r>
      <w:r>
        <w:rPr>
          <w:rFonts w:ascii="Arial" w:hAnsi="Arial" w:cs="Arial"/>
          <w:sz w:val="24"/>
          <w:szCs w:val="24"/>
        </w:rPr>
        <w:t xml:space="preserve">Shaz Mohammed, </w:t>
      </w:r>
      <w:r w:rsidR="002F7D9C">
        <w:rPr>
          <w:rFonts w:ascii="Arial" w:hAnsi="Arial" w:cs="Arial"/>
          <w:sz w:val="24"/>
          <w:szCs w:val="24"/>
        </w:rPr>
        <w:t>Shivakuru Selvathurai</w:t>
      </w:r>
      <w:r w:rsidR="0013684A">
        <w:rPr>
          <w:rFonts w:ascii="Arial" w:hAnsi="Arial" w:cs="Arial"/>
          <w:sz w:val="24"/>
          <w:szCs w:val="24"/>
        </w:rPr>
        <w:t xml:space="preserve">, </w:t>
      </w:r>
      <w:r w:rsidR="001E38F2">
        <w:rPr>
          <w:rFonts w:ascii="Arial" w:hAnsi="Arial" w:cs="Arial"/>
          <w:sz w:val="24"/>
          <w:szCs w:val="24"/>
        </w:rPr>
        <w:t>Alison Coudray</w:t>
      </w:r>
      <w:r w:rsidR="00847101">
        <w:rPr>
          <w:rFonts w:ascii="Arial" w:hAnsi="Arial" w:cs="Arial"/>
          <w:sz w:val="24"/>
          <w:szCs w:val="24"/>
        </w:rPr>
        <w:t>, Ghizlane Darugaa, Amita Jagi</w:t>
      </w:r>
      <w:r w:rsidR="001A1EEC">
        <w:rPr>
          <w:rFonts w:ascii="Arial" w:hAnsi="Arial" w:cs="Arial"/>
          <w:sz w:val="24"/>
          <w:szCs w:val="24"/>
        </w:rPr>
        <w:t>-Kempster</w:t>
      </w:r>
      <w:r w:rsidR="00847101">
        <w:rPr>
          <w:rFonts w:ascii="Arial" w:hAnsi="Arial" w:cs="Arial"/>
          <w:sz w:val="24"/>
          <w:szCs w:val="24"/>
        </w:rPr>
        <w:t>, Ranjan Narayanasamy, Fiona Allen, Kandiah Thayaparan, Varsha Patel and Rekha Mehta.</w:t>
      </w:r>
    </w:p>
    <w:p w14:paraId="3DCAC1AA" w14:textId="60E0C450" w:rsidR="00C37E99" w:rsidRDefault="001A1EEC" w:rsidP="00295CF3">
      <w:pPr>
        <w:rPr>
          <w:rFonts w:ascii="Arial" w:hAnsi="Arial" w:cs="Arial"/>
          <w:sz w:val="24"/>
          <w:szCs w:val="24"/>
        </w:rPr>
      </w:pPr>
      <w:r>
        <w:rPr>
          <w:rFonts w:ascii="Arial" w:hAnsi="Arial" w:cs="Arial"/>
          <w:sz w:val="24"/>
          <w:szCs w:val="24"/>
        </w:rPr>
        <w:t>Christine Scott, Miral Nandha and Alison Pegg</w:t>
      </w:r>
      <w:r w:rsidR="00C37E99">
        <w:rPr>
          <w:rFonts w:ascii="Arial" w:hAnsi="Arial" w:cs="Arial"/>
          <w:sz w:val="24"/>
          <w:szCs w:val="24"/>
        </w:rPr>
        <w:t xml:space="preserve"> (LB Harrow)</w:t>
      </w:r>
    </w:p>
    <w:p w14:paraId="1A1D63C3" w14:textId="68040E5D" w:rsidR="001E38F2" w:rsidRDefault="001A1EEC" w:rsidP="00295CF3">
      <w:pPr>
        <w:rPr>
          <w:rFonts w:ascii="Arial" w:hAnsi="Arial" w:cs="Arial"/>
          <w:sz w:val="24"/>
          <w:szCs w:val="24"/>
        </w:rPr>
      </w:pPr>
      <w:r>
        <w:rPr>
          <w:rFonts w:ascii="Arial" w:hAnsi="Arial" w:cs="Arial"/>
          <w:sz w:val="24"/>
          <w:szCs w:val="24"/>
        </w:rPr>
        <w:t xml:space="preserve">Dan Greenwood, </w:t>
      </w:r>
      <w:r w:rsidR="001E38F2">
        <w:rPr>
          <w:rFonts w:ascii="Arial" w:hAnsi="Arial" w:cs="Arial"/>
          <w:sz w:val="24"/>
          <w:szCs w:val="24"/>
        </w:rPr>
        <w:t xml:space="preserve">John Harvey </w:t>
      </w:r>
      <w:r>
        <w:rPr>
          <w:rFonts w:ascii="Arial" w:hAnsi="Arial" w:cs="Arial"/>
          <w:sz w:val="24"/>
          <w:szCs w:val="24"/>
        </w:rPr>
        <w:t>and Raj Kumar</w:t>
      </w:r>
      <w:r w:rsidR="001F182D">
        <w:rPr>
          <w:rFonts w:ascii="Arial" w:hAnsi="Arial" w:cs="Arial"/>
          <w:sz w:val="24"/>
          <w:szCs w:val="24"/>
        </w:rPr>
        <w:t xml:space="preserve"> </w:t>
      </w:r>
      <w:r w:rsidR="005777E1">
        <w:rPr>
          <w:rFonts w:ascii="Arial" w:hAnsi="Arial" w:cs="Arial"/>
          <w:sz w:val="24"/>
          <w:szCs w:val="24"/>
        </w:rPr>
        <w:t>(One Enterprise</w:t>
      </w:r>
      <w:r w:rsidR="001303E2">
        <w:rPr>
          <w:rFonts w:ascii="Arial" w:hAnsi="Arial" w:cs="Arial"/>
          <w:sz w:val="24"/>
          <w:szCs w:val="24"/>
        </w:rPr>
        <w:t xml:space="preserve"> Ltd</w:t>
      </w:r>
      <w:r w:rsidR="00F95308">
        <w:rPr>
          <w:rFonts w:ascii="Arial" w:hAnsi="Arial" w:cs="Arial"/>
          <w:sz w:val="24"/>
          <w:szCs w:val="24"/>
        </w:rPr>
        <w:t>)</w:t>
      </w:r>
      <w:r w:rsidR="00C37E99">
        <w:rPr>
          <w:rFonts w:ascii="Arial" w:hAnsi="Arial" w:cs="Arial"/>
          <w:sz w:val="24"/>
          <w:szCs w:val="24"/>
        </w:rPr>
        <w:t>.</w:t>
      </w:r>
    </w:p>
    <w:p w14:paraId="7A781176" w14:textId="62D273A5" w:rsidR="001303E2" w:rsidRDefault="00295CF3" w:rsidP="00295CF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5777E1">
        <w:rPr>
          <w:rFonts w:ascii="Arial" w:hAnsi="Arial" w:cs="Arial"/>
          <w:sz w:val="24"/>
          <w:szCs w:val="24"/>
        </w:rPr>
        <w:t>Shamim Manji</w:t>
      </w:r>
      <w:r w:rsidR="004C3793">
        <w:rPr>
          <w:rFonts w:ascii="Arial" w:hAnsi="Arial" w:cs="Arial"/>
          <w:sz w:val="24"/>
          <w:szCs w:val="24"/>
        </w:rPr>
        <w:t>,</w:t>
      </w:r>
      <w:r w:rsidR="001E38F2">
        <w:rPr>
          <w:rFonts w:ascii="Arial" w:hAnsi="Arial" w:cs="Arial"/>
          <w:sz w:val="24"/>
          <w:szCs w:val="24"/>
        </w:rPr>
        <w:t xml:space="preserve"> Ali Noormohammed</w:t>
      </w:r>
      <w:r w:rsidR="001A1EEC">
        <w:rPr>
          <w:rFonts w:ascii="Arial" w:hAnsi="Arial" w:cs="Arial"/>
          <w:sz w:val="24"/>
          <w:szCs w:val="24"/>
        </w:rPr>
        <w:t xml:space="preserve">, Marim Sekanderzada, Sharon Reid, Daud Amin, </w:t>
      </w:r>
      <w:r w:rsidR="001303E2">
        <w:rPr>
          <w:rFonts w:ascii="Arial" w:hAnsi="Arial" w:cs="Arial"/>
          <w:sz w:val="24"/>
          <w:szCs w:val="24"/>
        </w:rPr>
        <w:t>Claire F</w:t>
      </w:r>
      <w:r w:rsidR="001A1EEC">
        <w:rPr>
          <w:rFonts w:ascii="Arial" w:hAnsi="Arial" w:cs="Arial"/>
          <w:sz w:val="24"/>
          <w:szCs w:val="24"/>
        </w:rPr>
        <w:t>lowers, Anita Whittaker, Anthea Watkins, Zainab Malik</w:t>
      </w:r>
      <w:r w:rsidR="00170D6D">
        <w:rPr>
          <w:rFonts w:ascii="Arial" w:hAnsi="Arial" w:cs="Arial"/>
          <w:sz w:val="24"/>
          <w:szCs w:val="24"/>
        </w:rPr>
        <w:t xml:space="preserve"> and</w:t>
      </w:r>
      <w:r w:rsidR="001A1EEC">
        <w:rPr>
          <w:rFonts w:ascii="Arial" w:hAnsi="Arial" w:cs="Arial"/>
          <w:sz w:val="24"/>
          <w:szCs w:val="24"/>
        </w:rPr>
        <w:t xml:space="preserve"> Paddy Lynne</w:t>
      </w:r>
      <w:r w:rsidR="00C37E99">
        <w:rPr>
          <w:rFonts w:ascii="Arial" w:hAnsi="Arial" w:cs="Arial"/>
          <w:sz w:val="24"/>
          <w:szCs w:val="24"/>
        </w:rPr>
        <w:t>.</w:t>
      </w:r>
    </w:p>
    <w:p w14:paraId="254374DB" w14:textId="04CC1EE0" w:rsidR="00295CF3" w:rsidRPr="007403CB" w:rsidRDefault="00295CF3" w:rsidP="00295CF3">
      <w:pPr>
        <w:rPr>
          <w:rFonts w:ascii="Arial" w:hAnsi="Arial" w:cs="Arial"/>
          <w:sz w:val="24"/>
          <w:szCs w:val="24"/>
        </w:rPr>
      </w:pPr>
      <w:r>
        <w:rPr>
          <w:rFonts w:ascii="Arial" w:hAnsi="Arial" w:cs="Arial"/>
          <w:b/>
          <w:sz w:val="24"/>
          <w:szCs w:val="24"/>
        </w:rPr>
        <w:t>Declarations</w:t>
      </w:r>
      <w:r>
        <w:rPr>
          <w:rFonts w:ascii="Arial" w:hAnsi="Arial" w:cs="Arial"/>
          <w:sz w:val="24"/>
          <w:szCs w:val="24"/>
        </w:rPr>
        <w:t xml:space="preserve">: </w:t>
      </w:r>
      <w:r w:rsidR="00C37E99">
        <w:rPr>
          <w:rFonts w:ascii="Arial" w:hAnsi="Arial" w:cs="Arial"/>
          <w:sz w:val="24"/>
          <w:szCs w:val="24"/>
        </w:rPr>
        <w:t>None received.</w:t>
      </w:r>
    </w:p>
    <w:p w14:paraId="2750FB6F" w14:textId="5866938B" w:rsidR="004C3793" w:rsidRDefault="00295CF3" w:rsidP="00C90878">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Notes of previous meeting held on </w:t>
      </w:r>
      <w:r w:rsidR="002F7D9C">
        <w:rPr>
          <w:rFonts w:ascii="Arial" w:hAnsi="Arial" w:cs="Arial"/>
          <w:b/>
          <w:sz w:val="24"/>
          <w:szCs w:val="24"/>
        </w:rPr>
        <w:t>2</w:t>
      </w:r>
      <w:r w:rsidR="001A1EEC">
        <w:rPr>
          <w:rFonts w:ascii="Arial" w:hAnsi="Arial" w:cs="Arial"/>
          <w:b/>
          <w:sz w:val="24"/>
          <w:szCs w:val="24"/>
        </w:rPr>
        <w:t>9</w:t>
      </w:r>
      <w:r w:rsidR="001A1EEC" w:rsidRPr="001A1EEC">
        <w:rPr>
          <w:rFonts w:ascii="Arial" w:hAnsi="Arial" w:cs="Arial"/>
          <w:b/>
          <w:sz w:val="24"/>
          <w:szCs w:val="24"/>
          <w:vertAlign w:val="superscript"/>
        </w:rPr>
        <w:t>th</w:t>
      </w:r>
      <w:r w:rsidR="001A1EEC">
        <w:rPr>
          <w:rFonts w:ascii="Arial" w:hAnsi="Arial" w:cs="Arial"/>
          <w:b/>
          <w:sz w:val="24"/>
          <w:szCs w:val="24"/>
        </w:rPr>
        <w:t xml:space="preserve"> March</w:t>
      </w:r>
      <w:r w:rsidR="00C90878">
        <w:rPr>
          <w:rFonts w:ascii="Arial" w:hAnsi="Arial" w:cs="Arial"/>
          <w:b/>
          <w:sz w:val="24"/>
          <w:szCs w:val="24"/>
        </w:rPr>
        <w:t xml:space="preserve"> 2018</w:t>
      </w:r>
      <w:r w:rsidR="00385193" w:rsidRPr="00AD49E4">
        <w:rPr>
          <w:rFonts w:ascii="Arial" w:hAnsi="Arial" w:cs="Arial"/>
          <w:b/>
          <w:sz w:val="24"/>
          <w:szCs w:val="24"/>
        </w:rPr>
        <w:t xml:space="preserve"> </w:t>
      </w:r>
      <w:r w:rsidRPr="00AD49E4">
        <w:rPr>
          <w:rFonts w:ascii="Arial" w:hAnsi="Arial" w:cs="Arial"/>
          <w:b/>
          <w:sz w:val="24"/>
          <w:szCs w:val="24"/>
        </w:rPr>
        <w:t>were agreed.</w:t>
      </w:r>
    </w:p>
    <w:p w14:paraId="792372E1" w14:textId="77777777" w:rsidR="006D2A20" w:rsidRPr="009207A0" w:rsidRDefault="006D2A20" w:rsidP="009207A0">
      <w:pPr>
        <w:spacing w:after="0"/>
        <w:rPr>
          <w:rFonts w:ascii="Arial" w:hAnsi="Arial" w:cs="Arial"/>
          <w:b/>
          <w:sz w:val="24"/>
          <w:szCs w:val="24"/>
        </w:rPr>
      </w:pPr>
    </w:p>
    <w:p w14:paraId="3E09BE79" w14:textId="5FBD9B8B" w:rsidR="002F7D9C" w:rsidRPr="002F7D9C" w:rsidRDefault="00295CF3" w:rsidP="002F7D9C">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Good News Stories</w:t>
      </w:r>
    </w:p>
    <w:p w14:paraId="608A8B2A" w14:textId="5418D991" w:rsidR="002F7D9C" w:rsidRPr="009F509E" w:rsidRDefault="009F509E" w:rsidP="002F7D9C">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Steering Group welcomed Fiona back.</w:t>
      </w:r>
    </w:p>
    <w:p w14:paraId="12A4B74E" w14:textId="3BCCE2CF" w:rsidR="009F509E" w:rsidRPr="00B26A2D" w:rsidRDefault="00866E62" w:rsidP="00B26A2D">
      <w:pPr>
        <w:pStyle w:val="ListParagraph"/>
        <w:numPr>
          <w:ilvl w:val="1"/>
          <w:numId w:val="1"/>
        </w:numPr>
        <w:spacing w:after="0"/>
        <w:rPr>
          <w:rFonts w:ascii="Arial" w:hAnsi="Arial" w:cs="Arial"/>
          <w:sz w:val="24"/>
          <w:szCs w:val="24"/>
        </w:rPr>
      </w:pPr>
      <w:r>
        <w:rPr>
          <w:rFonts w:ascii="Arial" w:hAnsi="Arial" w:cs="Arial"/>
          <w:sz w:val="24"/>
          <w:szCs w:val="24"/>
        </w:rPr>
        <w:t>Alison reported stea</w:t>
      </w:r>
      <w:r w:rsidR="00B26A2D" w:rsidRPr="00B26A2D">
        <w:rPr>
          <w:rFonts w:ascii="Arial" w:hAnsi="Arial" w:cs="Arial"/>
          <w:sz w:val="24"/>
          <w:szCs w:val="24"/>
        </w:rPr>
        <w:t>dy pr</w:t>
      </w:r>
      <w:r>
        <w:rPr>
          <w:rFonts w:ascii="Arial" w:hAnsi="Arial" w:cs="Arial"/>
          <w:sz w:val="24"/>
          <w:szCs w:val="24"/>
        </w:rPr>
        <w:t>ogress is being made with the Mo</w:t>
      </w:r>
      <w:r w:rsidR="00B26A2D" w:rsidRPr="00B26A2D">
        <w:rPr>
          <w:rFonts w:ascii="Arial" w:hAnsi="Arial" w:cs="Arial"/>
          <w:sz w:val="24"/>
          <w:szCs w:val="24"/>
        </w:rPr>
        <w:t>D and RAF.</w:t>
      </w:r>
    </w:p>
    <w:p w14:paraId="326D59F6" w14:textId="77777777" w:rsidR="001E38F2" w:rsidRPr="002F7D9C" w:rsidRDefault="001E38F2" w:rsidP="002F7D9C">
      <w:pPr>
        <w:spacing w:after="0"/>
        <w:rPr>
          <w:rFonts w:ascii="Arial" w:hAnsi="Arial" w:cs="Arial"/>
          <w:b/>
          <w:sz w:val="24"/>
          <w:szCs w:val="24"/>
        </w:rPr>
      </w:pPr>
    </w:p>
    <w:p w14:paraId="5C500235" w14:textId="6BDD9D5C" w:rsidR="00C90878" w:rsidRDefault="00C90878" w:rsidP="005B4C7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Matters Arising</w:t>
      </w:r>
    </w:p>
    <w:p w14:paraId="0804FC24" w14:textId="1D8B5526" w:rsidR="002F7D9C" w:rsidRDefault="002F7D9C" w:rsidP="002F7D9C">
      <w:pPr>
        <w:pStyle w:val="ListParagraph"/>
        <w:numPr>
          <w:ilvl w:val="1"/>
          <w:numId w:val="1"/>
        </w:numPr>
        <w:spacing w:after="0"/>
        <w:contextualSpacing w:val="0"/>
        <w:rPr>
          <w:rFonts w:ascii="Arial" w:hAnsi="Arial" w:cs="Arial"/>
          <w:b/>
          <w:sz w:val="24"/>
          <w:szCs w:val="24"/>
        </w:rPr>
      </w:pPr>
      <w:r>
        <w:rPr>
          <w:rFonts w:ascii="Arial" w:hAnsi="Arial" w:cs="Arial"/>
          <w:b/>
          <w:sz w:val="24"/>
          <w:szCs w:val="24"/>
        </w:rPr>
        <w:t>Charter Update</w:t>
      </w:r>
    </w:p>
    <w:p w14:paraId="6D3C1D0D" w14:textId="6C33B2D9" w:rsidR="008C13A7" w:rsidRPr="00B26A2D" w:rsidRDefault="00B26A2D" w:rsidP="00B26A2D">
      <w:pPr>
        <w:spacing w:after="0"/>
        <w:ind w:left="720" w:firstLine="720"/>
        <w:rPr>
          <w:rFonts w:ascii="Arial" w:hAnsi="Arial" w:cs="Arial"/>
          <w:b/>
          <w:sz w:val="24"/>
          <w:szCs w:val="24"/>
        </w:rPr>
      </w:pPr>
      <w:r>
        <w:rPr>
          <w:rFonts w:ascii="Arial" w:hAnsi="Arial" w:cs="Arial"/>
          <w:sz w:val="24"/>
          <w:szCs w:val="24"/>
        </w:rPr>
        <w:t>The Steering Group to provide final comments back by 8</w:t>
      </w:r>
      <w:r w:rsidRPr="00B26A2D">
        <w:rPr>
          <w:rFonts w:ascii="Arial" w:hAnsi="Arial" w:cs="Arial"/>
          <w:sz w:val="24"/>
          <w:szCs w:val="24"/>
          <w:vertAlign w:val="superscript"/>
        </w:rPr>
        <w:t>th</w:t>
      </w:r>
      <w:r>
        <w:rPr>
          <w:rFonts w:ascii="Arial" w:hAnsi="Arial" w:cs="Arial"/>
          <w:sz w:val="24"/>
          <w:szCs w:val="24"/>
        </w:rPr>
        <w:t xml:space="preserve"> May </w:t>
      </w:r>
      <w:r w:rsidR="008C13A7" w:rsidRPr="00B26A2D">
        <w:rPr>
          <w:rFonts w:ascii="Arial" w:hAnsi="Arial" w:cs="Arial"/>
          <w:sz w:val="24"/>
          <w:szCs w:val="24"/>
        </w:rPr>
        <w:t xml:space="preserve">. </w:t>
      </w:r>
    </w:p>
    <w:p w14:paraId="15CCBD9D" w14:textId="77777777" w:rsidR="00927C56" w:rsidRDefault="00927C56" w:rsidP="00927C56">
      <w:pPr>
        <w:pStyle w:val="ListParagraph"/>
        <w:spacing w:after="0"/>
        <w:ind w:left="2340"/>
        <w:contextualSpacing w:val="0"/>
        <w:rPr>
          <w:rFonts w:ascii="Arial" w:hAnsi="Arial" w:cs="Arial"/>
          <w:b/>
          <w:sz w:val="24"/>
          <w:szCs w:val="24"/>
        </w:rPr>
      </w:pPr>
    </w:p>
    <w:p w14:paraId="42499FFC" w14:textId="29BAD991" w:rsidR="002F7D9C" w:rsidRDefault="00B26A2D" w:rsidP="002F7D9C">
      <w:pPr>
        <w:pStyle w:val="ListParagraph"/>
        <w:numPr>
          <w:ilvl w:val="1"/>
          <w:numId w:val="1"/>
        </w:numPr>
        <w:spacing w:after="0"/>
        <w:contextualSpacing w:val="0"/>
        <w:rPr>
          <w:rFonts w:ascii="Arial" w:hAnsi="Arial" w:cs="Arial"/>
          <w:b/>
          <w:sz w:val="24"/>
          <w:szCs w:val="24"/>
        </w:rPr>
      </w:pPr>
      <w:r>
        <w:rPr>
          <w:rFonts w:ascii="Arial" w:hAnsi="Arial" w:cs="Arial"/>
          <w:b/>
          <w:sz w:val="24"/>
          <w:szCs w:val="24"/>
        </w:rPr>
        <w:t>Youth Club</w:t>
      </w:r>
    </w:p>
    <w:p w14:paraId="7554C8A3" w14:textId="77777777" w:rsidR="00B26A2D" w:rsidRDefault="00B26A2D" w:rsidP="00510E5B">
      <w:pPr>
        <w:pStyle w:val="ListParagraph"/>
        <w:spacing w:after="0"/>
        <w:ind w:left="1440"/>
        <w:contextualSpacing w:val="0"/>
        <w:rPr>
          <w:rFonts w:ascii="Arial" w:hAnsi="Arial" w:cs="Arial"/>
          <w:sz w:val="24"/>
          <w:szCs w:val="24"/>
        </w:rPr>
      </w:pPr>
      <w:r>
        <w:rPr>
          <w:rFonts w:ascii="Arial" w:hAnsi="Arial" w:cs="Arial"/>
          <w:sz w:val="24"/>
          <w:szCs w:val="24"/>
        </w:rPr>
        <w:t>John provided an update on the funding and monitoring requirements. Due to delays with access to the community hall only 2 effective sessions had taken place. However, Dan was pleased to report that the youth club is now attracting over 20 young people each time and there is potential to engage with some of the older youth too.</w:t>
      </w:r>
    </w:p>
    <w:p w14:paraId="72733A57" w14:textId="77777777" w:rsidR="00B26A2D" w:rsidRDefault="00B26A2D" w:rsidP="00510E5B">
      <w:pPr>
        <w:pStyle w:val="ListParagraph"/>
        <w:spacing w:after="0"/>
        <w:ind w:left="1440"/>
        <w:contextualSpacing w:val="0"/>
        <w:rPr>
          <w:rFonts w:ascii="Arial" w:hAnsi="Arial" w:cs="Arial"/>
          <w:sz w:val="24"/>
          <w:szCs w:val="24"/>
        </w:rPr>
      </w:pPr>
    </w:p>
    <w:p w14:paraId="1086A15C" w14:textId="77777777" w:rsidR="00B26A2D" w:rsidRDefault="00B26A2D" w:rsidP="00B26A2D">
      <w:pPr>
        <w:pStyle w:val="ListParagraph"/>
        <w:numPr>
          <w:ilvl w:val="1"/>
          <w:numId w:val="1"/>
        </w:numPr>
        <w:spacing w:after="0"/>
        <w:contextualSpacing w:val="0"/>
        <w:rPr>
          <w:rFonts w:ascii="Arial" w:hAnsi="Arial" w:cs="Arial"/>
          <w:b/>
          <w:sz w:val="24"/>
          <w:szCs w:val="24"/>
        </w:rPr>
      </w:pPr>
      <w:r w:rsidRPr="00B26A2D">
        <w:rPr>
          <w:rFonts w:ascii="Arial" w:hAnsi="Arial" w:cs="Arial"/>
          <w:b/>
          <w:sz w:val="24"/>
          <w:szCs w:val="24"/>
        </w:rPr>
        <w:t>12</w:t>
      </w:r>
      <w:r w:rsidRPr="00B26A2D">
        <w:rPr>
          <w:rFonts w:ascii="Arial" w:hAnsi="Arial" w:cs="Arial"/>
          <w:b/>
          <w:sz w:val="24"/>
          <w:szCs w:val="24"/>
          <w:vertAlign w:val="superscript"/>
        </w:rPr>
        <w:t>th</w:t>
      </w:r>
      <w:r w:rsidRPr="00B26A2D">
        <w:rPr>
          <w:rFonts w:ascii="Arial" w:hAnsi="Arial" w:cs="Arial"/>
          <w:b/>
          <w:sz w:val="24"/>
          <w:szCs w:val="24"/>
        </w:rPr>
        <w:t xml:space="preserve"> Month Programme</w:t>
      </w:r>
    </w:p>
    <w:p w14:paraId="02BB5844" w14:textId="20932C8C" w:rsidR="00510E5B" w:rsidRPr="00B26A2D" w:rsidRDefault="00B26A2D" w:rsidP="00B26A2D">
      <w:pPr>
        <w:pStyle w:val="ListParagraph"/>
        <w:spacing w:after="0"/>
        <w:ind w:left="1440"/>
        <w:contextualSpacing w:val="0"/>
        <w:rPr>
          <w:rFonts w:ascii="Arial" w:hAnsi="Arial" w:cs="Arial"/>
          <w:sz w:val="24"/>
          <w:szCs w:val="24"/>
        </w:rPr>
      </w:pPr>
      <w:r>
        <w:rPr>
          <w:rFonts w:ascii="Arial" w:hAnsi="Arial" w:cs="Arial"/>
          <w:sz w:val="24"/>
          <w:szCs w:val="24"/>
        </w:rPr>
        <w:t>Raj to meet with Claire on 3</w:t>
      </w:r>
      <w:r w:rsidRPr="00B26A2D">
        <w:rPr>
          <w:rFonts w:ascii="Arial" w:hAnsi="Arial" w:cs="Arial"/>
          <w:sz w:val="24"/>
          <w:szCs w:val="24"/>
          <w:vertAlign w:val="superscript"/>
        </w:rPr>
        <w:t>rd</w:t>
      </w:r>
      <w:r>
        <w:rPr>
          <w:rFonts w:ascii="Arial" w:hAnsi="Arial" w:cs="Arial"/>
          <w:sz w:val="24"/>
          <w:szCs w:val="24"/>
        </w:rPr>
        <w:t xml:space="preserve"> May to finalise the programme.</w:t>
      </w:r>
      <w:r w:rsidRPr="00B26A2D">
        <w:rPr>
          <w:rFonts w:ascii="Arial" w:hAnsi="Arial" w:cs="Arial"/>
          <w:b/>
          <w:sz w:val="24"/>
          <w:szCs w:val="24"/>
        </w:rPr>
        <w:t xml:space="preserve"> </w:t>
      </w:r>
    </w:p>
    <w:p w14:paraId="75568A40" w14:textId="77777777" w:rsidR="001C29A5" w:rsidRPr="001C29A5" w:rsidRDefault="001C29A5" w:rsidP="001C29A5">
      <w:pPr>
        <w:pStyle w:val="ListParagraph"/>
        <w:spacing w:after="0"/>
        <w:ind w:left="2340"/>
        <w:contextualSpacing w:val="0"/>
        <w:rPr>
          <w:rFonts w:ascii="Arial" w:hAnsi="Arial" w:cs="Arial"/>
          <w:b/>
          <w:sz w:val="24"/>
          <w:szCs w:val="24"/>
        </w:rPr>
      </w:pPr>
    </w:p>
    <w:p w14:paraId="40186FAF" w14:textId="08E80C3D" w:rsidR="001C29A5" w:rsidRDefault="00B26A2D" w:rsidP="001C29A5">
      <w:pPr>
        <w:pStyle w:val="ListParagraph"/>
        <w:numPr>
          <w:ilvl w:val="1"/>
          <w:numId w:val="1"/>
        </w:numPr>
        <w:spacing w:after="0"/>
        <w:contextualSpacing w:val="0"/>
        <w:rPr>
          <w:rFonts w:ascii="Arial" w:hAnsi="Arial" w:cs="Arial"/>
          <w:b/>
          <w:sz w:val="24"/>
          <w:szCs w:val="24"/>
        </w:rPr>
      </w:pPr>
      <w:r>
        <w:rPr>
          <w:rFonts w:ascii="Arial" w:hAnsi="Arial" w:cs="Arial"/>
          <w:b/>
          <w:sz w:val="24"/>
          <w:szCs w:val="24"/>
        </w:rPr>
        <w:t>ASB previously reported</w:t>
      </w:r>
    </w:p>
    <w:p w14:paraId="3EF1007F" w14:textId="76252231" w:rsidR="0092201A" w:rsidRDefault="00B26A2D" w:rsidP="00B26A2D">
      <w:pPr>
        <w:spacing w:after="0"/>
        <w:ind w:left="1440"/>
        <w:rPr>
          <w:rFonts w:ascii="Arial" w:hAnsi="Arial" w:cs="Arial"/>
          <w:sz w:val="24"/>
          <w:szCs w:val="24"/>
        </w:rPr>
      </w:pPr>
      <w:r>
        <w:rPr>
          <w:rFonts w:ascii="Arial" w:hAnsi="Arial" w:cs="Arial"/>
          <w:sz w:val="24"/>
          <w:szCs w:val="24"/>
        </w:rPr>
        <w:t xml:space="preserve">Anita to report back at the </w:t>
      </w:r>
      <w:r w:rsidRPr="00137542">
        <w:rPr>
          <w:rFonts w:ascii="Arial" w:hAnsi="Arial" w:cs="Arial"/>
          <w:b/>
          <w:sz w:val="24"/>
          <w:szCs w:val="24"/>
        </w:rPr>
        <w:t>next meeting</w:t>
      </w:r>
      <w:r>
        <w:rPr>
          <w:rFonts w:ascii="Arial" w:hAnsi="Arial" w:cs="Arial"/>
          <w:sz w:val="24"/>
          <w:szCs w:val="24"/>
        </w:rPr>
        <w:t>.</w:t>
      </w:r>
    </w:p>
    <w:p w14:paraId="492A4851" w14:textId="77777777" w:rsidR="00B26A2D" w:rsidRPr="00B26A2D" w:rsidRDefault="00B26A2D" w:rsidP="00B26A2D">
      <w:pPr>
        <w:spacing w:after="0"/>
        <w:ind w:left="1440"/>
        <w:rPr>
          <w:rFonts w:ascii="Arial" w:hAnsi="Arial" w:cs="Arial"/>
          <w:sz w:val="24"/>
          <w:szCs w:val="24"/>
        </w:rPr>
      </w:pPr>
    </w:p>
    <w:p w14:paraId="054E5B0A" w14:textId="4FC49DD7" w:rsidR="002F7D9C" w:rsidRDefault="00B26A2D" w:rsidP="002F7D9C">
      <w:pPr>
        <w:pStyle w:val="ListParagraph"/>
        <w:numPr>
          <w:ilvl w:val="1"/>
          <w:numId w:val="1"/>
        </w:numPr>
        <w:spacing w:after="0"/>
        <w:contextualSpacing w:val="0"/>
        <w:rPr>
          <w:rFonts w:ascii="Arial" w:hAnsi="Arial" w:cs="Arial"/>
          <w:b/>
          <w:sz w:val="24"/>
          <w:szCs w:val="24"/>
        </w:rPr>
      </w:pPr>
      <w:r>
        <w:rPr>
          <w:rFonts w:ascii="Arial" w:hAnsi="Arial" w:cs="Arial"/>
          <w:b/>
          <w:sz w:val="24"/>
          <w:szCs w:val="24"/>
        </w:rPr>
        <w:t>Walkabout / Estate Inspection</w:t>
      </w:r>
      <w:r w:rsidR="00137542">
        <w:rPr>
          <w:rFonts w:ascii="Arial" w:hAnsi="Arial" w:cs="Arial"/>
          <w:b/>
          <w:sz w:val="24"/>
          <w:szCs w:val="24"/>
        </w:rPr>
        <w:t xml:space="preserve"> Thursday 17</w:t>
      </w:r>
      <w:r w:rsidR="00137542" w:rsidRPr="00137542">
        <w:rPr>
          <w:rFonts w:ascii="Arial" w:hAnsi="Arial" w:cs="Arial"/>
          <w:b/>
          <w:sz w:val="24"/>
          <w:szCs w:val="24"/>
          <w:vertAlign w:val="superscript"/>
        </w:rPr>
        <w:t>th</w:t>
      </w:r>
      <w:r w:rsidR="00866E62">
        <w:rPr>
          <w:rFonts w:ascii="Arial" w:hAnsi="Arial" w:cs="Arial"/>
          <w:b/>
          <w:sz w:val="24"/>
          <w:szCs w:val="24"/>
        </w:rPr>
        <w:t xml:space="preserve"> May</w:t>
      </w:r>
      <w:r w:rsidR="00137542">
        <w:rPr>
          <w:rFonts w:ascii="Arial" w:hAnsi="Arial" w:cs="Arial"/>
          <w:b/>
          <w:sz w:val="24"/>
          <w:szCs w:val="24"/>
        </w:rPr>
        <w:t xml:space="preserve"> at 14.00</w:t>
      </w:r>
    </w:p>
    <w:p w14:paraId="71AF6A3A" w14:textId="4D9BF883" w:rsidR="00137542" w:rsidRDefault="00137542" w:rsidP="00137542">
      <w:pPr>
        <w:pStyle w:val="ListParagraph"/>
        <w:spacing w:after="0"/>
        <w:ind w:left="1440"/>
        <w:contextualSpacing w:val="0"/>
        <w:rPr>
          <w:rFonts w:ascii="Arial" w:hAnsi="Arial" w:cs="Arial"/>
          <w:sz w:val="24"/>
          <w:szCs w:val="24"/>
        </w:rPr>
      </w:pPr>
      <w:r>
        <w:rPr>
          <w:rFonts w:ascii="Arial" w:hAnsi="Arial" w:cs="Arial"/>
          <w:sz w:val="24"/>
          <w:szCs w:val="24"/>
        </w:rPr>
        <w:t xml:space="preserve">All agreed that the monthly inspection is helping to improve the environment and it is essential for residents to attend. A discussion took place on using the ITA for this </w:t>
      </w:r>
      <w:r>
        <w:rPr>
          <w:rFonts w:ascii="Arial" w:hAnsi="Arial" w:cs="Arial"/>
          <w:sz w:val="24"/>
          <w:szCs w:val="24"/>
        </w:rPr>
        <w:lastRenderedPageBreak/>
        <w:t>purpose when residents could not attend. The Housing team to see if recruits could be found from those residents attending the surgeries.</w:t>
      </w:r>
    </w:p>
    <w:p w14:paraId="3129B911" w14:textId="65945650" w:rsidR="00CE4441" w:rsidRPr="00137542" w:rsidRDefault="00CE4441" w:rsidP="00137542">
      <w:pPr>
        <w:spacing w:after="0"/>
        <w:rPr>
          <w:rFonts w:ascii="Arial" w:hAnsi="Arial" w:cs="Arial"/>
          <w:b/>
          <w:sz w:val="24"/>
          <w:szCs w:val="24"/>
        </w:rPr>
      </w:pPr>
    </w:p>
    <w:p w14:paraId="7415771E" w14:textId="46D71242" w:rsidR="002F7D9C" w:rsidRDefault="001F182D" w:rsidP="002F7D9C">
      <w:pPr>
        <w:pStyle w:val="ListParagraph"/>
        <w:numPr>
          <w:ilvl w:val="1"/>
          <w:numId w:val="1"/>
        </w:numPr>
        <w:spacing w:after="0"/>
        <w:contextualSpacing w:val="0"/>
        <w:rPr>
          <w:rFonts w:ascii="Arial" w:hAnsi="Arial" w:cs="Arial"/>
          <w:b/>
          <w:sz w:val="24"/>
          <w:szCs w:val="24"/>
        </w:rPr>
      </w:pPr>
      <w:r>
        <w:rPr>
          <w:rFonts w:ascii="Arial" w:hAnsi="Arial" w:cs="Arial"/>
          <w:b/>
          <w:sz w:val="24"/>
          <w:szCs w:val="24"/>
        </w:rPr>
        <w:t>Lanyards</w:t>
      </w:r>
      <w:r w:rsidR="00137542">
        <w:rPr>
          <w:rFonts w:ascii="Arial" w:hAnsi="Arial" w:cs="Arial"/>
          <w:b/>
          <w:sz w:val="24"/>
          <w:szCs w:val="24"/>
        </w:rPr>
        <w:t xml:space="preserve"> and name badges for the Steering Group</w:t>
      </w:r>
    </w:p>
    <w:p w14:paraId="318A5B4C" w14:textId="73169517" w:rsidR="00CE4441" w:rsidRPr="00137542" w:rsidRDefault="00137542" w:rsidP="00137542">
      <w:pPr>
        <w:spacing w:after="0"/>
        <w:ind w:left="1440"/>
        <w:rPr>
          <w:rFonts w:ascii="Arial" w:hAnsi="Arial" w:cs="Arial"/>
          <w:sz w:val="24"/>
          <w:szCs w:val="24"/>
        </w:rPr>
      </w:pPr>
      <w:r w:rsidRPr="00137542">
        <w:rPr>
          <w:rFonts w:ascii="Arial" w:hAnsi="Arial" w:cs="Arial"/>
          <w:sz w:val="24"/>
          <w:szCs w:val="24"/>
        </w:rPr>
        <w:t>Christine to organise</w:t>
      </w:r>
      <w:r>
        <w:rPr>
          <w:rFonts w:ascii="Arial" w:hAnsi="Arial" w:cs="Arial"/>
          <w:sz w:val="24"/>
          <w:szCs w:val="24"/>
        </w:rPr>
        <w:t>.</w:t>
      </w:r>
    </w:p>
    <w:p w14:paraId="7A1699AA" w14:textId="77777777" w:rsidR="005F1A2D" w:rsidRDefault="005F1A2D" w:rsidP="005F1A2D">
      <w:pPr>
        <w:pStyle w:val="ListParagraph"/>
        <w:spacing w:after="0"/>
        <w:ind w:left="2340"/>
        <w:contextualSpacing w:val="0"/>
        <w:rPr>
          <w:rFonts w:ascii="Arial" w:hAnsi="Arial" w:cs="Arial"/>
          <w:b/>
          <w:sz w:val="24"/>
          <w:szCs w:val="24"/>
        </w:rPr>
      </w:pPr>
    </w:p>
    <w:p w14:paraId="4C8BB0C4" w14:textId="4D7689F9" w:rsidR="002F7D9C" w:rsidRDefault="00137542" w:rsidP="002F7D9C">
      <w:pPr>
        <w:pStyle w:val="ListParagraph"/>
        <w:numPr>
          <w:ilvl w:val="1"/>
          <w:numId w:val="1"/>
        </w:numPr>
        <w:spacing w:after="0"/>
        <w:contextualSpacing w:val="0"/>
        <w:rPr>
          <w:rFonts w:ascii="Arial" w:hAnsi="Arial" w:cs="Arial"/>
          <w:b/>
          <w:sz w:val="24"/>
          <w:szCs w:val="24"/>
        </w:rPr>
      </w:pPr>
      <w:r>
        <w:rPr>
          <w:rFonts w:ascii="Arial" w:hAnsi="Arial" w:cs="Arial"/>
          <w:b/>
          <w:sz w:val="24"/>
          <w:szCs w:val="24"/>
        </w:rPr>
        <w:t>Notice Board improvements</w:t>
      </w:r>
    </w:p>
    <w:p w14:paraId="1C4BF0D7" w14:textId="7389E4EE" w:rsidR="00D80209" w:rsidRPr="00137542" w:rsidRDefault="00137542" w:rsidP="00137542">
      <w:pPr>
        <w:spacing w:after="0"/>
        <w:ind w:left="1440"/>
        <w:rPr>
          <w:rFonts w:ascii="Arial" w:hAnsi="Arial" w:cs="Arial"/>
          <w:sz w:val="24"/>
          <w:szCs w:val="24"/>
        </w:rPr>
      </w:pPr>
      <w:r w:rsidRPr="00137542">
        <w:rPr>
          <w:rFonts w:ascii="Arial" w:hAnsi="Arial" w:cs="Arial"/>
          <w:sz w:val="24"/>
          <w:szCs w:val="24"/>
        </w:rPr>
        <w:t xml:space="preserve">Anita to report back at the </w:t>
      </w:r>
      <w:r w:rsidRPr="00137542">
        <w:rPr>
          <w:rFonts w:ascii="Arial" w:hAnsi="Arial" w:cs="Arial"/>
          <w:b/>
          <w:sz w:val="24"/>
          <w:szCs w:val="24"/>
        </w:rPr>
        <w:t>next meeting</w:t>
      </w:r>
      <w:r>
        <w:rPr>
          <w:rFonts w:ascii="Arial" w:hAnsi="Arial" w:cs="Arial"/>
          <w:sz w:val="24"/>
          <w:szCs w:val="24"/>
        </w:rPr>
        <w:t>.</w:t>
      </w:r>
    </w:p>
    <w:p w14:paraId="7AF356C3" w14:textId="77777777" w:rsidR="00A20AC6" w:rsidRPr="00137542" w:rsidRDefault="00A20AC6" w:rsidP="00137542">
      <w:pPr>
        <w:spacing w:after="0"/>
        <w:rPr>
          <w:rFonts w:ascii="Arial" w:hAnsi="Arial" w:cs="Arial"/>
          <w:b/>
          <w:sz w:val="24"/>
          <w:szCs w:val="24"/>
        </w:rPr>
      </w:pPr>
    </w:p>
    <w:p w14:paraId="2E9028FF" w14:textId="7B574537" w:rsidR="00137542" w:rsidRPr="00137542" w:rsidRDefault="00137542" w:rsidP="00137542">
      <w:pPr>
        <w:pStyle w:val="ListParagraph"/>
        <w:numPr>
          <w:ilvl w:val="0"/>
          <w:numId w:val="1"/>
        </w:numPr>
        <w:spacing w:after="0"/>
        <w:contextualSpacing w:val="0"/>
        <w:rPr>
          <w:rFonts w:ascii="Arial" w:hAnsi="Arial" w:cs="Arial"/>
          <w:b/>
          <w:sz w:val="24"/>
          <w:szCs w:val="24"/>
        </w:rPr>
      </w:pPr>
      <w:r>
        <w:rPr>
          <w:rFonts w:ascii="Arial" w:hAnsi="Arial" w:cs="Arial"/>
          <w:b/>
          <w:sz w:val="24"/>
          <w:szCs w:val="24"/>
        </w:rPr>
        <w:t>Youth Offending Team (YOT)</w:t>
      </w:r>
    </w:p>
    <w:p w14:paraId="01F2E7EE" w14:textId="5B792207" w:rsidR="00FD14AE" w:rsidRDefault="00137542" w:rsidP="00137542">
      <w:pPr>
        <w:pStyle w:val="ListParagraph"/>
        <w:numPr>
          <w:ilvl w:val="1"/>
          <w:numId w:val="1"/>
        </w:numPr>
        <w:spacing w:after="0"/>
        <w:contextualSpacing w:val="0"/>
        <w:rPr>
          <w:rFonts w:ascii="Arial" w:hAnsi="Arial" w:cs="Arial"/>
          <w:b/>
          <w:color w:val="000000" w:themeColor="text1"/>
          <w:sz w:val="24"/>
          <w:szCs w:val="24"/>
        </w:rPr>
      </w:pPr>
      <w:r>
        <w:rPr>
          <w:rFonts w:ascii="Arial" w:hAnsi="Arial" w:cs="Arial"/>
          <w:sz w:val="24"/>
          <w:szCs w:val="24"/>
        </w:rPr>
        <w:t xml:space="preserve">Christine reported that Aman had left the Council and the YOT presentation on their offer of activities </w:t>
      </w:r>
      <w:r w:rsidR="00667125">
        <w:rPr>
          <w:rFonts w:ascii="Arial" w:hAnsi="Arial" w:cs="Arial"/>
          <w:sz w:val="24"/>
          <w:szCs w:val="24"/>
        </w:rPr>
        <w:t xml:space="preserve">on Grange Farm </w:t>
      </w:r>
      <w:r>
        <w:rPr>
          <w:rFonts w:ascii="Arial" w:hAnsi="Arial" w:cs="Arial"/>
          <w:sz w:val="24"/>
          <w:szCs w:val="24"/>
        </w:rPr>
        <w:t xml:space="preserve">will be rearranged for the </w:t>
      </w:r>
      <w:r w:rsidRPr="00137542">
        <w:rPr>
          <w:rFonts w:ascii="Arial" w:hAnsi="Arial" w:cs="Arial"/>
          <w:b/>
          <w:sz w:val="24"/>
          <w:szCs w:val="24"/>
        </w:rPr>
        <w:t>next meeting</w:t>
      </w:r>
      <w:r>
        <w:rPr>
          <w:rFonts w:ascii="Arial" w:hAnsi="Arial" w:cs="Arial"/>
          <w:sz w:val="24"/>
          <w:szCs w:val="24"/>
        </w:rPr>
        <w:t>.</w:t>
      </w:r>
    </w:p>
    <w:p w14:paraId="448D4741" w14:textId="77777777" w:rsidR="00A20AC6" w:rsidRPr="00EC4E69" w:rsidRDefault="00A20AC6" w:rsidP="00EC4E69">
      <w:pPr>
        <w:spacing w:after="0"/>
        <w:rPr>
          <w:rFonts w:ascii="Arial" w:hAnsi="Arial" w:cs="Arial"/>
          <w:b/>
          <w:sz w:val="24"/>
          <w:szCs w:val="24"/>
        </w:rPr>
      </w:pPr>
    </w:p>
    <w:p w14:paraId="491F0F02" w14:textId="2033A23D" w:rsidR="00E07419" w:rsidRPr="00765B60" w:rsidRDefault="00667125" w:rsidP="00E07419">
      <w:pPr>
        <w:pStyle w:val="ListParagraph"/>
        <w:numPr>
          <w:ilvl w:val="0"/>
          <w:numId w:val="1"/>
        </w:numPr>
        <w:spacing w:after="0"/>
        <w:contextualSpacing w:val="0"/>
        <w:rPr>
          <w:rFonts w:ascii="Arial" w:hAnsi="Arial" w:cs="Arial"/>
          <w:b/>
          <w:sz w:val="24"/>
          <w:szCs w:val="24"/>
        </w:rPr>
      </w:pPr>
      <w:r>
        <w:rPr>
          <w:rFonts w:ascii="Arial" w:hAnsi="Arial" w:cs="Arial"/>
          <w:b/>
          <w:sz w:val="24"/>
          <w:szCs w:val="24"/>
        </w:rPr>
        <w:t>Rat infestation</w:t>
      </w:r>
    </w:p>
    <w:p w14:paraId="58D16E2E" w14:textId="643491A1" w:rsidR="006730F3" w:rsidRPr="00667125" w:rsidRDefault="00667125" w:rsidP="00667125">
      <w:pPr>
        <w:pStyle w:val="ListParagraph"/>
        <w:numPr>
          <w:ilvl w:val="1"/>
          <w:numId w:val="1"/>
        </w:numPr>
        <w:spacing w:after="0"/>
        <w:contextualSpacing w:val="0"/>
        <w:rPr>
          <w:rFonts w:ascii="Arial" w:hAnsi="Arial" w:cs="Arial"/>
          <w:b/>
          <w:sz w:val="24"/>
          <w:szCs w:val="24"/>
        </w:rPr>
      </w:pPr>
      <w:r>
        <w:rPr>
          <w:rFonts w:ascii="Arial" w:hAnsi="Arial" w:cs="Arial"/>
          <w:sz w:val="24"/>
          <w:szCs w:val="24"/>
        </w:rPr>
        <w:t>Miral will pick up this issue at the next walkabout, but will also pop out after the meeting to see a problem area with Alison Coudray.</w:t>
      </w:r>
    </w:p>
    <w:p w14:paraId="7B594159" w14:textId="77777777" w:rsidR="00667125" w:rsidRPr="006730F3" w:rsidRDefault="00667125" w:rsidP="00667125">
      <w:pPr>
        <w:pStyle w:val="ListParagraph"/>
        <w:spacing w:after="0"/>
        <w:ind w:left="1440"/>
        <w:contextualSpacing w:val="0"/>
        <w:rPr>
          <w:rFonts w:ascii="Arial" w:hAnsi="Arial" w:cs="Arial"/>
          <w:b/>
          <w:sz w:val="24"/>
          <w:szCs w:val="24"/>
        </w:rPr>
      </w:pPr>
    </w:p>
    <w:p w14:paraId="457BCBB6" w14:textId="2678BB90" w:rsidR="00E07419" w:rsidRPr="00765B60" w:rsidRDefault="00667125" w:rsidP="00E07419">
      <w:pPr>
        <w:pStyle w:val="ListParagraph"/>
        <w:numPr>
          <w:ilvl w:val="0"/>
          <w:numId w:val="1"/>
        </w:numPr>
        <w:spacing w:after="0"/>
        <w:contextualSpacing w:val="0"/>
        <w:rPr>
          <w:rFonts w:ascii="Arial" w:hAnsi="Arial" w:cs="Arial"/>
          <w:b/>
          <w:sz w:val="24"/>
          <w:szCs w:val="24"/>
        </w:rPr>
      </w:pPr>
      <w:r>
        <w:rPr>
          <w:rFonts w:ascii="Arial" w:hAnsi="Arial" w:cs="Arial"/>
          <w:b/>
          <w:sz w:val="24"/>
          <w:szCs w:val="24"/>
        </w:rPr>
        <w:t>Community Development update</w:t>
      </w:r>
    </w:p>
    <w:p w14:paraId="0BFCE288" w14:textId="4615E46C" w:rsidR="004C52BF" w:rsidRPr="004C52BF" w:rsidRDefault="00EC4E69" w:rsidP="00E07419">
      <w:pPr>
        <w:pStyle w:val="ListParagraph"/>
        <w:numPr>
          <w:ilvl w:val="1"/>
          <w:numId w:val="1"/>
        </w:numPr>
        <w:spacing w:after="0"/>
        <w:contextualSpacing w:val="0"/>
        <w:rPr>
          <w:rFonts w:ascii="Arial" w:hAnsi="Arial" w:cs="Arial"/>
          <w:b/>
          <w:sz w:val="24"/>
          <w:szCs w:val="24"/>
        </w:rPr>
      </w:pPr>
      <w:r w:rsidRPr="00EC4E69">
        <w:rPr>
          <w:rFonts w:ascii="Arial" w:hAnsi="Arial" w:cs="Arial"/>
          <w:b/>
          <w:sz w:val="24"/>
          <w:szCs w:val="24"/>
        </w:rPr>
        <w:t>Art Classes</w:t>
      </w:r>
      <w:r>
        <w:rPr>
          <w:rFonts w:ascii="Arial" w:hAnsi="Arial" w:cs="Arial"/>
          <w:sz w:val="24"/>
          <w:szCs w:val="24"/>
        </w:rPr>
        <w:t>: Lolita has</w:t>
      </w:r>
      <w:r w:rsidR="00667125">
        <w:rPr>
          <w:rFonts w:ascii="Arial" w:hAnsi="Arial" w:cs="Arial"/>
          <w:sz w:val="24"/>
          <w:szCs w:val="24"/>
        </w:rPr>
        <w:t xml:space="preserve"> been unwell and the classes will be reviewed by Anita, including pot</w:t>
      </w:r>
      <w:r>
        <w:rPr>
          <w:rFonts w:ascii="Arial" w:hAnsi="Arial" w:cs="Arial"/>
          <w:sz w:val="24"/>
          <w:szCs w:val="24"/>
        </w:rPr>
        <w:t>ent</w:t>
      </w:r>
      <w:r w:rsidR="00667125">
        <w:rPr>
          <w:rFonts w:ascii="Arial" w:hAnsi="Arial" w:cs="Arial"/>
          <w:sz w:val="24"/>
          <w:szCs w:val="24"/>
        </w:rPr>
        <w:t xml:space="preserve">ially changing the </w:t>
      </w:r>
      <w:r>
        <w:rPr>
          <w:rFonts w:ascii="Arial" w:hAnsi="Arial" w:cs="Arial"/>
          <w:sz w:val="24"/>
          <w:szCs w:val="24"/>
        </w:rPr>
        <w:t xml:space="preserve">start </w:t>
      </w:r>
      <w:r w:rsidR="00667125">
        <w:rPr>
          <w:rFonts w:ascii="Arial" w:hAnsi="Arial" w:cs="Arial"/>
          <w:sz w:val="24"/>
          <w:szCs w:val="24"/>
        </w:rPr>
        <w:t>time</w:t>
      </w:r>
      <w:r>
        <w:rPr>
          <w:rFonts w:ascii="Arial" w:hAnsi="Arial" w:cs="Arial"/>
          <w:sz w:val="24"/>
          <w:szCs w:val="24"/>
        </w:rPr>
        <w:t>.</w:t>
      </w:r>
    </w:p>
    <w:p w14:paraId="06113C52" w14:textId="1A77E3E5" w:rsidR="00A07884" w:rsidRPr="00A07884" w:rsidRDefault="00A07884" w:rsidP="00E07419">
      <w:pPr>
        <w:pStyle w:val="ListParagraph"/>
        <w:numPr>
          <w:ilvl w:val="1"/>
          <w:numId w:val="1"/>
        </w:numPr>
        <w:spacing w:after="0"/>
        <w:contextualSpacing w:val="0"/>
        <w:rPr>
          <w:rFonts w:ascii="Arial" w:hAnsi="Arial" w:cs="Arial"/>
          <w:b/>
          <w:sz w:val="24"/>
          <w:szCs w:val="24"/>
        </w:rPr>
      </w:pPr>
      <w:r>
        <w:rPr>
          <w:rFonts w:ascii="Arial" w:hAnsi="Arial" w:cs="Arial"/>
          <w:b/>
          <w:sz w:val="24"/>
          <w:szCs w:val="24"/>
        </w:rPr>
        <w:t>Community Hall improvements</w:t>
      </w:r>
      <w:r>
        <w:rPr>
          <w:rFonts w:ascii="Arial" w:hAnsi="Arial" w:cs="Arial"/>
          <w:sz w:val="24"/>
          <w:szCs w:val="24"/>
        </w:rPr>
        <w:t>: Door handles and locks need impro</w:t>
      </w:r>
      <w:r w:rsidR="00866E62">
        <w:rPr>
          <w:rFonts w:ascii="Arial" w:hAnsi="Arial" w:cs="Arial"/>
          <w:sz w:val="24"/>
          <w:szCs w:val="24"/>
        </w:rPr>
        <w:t>ving and Miral will follow up on</w:t>
      </w:r>
      <w:r>
        <w:rPr>
          <w:rFonts w:ascii="Arial" w:hAnsi="Arial" w:cs="Arial"/>
          <w:sz w:val="24"/>
          <w:szCs w:val="24"/>
        </w:rPr>
        <w:t xml:space="preserve"> the previous reports</w:t>
      </w:r>
      <w:r w:rsidRPr="00A07884">
        <w:rPr>
          <w:rFonts w:ascii="Arial" w:hAnsi="Arial" w:cs="Arial"/>
          <w:b/>
          <w:sz w:val="24"/>
          <w:szCs w:val="24"/>
        </w:rPr>
        <w:t>.</w:t>
      </w:r>
    </w:p>
    <w:p w14:paraId="7E600A65" w14:textId="29663CCF" w:rsidR="00E07419" w:rsidRPr="00EC4E69" w:rsidRDefault="00EC4E69" w:rsidP="00E07419">
      <w:pPr>
        <w:pStyle w:val="ListParagraph"/>
        <w:numPr>
          <w:ilvl w:val="1"/>
          <w:numId w:val="1"/>
        </w:numPr>
        <w:spacing w:after="0"/>
        <w:contextualSpacing w:val="0"/>
        <w:rPr>
          <w:rFonts w:ascii="Arial" w:hAnsi="Arial" w:cs="Arial"/>
          <w:b/>
          <w:sz w:val="24"/>
          <w:szCs w:val="24"/>
        </w:rPr>
      </w:pPr>
      <w:r w:rsidRPr="00EC4E69">
        <w:rPr>
          <w:rFonts w:ascii="Arial" w:hAnsi="Arial" w:cs="Arial"/>
          <w:b/>
          <w:sz w:val="24"/>
          <w:szCs w:val="24"/>
        </w:rPr>
        <w:t>Surgeries</w:t>
      </w:r>
      <w:r>
        <w:rPr>
          <w:rFonts w:ascii="Arial" w:hAnsi="Arial" w:cs="Arial"/>
          <w:sz w:val="24"/>
          <w:szCs w:val="24"/>
        </w:rPr>
        <w:t xml:space="preserve"> (every Thursday afternoon): There were 12 attendees at the last surgery, most of the queries related to ASB. As previously requested a summary report to be provided on a monthly basis to the Steering Group on the key findings from the surgeries. It was  agreed  the Housing Officer should be invited to the surgeries.</w:t>
      </w:r>
    </w:p>
    <w:p w14:paraId="3BECCC19" w14:textId="6648F7C8" w:rsidR="00EC4E69" w:rsidRPr="00E07419" w:rsidRDefault="00EC4E69" w:rsidP="00E07419">
      <w:pPr>
        <w:pStyle w:val="ListParagraph"/>
        <w:numPr>
          <w:ilvl w:val="1"/>
          <w:numId w:val="1"/>
        </w:numPr>
        <w:spacing w:after="0"/>
        <w:contextualSpacing w:val="0"/>
        <w:rPr>
          <w:rFonts w:ascii="Arial" w:hAnsi="Arial" w:cs="Arial"/>
          <w:b/>
          <w:sz w:val="24"/>
          <w:szCs w:val="24"/>
        </w:rPr>
      </w:pPr>
      <w:r>
        <w:rPr>
          <w:rFonts w:ascii="Arial" w:hAnsi="Arial" w:cs="Arial"/>
          <w:b/>
          <w:sz w:val="24"/>
          <w:szCs w:val="24"/>
        </w:rPr>
        <w:t>Gardening Project</w:t>
      </w:r>
      <w:r>
        <w:rPr>
          <w:rFonts w:ascii="Arial" w:hAnsi="Arial" w:cs="Arial"/>
          <w:sz w:val="24"/>
          <w:szCs w:val="24"/>
        </w:rPr>
        <w:t>:</w:t>
      </w:r>
      <w:r w:rsidR="000E0A1F">
        <w:rPr>
          <w:rFonts w:ascii="Arial" w:hAnsi="Arial" w:cs="Arial"/>
          <w:sz w:val="24"/>
          <w:szCs w:val="24"/>
        </w:rPr>
        <w:t xml:space="preserve"> Anita is b</w:t>
      </w:r>
      <w:r w:rsidR="00A07884">
        <w:rPr>
          <w:rFonts w:ascii="Arial" w:hAnsi="Arial" w:cs="Arial"/>
          <w:sz w:val="24"/>
          <w:szCs w:val="24"/>
        </w:rPr>
        <w:t xml:space="preserve">idding for the Mayor’s Culture Seeds funding for a gardening trainer and raised beds. Also a gate needs to added to the back fence. </w:t>
      </w:r>
    </w:p>
    <w:p w14:paraId="3CCBEEC1" w14:textId="77777777" w:rsidR="00A07884" w:rsidRPr="00A07884" w:rsidRDefault="00A07884" w:rsidP="00E07419">
      <w:pPr>
        <w:pStyle w:val="ListParagraph"/>
        <w:numPr>
          <w:ilvl w:val="1"/>
          <w:numId w:val="1"/>
        </w:numPr>
        <w:spacing w:after="0"/>
        <w:contextualSpacing w:val="0"/>
        <w:rPr>
          <w:rFonts w:ascii="Arial" w:hAnsi="Arial" w:cs="Arial"/>
          <w:b/>
          <w:sz w:val="24"/>
          <w:szCs w:val="24"/>
        </w:rPr>
      </w:pPr>
      <w:r w:rsidRPr="00A07884">
        <w:rPr>
          <w:rFonts w:ascii="Arial" w:hAnsi="Arial" w:cs="Arial"/>
          <w:b/>
          <w:sz w:val="24"/>
          <w:szCs w:val="24"/>
        </w:rPr>
        <w:t>Customer Profiling</w:t>
      </w:r>
      <w:r>
        <w:rPr>
          <w:rFonts w:ascii="Arial" w:hAnsi="Arial" w:cs="Arial"/>
          <w:sz w:val="24"/>
          <w:szCs w:val="24"/>
        </w:rPr>
        <w:t xml:space="preserve">: This will be reported to the </w:t>
      </w:r>
      <w:r w:rsidRPr="00A07884">
        <w:rPr>
          <w:rFonts w:ascii="Arial" w:hAnsi="Arial" w:cs="Arial"/>
          <w:b/>
          <w:sz w:val="24"/>
          <w:szCs w:val="24"/>
        </w:rPr>
        <w:t>next meeting</w:t>
      </w:r>
      <w:r>
        <w:rPr>
          <w:rFonts w:ascii="Arial" w:hAnsi="Arial" w:cs="Arial"/>
          <w:sz w:val="24"/>
          <w:szCs w:val="24"/>
        </w:rPr>
        <w:t>.</w:t>
      </w:r>
    </w:p>
    <w:p w14:paraId="07B5253B" w14:textId="0C17C825" w:rsidR="00A07884" w:rsidRPr="00A07884" w:rsidRDefault="00A07884" w:rsidP="00E07419">
      <w:pPr>
        <w:pStyle w:val="ListParagraph"/>
        <w:numPr>
          <w:ilvl w:val="1"/>
          <w:numId w:val="1"/>
        </w:numPr>
        <w:spacing w:after="0"/>
        <w:contextualSpacing w:val="0"/>
        <w:rPr>
          <w:rFonts w:ascii="Arial" w:hAnsi="Arial" w:cs="Arial"/>
          <w:b/>
          <w:sz w:val="24"/>
          <w:szCs w:val="24"/>
        </w:rPr>
      </w:pPr>
      <w:r>
        <w:rPr>
          <w:rFonts w:ascii="Arial" w:hAnsi="Arial" w:cs="Arial"/>
          <w:b/>
          <w:sz w:val="24"/>
          <w:szCs w:val="24"/>
        </w:rPr>
        <w:t>John Lyons Fund</w:t>
      </w:r>
      <w:r>
        <w:rPr>
          <w:rFonts w:ascii="Arial" w:hAnsi="Arial" w:cs="Arial"/>
          <w:sz w:val="24"/>
          <w:szCs w:val="24"/>
        </w:rPr>
        <w:t>: Anita will be preparing a funding application.</w:t>
      </w:r>
    </w:p>
    <w:p w14:paraId="281B89FB" w14:textId="77777777" w:rsidR="002F7D9C" w:rsidRPr="002F7D9C" w:rsidRDefault="002F7D9C" w:rsidP="002F7D9C">
      <w:pPr>
        <w:spacing w:after="0"/>
        <w:rPr>
          <w:rFonts w:ascii="Arial" w:hAnsi="Arial" w:cs="Arial"/>
          <w:b/>
          <w:sz w:val="24"/>
          <w:szCs w:val="24"/>
        </w:rPr>
      </w:pPr>
    </w:p>
    <w:p w14:paraId="1999BFD2" w14:textId="28F43F78" w:rsidR="005B7C3F" w:rsidRPr="00765B60" w:rsidRDefault="00A07884" w:rsidP="005B7C3F">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Community </w:t>
      </w:r>
      <w:r w:rsidR="001F182D">
        <w:rPr>
          <w:rFonts w:ascii="Arial" w:hAnsi="Arial" w:cs="Arial"/>
          <w:b/>
          <w:sz w:val="24"/>
          <w:szCs w:val="24"/>
        </w:rPr>
        <w:t>Cohesion</w:t>
      </w:r>
      <w:r>
        <w:rPr>
          <w:rFonts w:ascii="Arial" w:hAnsi="Arial" w:cs="Arial"/>
          <w:b/>
          <w:sz w:val="24"/>
          <w:szCs w:val="24"/>
        </w:rPr>
        <w:t xml:space="preserve"> / Fun Day (Saturday 21</w:t>
      </w:r>
      <w:r w:rsidRPr="00A07884">
        <w:rPr>
          <w:rFonts w:ascii="Arial" w:hAnsi="Arial" w:cs="Arial"/>
          <w:b/>
          <w:sz w:val="24"/>
          <w:szCs w:val="24"/>
          <w:vertAlign w:val="superscript"/>
        </w:rPr>
        <w:t>st</w:t>
      </w:r>
      <w:r>
        <w:rPr>
          <w:rFonts w:ascii="Arial" w:hAnsi="Arial" w:cs="Arial"/>
          <w:b/>
          <w:sz w:val="24"/>
          <w:szCs w:val="24"/>
        </w:rPr>
        <w:t xml:space="preserve"> July)</w:t>
      </w:r>
    </w:p>
    <w:p w14:paraId="64D67AAE" w14:textId="3532758A" w:rsidR="002F7D9C" w:rsidRPr="001E7F4B" w:rsidRDefault="00A07884" w:rsidP="001E7F4B">
      <w:pPr>
        <w:spacing w:after="0"/>
        <w:ind w:left="720"/>
        <w:rPr>
          <w:rFonts w:ascii="Arial" w:hAnsi="Arial" w:cs="Arial"/>
          <w:sz w:val="24"/>
          <w:szCs w:val="24"/>
        </w:rPr>
      </w:pPr>
      <w:r w:rsidRPr="0091058B">
        <w:rPr>
          <w:rFonts w:ascii="Arial" w:hAnsi="Arial" w:cs="Arial"/>
          <w:sz w:val="24"/>
          <w:szCs w:val="24"/>
        </w:rPr>
        <w:t xml:space="preserve">The meeting that was requested by the Steering Group for the ITA to meet with Anita has not taken place. Anita will provide an update to the </w:t>
      </w:r>
      <w:r w:rsidRPr="0091058B">
        <w:rPr>
          <w:rFonts w:ascii="Arial" w:hAnsi="Arial" w:cs="Arial"/>
          <w:b/>
          <w:sz w:val="24"/>
          <w:szCs w:val="24"/>
        </w:rPr>
        <w:t>next meeting</w:t>
      </w:r>
      <w:r w:rsidRPr="0091058B">
        <w:rPr>
          <w:rFonts w:ascii="Arial" w:hAnsi="Arial" w:cs="Arial"/>
          <w:sz w:val="24"/>
          <w:szCs w:val="24"/>
        </w:rPr>
        <w:t>.</w:t>
      </w:r>
    </w:p>
    <w:p w14:paraId="54F2380F" w14:textId="77777777" w:rsidR="00A07884" w:rsidRPr="002F7D9C" w:rsidRDefault="00A07884" w:rsidP="00A07884">
      <w:pPr>
        <w:pStyle w:val="ListParagraph"/>
        <w:spacing w:after="0"/>
        <w:ind w:left="1440"/>
        <w:contextualSpacing w:val="0"/>
        <w:rPr>
          <w:rFonts w:ascii="Arial" w:hAnsi="Arial" w:cs="Arial"/>
          <w:b/>
          <w:sz w:val="24"/>
          <w:szCs w:val="24"/>
        </w:rPr>
      </w:pPr>
    </w:p>
    <w:p w14:paraId="1BEDE972" w14:textId="0A19A9BD" w:rsidR="005B7C3F" w:rsidRPr="005B7C3F" w:rsidRDefault="00A07884" w:rsidP="005B7C3F">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TRA Training </w:t>
      </w:r>
      <w:r w:rsidRPr="00A07884">
        <w:rPr>
          <w:rFonts w:ascii="Arial" w:hAnsi="Arial" w:cs="Arial"/>
          <w:b/>
          <w:sz w:val="24"/>
          <w:szCs w:val="24"/>
        </w:rPr>
        <w:t>(Tuesday 8</w:t>
      </w:r>
      <w:r w:rsidRPr="00A07884">
        <w:rPr>
          <w:rFonts w:ascii="Arial" w:hAnsi="Arial" w:cs="Arial"/>
          <w:b/>
          <w:sz w:val="24"/>
          <w:szCs w:val="24"/>
          <w:vertAlign w:val="superscript"/>
        </w:rPr>
        <w:t>th</w:t>
      </w:r>
      <w:r w:rsidRPr="00A07884">
        <w:rPr>
          <w:rFonts w:ascii="Arial" w:hAnsi="Arial" w:cs="Arial"/>
          <w:b/>
          <w:sz w:val="24"/>
          <w:szCs w:val="24"/>
        </w:rPr>
        <w:t xml:space="preserve"> Mat at 19.00)</w:t>
      </w:r>
    </w:p>
    <w:p w14:paraId="0130AA5A" w14:textId="77777777" w:rsidR="00506CC1" w:rsidRDefault="00A07884" w:rsidP="00506CC1">
      <w:pPr>
        <w:spacing w:after="0"/>
        <w:ind w:firstLine="720"/>
        <w:rPr>
          <w:rFonts w:ascii="Arial" w:hAnsi="Arial" w:cs="Arial"/>
          <w:sz w:val="24"/>
          <w:szCs w:val="24"/>
        </w:rPr>
      </w:pPr>
      <w:r w:rsidRPr="0091058B">
        <w:rPr>
          <w:rFonts w:ascii="Arial" w:hAnsi="Arial" w:cs="Arial"/>
          <w:sz w:val="24"/>
          <w:szCs w:val="24"/>
        </w:rPr>
        <w:t>Christine confirme</w:t>
      </w:r>
      <w:r w:rsidR="00506CC1">
        <w:rPr>
          <w:rFonts w:ascii="Arial" w:hAnsi="Arial" w:cs="Arial"/>
          <w:sz w:val="24"/>
          <w:szCs w:val="24"/>
        </w:rPr>
        <w:t>d the training can take place at 19.00</w:t>
      </w:r>
      <w:r w:rsidRPr="0091058B">
        <w:rPr>
          <w:rFonts w:ascii="Arial" w:hAnsi="Arial" w:cs="Arial"/>
          <w:sz w:val="24"/>
          <w:szCs w:val="24"/>
        </w:rPr>
        <w:t xml:space="preserve"> in the community hall</w:t>
      </w:r>
      <w:r w:rsidR="0091058B" w:rsidRPr="0091058B">
        <w:rPr>
          <w:rFonts w:ascii="Arial" w:hAnsi="Arial" w:cs="Arial"/>
          <w:sz w:val="24"/>
          <w:szCs w:val="24"/>
        </w:rPr>
        <w:t xml:space="preserve"> on Tuesday </w:t>
      </w:r>
    </w:p>
    <w:p w14:paraId="554D922F" w14:textId="430402BB" w:rsidR="005B7C3F" w:rsidRPr="001E7F4B" w:rsidRDefault="0091058B" w:rsidP="00506CC1">
      <w:pPr>
        <w:spacing w:after="0"/>
        <w:ind w:firstLine="720"/>
        <w:rPr>
          <w:rFonts w:ascii="Arial" w:hAnsi="Arial" w:cs="Arial"/>
          <w:sz w:val="24"/>
          <w:szCs w:val="24"/>
        </w:rPr>
      </w:pPr>
      <w:r w:rsidRPr="0091058B">
        <w:rPr>
          <w:rFonts w:ascii="Arial" w:hAnsi="Arial" w:cs="Arial"/>
          <w:sz w:val="24"/>
          <w:szCs w:val="24"/>
        </w:rPr>
        <w:t>8</w:t>
      </w:r>
      <w:r w:rsidRPr="0091058B">
        <w:rPr>
          <w:rFonts w:ascii="Arial" w:hAnsi="Arial" w:cs="Arial"/>
          <w:sz w:val="24"/>
          <w:szCs w:val="24"/>
          <w:vertAlign w:val="superscript"/>
        </w:rPr>
        <w:t>th</w:t>
      </w:r>
      <w:r w:rsidRPr="0091058B">
        <w:rPr>
          <w:rFonts w:ascii="Arial" w:hAnsi="Arial" w:cs="Arial"/>
          <w:sz w:val="24"/>
          <w:szCs w:val="24"/>
        </w:rPr>
        <w:t xml:space="preserve"> May</w:t>
      </w:r>
      <w:r w:rsidR="00A07884" w:rsidRPr="0091058B">
        <w:rPr>
          <w:rFonts w:ascii="Arial" w:hAnsi="Arial" w:cs="Arial"/>
          <w:sz w:val="24"/>
          <w:szCs w:val="24"/>
        </w:rPr>
        <w:t>. Paddy should be invited to the meeting too.</w:t>
      </w:r>
    </w:p>
    <w:p w14:paraId="55A60CA6" w14:textId="77777777" w:rsidR="002F7D9C" w:rsidRPr="00A67E82" w:rsidRDefault="002F7D9C" w:rsidP="00A67E82">
      <w:pPr>
        <w:spacing w:after="0"/>
        <w:rPr>
          <w:rFonts w:ascii="Arial" w:hAnsi="Arial" w:cs="Arial"/>
          <w:b/>
          <w:sz w:val="24"/>
          <w:szCs w:val="24"/>
        </w:rPr>
      </w:pPr>
    </w:p>
    <w:p w14:paraId="1B6223A8" w14:textId="2146DD36" w:rsidR="0092300A" w:rsidRDefault="00A07884" w:rsidP="00A31A78">
      <w:pPr>
        <w:pStyle w:val="ListParagraph"/>
        <w:numPr>
          <w:ilvl w:val="0"/>
          <w:numId w:val="1"/>
        </w:numPr>
        <w:spacing w:after="0"/>
        <w:rPr>
          <w:rFonts w:ascii="Arial" w:hAnsi="Arial" w:cs="Arial"/>
          <w:b/>
          <w:sz w:val="24"/>
          <w:szCs w:val="24"/>
        </w:rPr>
      </w:pPr>
      <w:r>
        <w:rPr>
          <w:rFonts w:ascii="Arial" w:hAnsi="Arial" w:cs="Arial"/>
          <w:b/>
          <w:sz w:val="24"/>
          <w:szCs w:val="24"/>
        </w:rPr>
        <w:t xml:space="preserve"> Hawkins/Brown scheme visit (Saturday 12</w:t>
      </w:r>
      <w:r w:rsidRPr="00A07884">
        <w:rPr>
          <w:rFonts w:ascii="Arial" w:hAnsi="Arial" w:cs="Arial"/>
          <w:b/>
          <w:sz w:val="24"/>
          <w:szCs w:val="24"/>
          <w:vertAlign w:val="superscript"/>
        </w:rPr>
        <w:t>th</w:t>
      </w:r>
      <w:r>
        <w:rPr>
          <w:rFonts w:ascii="Arial" w:hAnsi="Arial" w:cs="Arial"/>
          <w:b/>
          <w:sz w:val="24"/>
          <w:szCs w:val="24"/>
        </w:rPr>
        <w:t xml:space="preserve"> May 09.45)</w:t>
      </w:r>
    </w:p>
    <w:p w14:paraId="66CA02E6" w14:textId="04C06B0D" w:rsidR="00A67E82" w:rsidRPr="001E7F4B" w:rsidRDefault="0091058B" w:rsidP="001E7F4B">
      <w:pPr>
        <w:spacing w:after="0"/>
        <w:ind w:left="720"/>
        <w:rPr>
          <w:rFonts w:ascii="Arial" w:hAnsi="Arial" w:cs="Arial"/>
          <w:sz w:val="24"/>
          <w:szCs w:val="24"/>
        </w:rPr>
      </w:pPr>
      <w:r w:rsidRPr="0091058B">
        <w:rPr>
          <w:rFonts w:ascii="Arial" w:hAnsi="Arial" w:cs="Arial"/>
          <w:sz w:val="24"/>
          <w:szCs w:val="24"/>
        </w:rPr>
        <w:t xml:space="preserve">The meeting point will </w:t>
      </w:r>
      <w:r w:rsidR="004F096B">
        <w:rPr>
          <w:rFonts w:ascii="Arial" w:hAnsi="Arial" w:cs="Arial"/>
          <w:sz w:val="24"/>
          <w:szCs w:val="24"/>
        </w:rPr>
        <w:t>be outside the Police Station and a</w:t>
      </w:r>
      <w:r w:rsidRPr="0091058B">
        <w:rPr>
          <w:rFonts w:ascii="Arial" w:hAnsi="Arial" w:cs="Arial"/>
          <w:sz w:val="24"/>
          <w:szCs w:val="24"/>
        </w:rPr>
        <w:t xml:space="preserve">nticipate being back at 14.00. </w:t>
      </w:r>
      <w:r w:rsidR="00A67E82" w:rsidRPr="0091058B">
        <w:rPr>
          <w:rFonts w:ascii="Arial" w:hAnsi="Arial" w:cs="Arial"/>
          <w:sz w:val="24"/>
          <w:szCs w:val="24"/>
        </w:rPr>
        <w:t>Ken</w:t>
      </w:r>
      <w:r w:rsidRPr="0091058B">
        <w:rPr>
          <w:rFonts w:ascii="Arial" w:hAnsi="Arial" w:cs="Arial"/>
          <w:sz w:val="24"/>
          <w:szCs w:val="24"/>
        </w:rPr>
        <w:t xml:space="preserve"> asked a video be made and Bill will undertake this</w:t>
      </w:r>
      <w:r w:rsidR="00A67E82" w:rsidRPr="0091058B">
        <w:rPr>
          <w:rFonts w:ascii="Arial" w:hAnsi="Arial" w:cs="Arial"/>
          <w:sz w:val="24"/>
          <w:szCs w:val="24"/>
        </w:rPr>
        <w:t xml:space="preserve">. </w:t>
      </w:r>
      <w:r w:rsidRPr="0091058B">
        <w:rPr>
          <w:rFonts w:ascii="Arial" w:hAnsi="Arial" w:cs="Arial"/>
          <w:sz w:val="24"/>
          <w:szCs w:val="24"/>
        </w:rPr>
        <w:t>If spaces are avail</w:t>
      </w:r>
      <w:r w:rsidR="004F096B">
        <w:rPr>
          <w:rFonts w:ascii="Arial" w:hAnsi="Arial" w:cs="Arial"/>
          <w:sz w:val="24"/>
          <w:szCs w:val="24"/>
        </w:rPr>
        <w:t>able Dan will also attend along</w:t>
      </w:r>
      <w:r w:rsidRPr="0091058B">
        <w:rPr>
          <w:rFonts w:ascii="Arial" w:hAnsi="Arial" w:cs="Arial"/>
          <w:sz w:val="24"/>
          <w:szCs w:val="24"/>
        </w:rPr>
        <w:t>side John &amp; Raj. Maximum number for the coach is 16 people.</w:t>
      </w:r>
    </w:p>
    <w:p w14:paraId="7483BC89" w14:textId="77777777" w:rsidR="001E7F4B" w:rsidRPr="001E7F4B" w:rsidRDefault="001E7F4B" w:rsidP="001E7F4B">
      <w:pPr>
        <w:spacing w:after="0"/>
        <w:rPr>
          <w:rFonts w:ascii="Arial" w:hAnsi="Arial" w:cs="Arial"/>
          <w:b/>
          <w:sz w:val="24"/>
          <w:szCs w:val="24"/>
        </w:rPr>
      </w:pPr>
    </w:p>
    <w:p w14:paraId="2C7A99EF" w14:textId="77777777" w:rsidR="001E7F4B" w:rsidRDefault="001E7F4B" w:rsidP="00B3189A">
      <w:pPr>
        <w:pStyle w:val="ListParagraph"/>
        <w:numPr>
          <w:ilvl w:val="0"/>
          <w:numId w:val="1"/>
        </w:numPr>
        <w:spacing w:after="0"/>
        <w:rPr>
          <w:rFonts w:ascii="Arial" w:hAnsi="Arial" w:cs="Arial"/>
          <w:b/>
          <w:sz w:val="24"/>
          <w:szCs w:val="24"/>
        </w:rPr>
      </w:pPr>
      <w:r>
        <w:rPr>
          <w:rFonts w:ascii="Arial" w:hAnsi="Arial" w:cs="Arial"/>
          <w:b/>
          <w:sz w:val="24"/>
          <w:szCs w:val="24"/>
        </w:rPr>
        <w:t>Selection of Contractor</w:t>
      </w:r>
    </w:p>
    <w:p w14:paraId="4B14525A" w14:textId="512087BC" w:rsidR="00B35E71" w:rsidRDefault="001E7F4B" w:rsidP="001E7F4B">
      <w:pPr>
        <w:spacing w:after="0"/>
        <w:ind w:left="720"/>
        <w:rPr>
          <w:rFonts w:ascii="Arial" w:hAnsi="Arial" w:cs="Arial"/>
          <w:sz w:val="24"/>
          <w:szCs w:val="24"/>
        </w:rPr>
      </w:pPr>
      <w:r>
        <w:rPr>
          <w:rFonts w:ascii="Arial" w:hAnsi="Arial" w:cs="Arial"/>
          <w:sz w:val="24"/>
          <w:szCs w:val="24"/>
        </w:rPr>
        <w:t>Training will take place on 17</w:t>
      </w:r>
      <w:r w:rsidRPr="001E7F4B">
        <w:rPr>
          <w:rFonts w:ascii="Arial" w:hAnsi="Arial" w:cs="Arial"/>
          <w:sz w:val="24"/>
          <w:szCs w:val="24"/>
          <w:vertAlign w:val="superscript"/>
        </w:rPr>
        <w:t>th</w:t>
      </w:r>
      <w:r>
        <w:rPr>
          <w:rFonts w:ascii="Arial" w:hAnsi="Arial" w:cs="Arial"/>
          <w:sz w:val="24"/>
          <w:szCs w:val="24"/>
        </w:rPr>
        <w:t xml:space="preserve"> May on the contractor selection process. The Steering Group can provide comments on how the </w:t>
      </w:r>
      <w:r w:rsidR="001F182D">
        <w:rPr>
          <w:rFonts w:ascii="Arial" w:hAnsi="Arial" w:cs="Arial"/>
          <w:sz w:val="24"/>
          <w:szCs w:val="24"/>
        </w:rPr>
        <w:t>long list</w:t>
      </w:r>
      <w:r>
        <w:rPr>
          <w:rFonts w:ascii="Arial" w:hAnsi="Arial" w:cs="Arial"/>
          <w:sz w:val="24"/>
          <w:szCs w:val="24"/>
        </w:rPr>
        <w:t xml:space="preserve"> of contractors aim to engage with the community. At the </w:t>
      </w:r>
      <w:r w:rsidR="00B35E71">
        <w:rPr>
          <w:rFonts w:ascii="Arial" w:hAnsi="Arial" w:cs="Arial"/>
          <w:sz w:val="24"/>
          <w:szCs w:val="24"/>
        </w:rPr>
        <w:t xml:space="preserve">end of the </w:t>
      </w:r>
      <w:r>
        <w:rPr>
          <w:rFonts w:ascii="Arial" w:hAnsi="Arial" w:cs="Arial"/>
          <w:sz w:val="24"/>
          <w:szCs w:val="24"/>
        </w:rPr>
        <w:t>traini</w:t>
      </w:r>
      <w:r w:rsidR="00B35E71">
        <w:rPr>
          <w:rFonts w:ascii="Arial" w:hAnsi="Arial" w:cs="Arial"/>
          <w:sz w:val="24"/>
          <w:szCs w:val="24"/>
        </w:rPr>
        <w:t>ng, two Steering Group members can be selected to attend the “sifting</w:t>
      </w:r>
      <w:r>
        <w:rPr>
          <w:rFonts w:ascii="Arial" w:hAnsi="Arial" w:cs="Arial"/>
          <w:sz w:val="24"/>
          <w:szCs w:val="24"/>
        </w:rPr>
        <w:t xml:space="preserve">” </w:t>
      </w:r>
      <w:r w:rsidR="00B35E71">
        <w:rPr>
          <w:rFonts w:ascii="Arial" w:hAnsi="Arial" w:cs="Arial"/>
          <w:sz w:val="24"/>
          <w:szCs w:val="24"/>
        </w:rPr>
        <w:t xml:space="preserve">process to reduce the </w:t>
      </w:r>
      <w:r w:rsidR="001F182D">
        <w:rPr>
          <w:rFonts w:ascii="Arial" w:hAnsi="Arial" w:cs="Arial"/>
          <w:sz w:val="24"/>
          <w:szCs w:val="24"/>
        </w:rPr>
        <w:t>long list</w:t>
      </w:r>
      <w:r w:rsidR="00B35E71">
        <w:rPr>
          <w:rFonts w:ascii="Arial" w:hAnsi="Arial" w:cs="Arial"/>
          <w:sz w:val="24"/>
          <w:szCs w:val="24"/>
        </w:rPr>
        <w:t xml:space="preserve"> down to 4 contractors.</w:t>
      </w:r>
    </w:p>
    <w:p w14:paraId="64D79275" w14:textId="77777777" w:rsidR="004F096B" w:rsidRDefault="004F096B" w:rsidP="001E7F4B">
      <w:pPr>
        <w:spacing w:after="0"/>
        <w:ind w:left="720"/>
        <w:rPr>
          <w:rFonts w:ascii="Arial" w:hAnsi="Arial" w:cs="Arial"/>
          <w:sz w:val="24"/>
          <w:szCs w:val="24"/>
        </w:rPr>
      </w:pPr>
    </w:p>
    <w:p w14:paraId="39D3D4B5" w14:textId="77777777" w:rsidR="00B35E71" w:rsidRDefault="00B35E71" w:rsidP="001E7F4B">
      <w:pPr>
        <w:spacing w:after="0"/>
        <w:ind w:left="720"/>
        <w:rPr>
          <w:rFonts w:ascii="Arial" w:hAnsi="Arial" w:cs="Arial"/>
          <w:sz w:val="24"/>
          <w:szCs w:val="24"/>
        </w:rPr>
      </w:pPr>
      <w:r>
        <w:rPr>
          <w:rFonts w:ascii="Arial" w:hAnsi="Arial" w:cs="Arial"/>
          <w:sz w:val="24"/>
          <w:szCs w:val="24"/>
        </w:rPr>
        <w:t>Four Steering Group members will be on the actual panel that interviews the 4 shortlisted contractors, together with ITA support.</w:t>
      </w:r>
    </w:p>
    <w:p w14:paraId="61F48D4D" w14:textId="77777777" w:rsidR="001E7F4B" w:rsidRDefault="001E7F4B" w:rsidP="00B35E71">
      <w:pPr>
        <w:pStyle w:val="ListParagraph"/>
        <w:spacing w:after="0"/>
        <w:rPr>
          <w:rFonts w:ascii="Arial" w:hAnsi="Arial" w:cs="Arial"/>
          <w:b/>
          <w:sz w:val="24"/>
          <w:szCs w:val="24"/>
        </w:rPr>
      </w:pPr>
    </w:p>
    <w:p w14:paraId="361CA74C" w14:textId="7670267C" w:rsidR="00947BE4" w:rsidRPr="00B3189A" w:rsidRDefault="00295CF3" w:rsidP="00B3189A">
      <w:pPr>
        <w:pStyle w:val="ListParagraph"/>
        <w:numPr>
          <w:ilvl w:val="0"/>
          <w:numId w:val="1"/>
        </w:numPr>
        <w:spacing w:after="0"/>
        <w:rPr>
          <w:rFonts w:ascii="Arial" w:hAnsi="Arial" w:cs="Arial"/>
          <w:b/>
          <w:sz w:val="24"/>
          <w:szCs w:val="24"/>
        </w:rPr>
      </w:pPr>
      <w:r w:rsidRPr="00883521">
        <w:rPr>
          <w:rFonts w:ascii="Arial" w:hAnsi="Arial" w:cs="Arial"/>
          <w:b/>
          <w:sz w:val="24"/>
          <w:szCs w:val="24"/>
        </w:rPr>
        <w:t>Date</w:t>
      </w:r>
      <w:r w:rsidR="00DA28C4">
        <w:rPr>
          <w:rFonts w:ascii="Arial" w:hAnsi="Arial" w:cs="Arial"/>
          <w:b/>
          <w:sz w:val="24"/>
          <w:szCs w:val="24"/>
        </w:rPr>
        <w:t>s</w:t>
      </w:r>
      <w:r w:rsidRPr="00883521">
        <w:rPr>
          <w:rFonts w:ascii="Arial" w:hAnsi="Arial" w:cs="Arial"/>
          <w:b/>
          <w:sz w:val="24"/>
          <w:szCs w:val="24"/>
        </w:rPr>
        <w:t xml:space="preserve"> of Next Meeting</w:t>
      </w:r>
    </w:p>
    <w:p w14:paraId="33EF23C9" w14:textId="7D72D7D0" w:rsidR="001E7F4B" w:rsidRDefault="00947BE4" w:rsidP="005B58C1">
      <w:pPr>
        <w:pStyle w:val="NormalWeb"/>
        <w:ind w:left="720"/>
        <w:contextualSpacing/>
        <w:rPr>
          <w:rFonts w:ascii="Arial" w:hAnsi="Arial" w:cs="Arial"/>
          <w:color w:val="000000"/>
        </w:rPr>
      </w:pPr>
      <w:r>
        <w:rPr>
          <w:rFonts w:ascii="Arial" w:hAnsi="Arial" w:cs="Arial"/>
          <w:color w:val="000000"/>
        </w:rPr>
        <w:t>-</w:t>
      </w:r>
      <w:r w:rsidR="00B35E71">
        <w:rPr>
          <w:rFonts w:ascii="Arial" w:hAnsi="Arial" w:cs="Arial"/>
          <w:color w:val="000000"/>
        </w:rPr>
        <w:t xml:space="preserve"> </w:t>
      </w:r>
      <w:r w:rsidR="001E7F4B">
        <w:rPr>
          <w:rFonts w:ascii="Arial" w:hAnsi="Arial" w:cs="Arial"/>
          <w:color w:val="000000"/>
        </w:rPr>
        <w:t xml:space="preserve">TRA Training </w:t>
      </w:r>
      <w:r w:rsidR="00B35E71">
        <w:rPr>
          <w:rFonts w:ascii="Arial" w:hAnsi="Arial" w:cs="Arial"/>
          <w:color w:val="000000"/>
        </w:rPr>
        <w:tab/>
      </w:r>
      <w:r w:rsidR="00B35E71">
        <w:rPr>
          <w:rFonts w:ascii="Arial" w:hAnsi="Arial" w:cs="Arial"/>
          <w:color w:val="000000"/>
        </w:rPr>
        <w:tab/>
      </w:r>
      <w:r w:rsidR="00B35E71">
        <w:rPr>
          <w:rFonts w:ascii="Arial" w:hAnsi="Arial" w:cs="Arial"/>
          <w:color w:val="000000"/>
        </w:rPr>
        <w:tab/>
      </w:r>
      <w:r w:rsidR="00B35E71">
        <w:rPr>
          <w:rFonts w:ascii="Arial" w:hAnsi="Arial" w:cs="Arial"/>
          <w:color w:val="000000"/>
        </w:rPr>
        <w:tab/>
        <w:t>Tuesday 8</w:t>
      </w:r>
      <w:r w:rsidR="00B35E71" w:rsidRPr="00B35E71">
        <w:rPr>
          <w:rFonts w:ascii="Arial" w:hAnsi="Arial" w:cs="Arial"/>
          <w:color w:val="000000"/>
          <w:vertAlign w:val="superscript"/>
        </w:rPr>
        <w:t>th</w:t>
      </w:r>
      <w:r w:rsidR="00B35E71">
        <w:rPr>
          <w:rFonts w:ascii="Arial" w:hAnsi="Arial" w:cs="Arial"/>
          <w:color w:val="000000"/>
        </w:rPr>
        <w:t xml:space="preserve"> May 19.00 Community Hall</w:t>
      </w:r>
    </w:p>
    <w:p w14:paraId="404A2BE3" w14:textId="77777777" w:rsidR="00B35E71" w:rsidRDefault="00B35E71" w:rsidP="005B58C1">
      <w:pPr>
        <w:pStyle w:val="NormalWeb"/>
        <w:ind w:left="720"/>
        <w:contextualSpacing/>
        <w:rPr>
          <w:rFonts w:ascii="Arial" w:hAnsi="Arial" w:cs="Arial"/>
          <w:color w:val="000000"/>
        </w:rPr>
      </w:pPr>
    </w:p>
    <w:p w14:paraId="415E6763" w14:textId="47D3CFF2" w:rsidR="00B35E71" w:rsidRDefault="00B35E71" w:rsidP="005B58C1">
      <w:pPr>
        <w:pStyle w:val="NormalWeb"/>
        <w:ind w:left="720"/>
        <w:contextualSpacing/>
        <w:rPr>
          <w:rFonts w:ascii="Arial" w:hAnsi="Arial" w:cs="Arial"/>
          <w:color w:val="000000"/>
        </w:rPr>
      </w:pPr>
      <w:r>
        <w:rPr>
          <w:rFonts w:ascii="Arial" w:hAnsi="Arial" w:cs="Arial"/>
          <w:color w:val="000000"/>
        </w:rPr>
        <w:t>- Hawkins/Brown scheme visit</w:t>
      </w:r>
      <w:r>
        <w:rPr>
          <w:rFonts w:ascii="Arial" w:hAnsi="Arial" w:cs="Arial"/>
          <w:color w:val="000000"/>
        </w:rPr>
        <w:tab/>
      </w:r>
      <w:r>
        <w:rPr>
          <w:rFonts w:ascii="Arial" w:hAnsi="Arial" w:cs="Arial"/>
          <w:color w:val="000000"/>
        </w:rPr>
        <w:tab/>
        <w:t>Saturday 12</w:t>
      </w:r>
      <w:r w:rsidRPr="00B35E71">
        <w:rPr>
          <w:rFonts w:ascii="Arial" w:hAnsi="Arial" w:cs="Arial"/>
          <w:color w:val="000000"/>
          <w:vertAlign w:val="superscript"/>
        </w:rPr>
        <w:t>th</w:t>
      </w:r>
      <w:r>
        <w:rPr>
          <w:rFonts w:ascii="Arial" w:hAnsi="Arial" w:cs="Arial"/>
          <w:color w:val="000000"/>
        </w:rPr>
        <w:t xml:space="preserve"> May 09.45 (Police Station)</w:t>
      </w:r>
    </w:p>
    <w:p w14:paraId="3A2B5F7E" w14:textId="77777777" w:rsidR="00B35E71" w:rsidRDefault="00B35E71" w:rsidP="005B58C1">
      <w:pPr>
        <w:pStyle w:val="NormalWeb"/>
        <w:ind w:left="720"/>
        <w:contextualSpacing/>
        <w:rPr>
          <w:rFonts w:ascii="Arial" w:hAnsi="Arial" w:cs="Arial"/>
          <w:color w:val="000000"/>
        </w:rPr>
      </w:pPr>
    </w:p>
    <w:p w14:paraId="3B7037CC" w14:textId="23DD57A6" w:rsidR="00B35E71" w:rsidRDefault="00B35E71" w:rsidP="005B58C1">
      <w:pPr>
        <w:pStyle w:val="NormalWeb"/>
        <w:ind w:left="720"/>
        <w:contextualSpacing/>
        <w:rPr>
          <w:rFonts w:ascii="Arial" w:hAnsi="Arial" w:cs="Arial"/>
          <w:color w:val="000000"/>
        </w:rPr>
      </w:pPr>
      <w:r>
        <w:rPr>
          <w:rFonts w:ascii="Arial" w:hAnsi="Arial" w:cs="Arial"/>
          <w:color w:val="000000"/>
        </w:rPr>
        <w:t>- Contractor Selection Training</w:t>
      </w:r>
      <w:r>
        <w:rPr>
          <w:rFonts w:ascii="Arial" w:hAnsi="Arial" w:cs="Arial"/>
          <w:color w:val="000000"/>
        </w:rPr>
        <w:tab/>
      </w:r>
      <w:r>
        <w:rPr>
          <w:rFonts w:ascii="Arial" w:hAnsi="Arial" w:cs="Arial"/>
          <w:color w:val="000000"/>
        </w:rPr>
        <w:tab/>
        <w:t>Thursday 17</w:t>
      </w:r>
      <w:r w:rsidRPr="00B35E71">
        <w:rPr>
          <w:rFonts w:ascii="Arial" w:hAnsi="Arial" w:cs="Arial"/>
          <w:color w:val="000000"/>
          <w:vertAlign w:val="superscript"/>
        </w:rPr>
        <w:t>th</w:t>
      </w:r>
      <w:r>
        <w:rPr>
          <w:rFonts w:ascii="Arial" w:hAnsi="Arial" w:cs="Arial"/>
          <w:color w:val="000000"/>
        </w:rPr>
        <w:t xml:space="preserve"> May 19.00 Community Hall</w:t>
      </w:r>
    </w:p>
    <w:p w14:paraId="12278495" w14:textId="77777777" w:rsidR="00B35E71" w:rsidRDefault="00B35E71" w:rsidP="005B58C1">
      <w:pPr>
        <w:pStyle w:val="NormalWeb"/>
        <w:ind w:left="720"/>
        <w:contextualSpacing/>
        <w:rPr>
          <w:rFonts w:ascii="Arial" w:hAnsi="Arial" w:cs="Arial"/>
          <w:color w:val="000000"/>
        </w:rPr>
      </w:pPr>
    </w:p>
    <w:p w14:paraId="12C42219" w14:textId="6FC1E8F6" w:rsidR="00B35E71" w:rsidRDefault="00B35E71" w:rsidP="005B58C1">
      <w:pPr>
        <w:pStyle w:val="NormalWeb"/>
        <w:ind w:left="720"/>
        <w:contextualSpacing/>
        <w:rPr>
          <w:rFonts w:ascii="Arial" w:hAnsi="Arial" w:cs="Arial"/>
          <w:color w:val="000000"/>
        </w:rPr>
      </w:pPr>
      <w:r>
        <w:rPr>
          <w:rFonts w:ascii="Arial" w:hAnsi="Arial" w:cs="Arial"/>
          <w:color w:val="000000"/>
        </w:rPr>
        <w:t>- Meet the Employers Agent (Edith)</w:t>
      </w:r>
      <w:r>
        <w:rPr>
          <w:rFonts w:ascii="Arial" w:hAnsi="Arial" w:cs="Arial"/>
          <w:color w:val="000000"/>
        </w:rPr>
        <w:tab/>
        <w:t>Thursday 31</w:t>
      </w:r>
      <w:r w:rsidRPr="00B35E71">
        <w:rPr>
          <w:rFonts w:ascii="Arial" w:hAnsi="Arial" w:cs="Arial"/>
          <w:color w:val="000000"/>
          <w:vertAlign w:val="superscript"/>
        </w:rPr>
        <w:t>st</w:t>
      </w:r>
      <w:r>
        <w:rPr>
          <w:rFonts w:ascii="Arial" w:hAnsi="Arial" w:cs="Arial"/>
          <w:color w:val="000000"/>
        </w:rPr>
        <w:t xml:space="preserve"> May 19.00 Community Hall</w:t>
      </w:r>
    </w:p>
    <w:p w14:paraId="65F12915" w14:textId="77777777" w:rsidR="00B35E71" w:rsidRDefault="00B35E71" w:rsidP="005B58C1">
      <w:pPr>
        <w:pStyle w:val="NormalWeb"/>
        <w:ind w:left="720"/>
        <w:contextualSpacing/>
        <w:rPr>
          <w:rFonts w:ascii="Arial" w:hAnsi="Arial" w:cs="Arial"/>
          <w:color w:val="000000"/>
        </w:rPr>
      </w:pPr>
    </w:p>
    <w:p w14:paraId="7D131981" w14:textId="55CE4A75" w:rsidR="00B35E71" w:rsidRDefault="00B35E71" w:rsidP="005B58C1">
      <w:pPr>
        <w:pStyle w:val="NormalWeb"/>
        <w:ind w:left="720"/>
        <w:contextualSpacing/>
        <w:rPr>
          <w:rFonts w:ascii="Arial" w:hAnsi="Arial" w:cs="Arial"/>
          <w:color w:val="000000"/>
        </w:rPr>
      </w:pPr>
      <w:r>
        <w:rPr>
          <w:rFonts w:ascii="Arial" w:hAnsi="Arial" w:cs="Arial"/>
          <w:color w:val="000000"/>
        </w:rPr>
        <w:t>- Steering Group meeting</w:t>
      </w:r>
      <w:r>
        <w:rPr>
          <w:rFonts w:ascii="Arial" w:hAnsi="Arial" w:cs="Arial"/>
          <w:color w:val="000000"/>
        </w:rPr>
        <w:tab/>
      </w:r>
      <w:r>
        <w:rPr>
          <w:rFonts w:ascii="Arial" w:hAnsi="Arial" w:cs="Arial"/>
          <w:color w:val="000000"/>
        </w:rPr>
        <w:tab/>
      </w:r>
      <w:r>
        <w:rPr>
          <w:rFonts w:ascii="Arial" w:hAnsi="Arial" w:cs="Arial"/>
          <w:color w:val="000000"/>
        </w:rPr>
        <w:tab/>
        <w:t>Thursday 28</w:t>
      </w:r>
      <w:r w:rsidRPr="00B35E71">
        <w:rPr>
          <w:rFonts w:ascii="Arial" w:hAnsi="Arial" w:cs="Arial"/>
          <w:color w:val="000000"/>
          <w:vertAlign w:val="superscript"/>
        </w:rPr>
        <w:t>th</w:t>
      </w:r>
      <w:r>
        <w:rPr>
          <w:rFonts w:ascii="Arial" w:hAnsi="Arial" w:cs="Arial"/>
          <w:color w:val="000000"/>
        </w:rPr>
        <w:t xml:space="preserve"> June 19.00 Community Hall</w:t>
      </w:r>
    </w:p>
    <w:p w14:paraId="0040BA8B" w14:textId="660B50C7" w:rsidR="00A31A78" w:rsidRPr="005B58C1" w:rsidRDefault="00A31A78" w:rsidP="005B58C1">
      <w:pPr>
        <w:pStyle w:val="ListParagraph"/>
        <w:numPr>
          <w:ilvl w:val="0"/>
          <w:numId w:val="1"/>
        </w:numPr>
        <w:spacing w:after="0"/>
        <w:rPr>
          <w:rFonts w:ascii="Arial" w:hAnsi="Arial" w:cs="Arial"/>
          <w:b/>
          <w:sz w:val="24"/>
          <w:szCs w:val="24"/>
        </w:rPr>
      </w:pPr>
      <w:r w:rsidRPr="00A31A78">
        <w:rPr>
          <w:rFonts w:ascii="Arial" w:hAnsi="Arial" w:cs="Arial"/>
          <w:b/>
          <w:sz w:val="24"/>
          <w:szCs w:val="24"/>
        </w:rPr>
        <w:t>Future Topics</w:t>
      </w:r>
      <w:r w:rsidR="005B58C1">
        <w:rPr>
          <w:rFonts w:ascii="Arial" w:hAnsi="Arial" w:cs="Arial"/>
          <w:b/>
          <w:sz w:val="24"/>
          <w:szCs w:val="24"/>
        </w:rPr>
        <w:t xml:space="preserve"> </w:t>
      </w:r>
    </w:p>
    <w:p w14:paraId="6B69945B" w14:textId="77777777" w:rsidR="00FF0B28" w:rsidRDefault="00FF0B28" w:rsidP="00A31A78">
      <w:pPr>
        <w:pStyle w:val="ListParagraph"/>
        <w:numPr>
          <w:ilvl w:val="0"/>
          <w:numId w:val="18"/>
        </w:numPr>
        <w:tabs>
          <w:tab w:val="left" w:pos="2127"/>
        </w:tabs>
        <w:rPr>
          <w:rFonts w:ascii="Arial" w:hAnsi="Arial" w:cs="Arial"/>
          <w:sz w:val="24"/>
          <w:szCs w:val="24"/>
        </w:rPr>
      </w:pPr>
      <w:r>
        <w:rPr>
          <w:rFonts w:ascii="Arial" w:hAnsi="Arial" w:cs="Arial"/>
          <w:sz w:val="24"/>
          <w:szCs w:val="24"/>
        </w:rPr>
        <w:t xml:space="preserve">Resident Profile and engagement strategy </w:t>
      </w:r>
    </w:p>
    <w:p w14:paraId="4C38FD47" w14:textId="415BAE21" w:rsidR="00FF0B28" w:rsidRDefault="00FF0B28" w:rsidP="00A31A78">
      <w:pPr>
        <w:pStyle w:val="ListParagraph"/>
        <w:numPr>
          <w:ilvl w:val="0"/>
          <w:numId w:val="18"/>
        </w:numPr>
        <w:tabs>
          <w:tab w:val="left" w:pos="2127"/>
        </w:tabs>
        <w:rPr>
          <w:rFonts w:ascii="Arial" w:hAnsi="Arial" w:cs="Arial"/>
          <w:sz w:val="24"/>
          <w:szCs w:val="24"/>
        </w:rPr>
      </w:pPr>
      <w:r>
        <w:rPr>
          <w:rFonts w:ascii="Arial" w:hAnsi="Arial" w:cs="Arial"/>
          <w:sz w:val="24"/>
          <w:szCs w:val="24"/>
        </w:rPr>
        <w:t>Community Cohesion / Fun Day</w:t>
      </w:r>
    </w:p>
    <w:p w14:paraId="7533FA1B" w14:textId="660EE102" w:rsidR="00FF0B28" w:rsidRDefault="00FF0B28" w:rsidP="00A31A78">
      <w:pPr>
        <w:pStyle w:val="ListParagraph"/>
        <w:numPr>
          <w:ilvl w:val="0"/>
          <w:numId w:val="18"/>
        </w:numPr>
        <w:tabs>
          <w:tab w:val="left" w:pos="2127"/>
        </w:tabs>
        <w:rPr>
          <w:rFonts w:ascii="Arial" w:hAnsi="Arial" w:cs="Arial"/>
          <w:sz w:val="24"/>
          <w:szCs w:val="24"/>
        </w:rPr>
      </w:pPr>
      <w:r>
        <w:rPr>
          <w:rFonts w:ascii="Arial" w:hAnsi="Arial" w:cs="Arial"/>
          <w:sz w:val="24"/>
          <w:szCs w:val="24"/>
        </w:rPr>
        <w:t>TRA &amp; securing external funding</w:t>
      </w:r>
    </w:p>
    <w:p w14:paraId="4E4106F1" w14:textId="4C6D5893" w:rsidR="00A31A78" w:rsidRDefault="00A31A78" w:rsidP="00A31A78">
      <w:pPr>
        <w:pStyle w:val="ListParagraph"/>
        <w:numPr>
          <w:ilvl w:val="0"/>
          <w:numId w:val="18"/>
        </w:numPr>
        <w:tabs>
          <w:tab w:val="left" w:pos="2127"/>
        </w:tabs>
        <w:rPr>
          <w:rFonts w:ascii="Arial" w:hAnsi="Arial" w:cs="Arial"/>
          <w:sz w:val="24"/>
          <w:szCs w:val="24"/>
        </w:rPr>
      </w:pPr>
      <w:r>
        <w:rPr>
          <w:rFonts w:ascii="Arial" w:hAnsi="Arial" w:cs="Arial"/>
          <w:sz w:val="24"/>
          <w:szCs w:val="24"/>
        </w:rPr>
        <w:t>Employers Requirements &amp; Contractor Standards</w:t>
      </w:r>
    </w:p>
    <w:p w14:paraId="3D1A904F" w14:textId="3F1EFF91" w:rsidR="004F096B" w:rsidRDefault="004F096B" w:rsidP="00A31A78">
      <w:pPr>
        <w:pStyle w:val="ListParagraph"/>
        <w:numPr>
          <w:ilvl w:val="0"/>
          <w:numId w:val="18"/>
        </w:numPr>
        <w:tabs>
          <w:tab w:val="left" w:pos="2127"/>
        </w:tabs>
        <w:rPr>
          <w:rFonts w:ascii="Arial" w:hAnsi="Arial" w:cs="Arial"/>
          <w:sz w:val="24"/>
          <w:szCs w:val="24"/>
        </w:rPr>
      </w:pPr>
      <w:r>
        <w:rPr>
          <w:rFonts w:ascii="Arial" w:hAnsi="Arial" w:cs="Arial"/>
          <w:sz w:val="24"/>
          <w:szCs w:val="24"/>
        </w:rPr>
        <w:t>Home Users Guide</w:t>
      </w:r>
      <w:bookmarkStart w:id="0" w:name="_GoBack"/>
      <w:bookmarkEnd w:id="0"/>
    </w:p>
    <w:p w14:paraId="2FB417FB" w14:textId="77777777" w:rsidR="00A31A78" w:rsidRDefault="00A31A78" w:rsidP="00A31A78">
      <w:pPr>
        <w:pStyle w:val="ListParagraph"/>
        <w:numPr>
          <w:ilvl w:val="0"/>
          <w:numId w:val="18"/>
        </w:numPr>
        <w:tabs>
          <w:tab w:val="left" w:pos="2127"/>
        </w:tabs>
        <w:rPr>
          <w:rFonts w:ascii="Arial" w:hAnsi="Arial" w:cs="Arial"/>
          <w:sz w:val="24"/>
          <w:szCs w:val="24"/>
        </w:rPr>
      </w:pPr>
      <w:r>
        <w:rPr>
          <w:rFonts w:ascii="Arial" w:hAnsi="Arial" w:cs="Arial"/>
          <w:sz w:val="24"/>
          <w:szCs w:val="24"/>
        </w:rPr>
        <w:t xml:space="preserve">Developer Selection </w:t>
      </w:r>
    </w:p>
    <w:p w14:paraId="2B08C48A" w14:textId="77777777" w:rsidR="00A31A78" w:rsidRPr="00617B37" w:rsidRDefault="00A31A78" w:rsidP="00A31A78">
      <w:pPr>
        <w:pStyle w:val="ListParagraph"/>
        <w:numPr>
          <w:ilvl w:val="0"/>
          <w:numId w:val="18"/>
        </w:numPr>
        <w:tabs>
          <w:tab w:val="left" w:pos="2127"/>
        </w:tabs>
        <w:rPr>
          <w:rFonts w:ascii="Arial" w:hAnsi="Arial" w:cs="Arial"/>
          <w:sz w:val="24"/>
          <w:szCs w:val="24"/>
        </w:rPr>
      </w:pPr>
      <w:r>
        <w:rPr>
          <w:rFonts w:ascii="Arial" w:hAnsi="Arial" w:cs="Arial"/>
          <w:sz w:val="24"/>
          <w:szCs w:val="24"/>
        </w:rPr>
        <w:t>Communal Boiler (Phase 1) &amp; Combined Heat &amp; Power (CHP)</w:t>
      </w:r>
    </w:p>
    <w:p w14:paraId="0A689922" w14:textId="77777777" w:rsidR="00A31A78" w:rsidRDefault="00A31A78" w:rsidP="00A31A78">
      <w:pPr>
        <w:pStyle w:val="ListParagraph"/>
        <w:numPr>
          <w:ilvl w:val="0"/>
          <w:numId w:val="18"/>
        </w:numPr>
        <w:tabs>
          <w:tab w:val="left" w:pos="2127"/>
        </w:tabs>
        <w:rPr>
          <w:rFonts w:ascii="Arial" w:hAnsi="Arial" w:cs="Arial"/>
          <w:sz w:val="24"/>
          <w:szCs w:val="24"/>
        </w:rPr>
      </w:pPr>
      <w:r>
        <w:rPr>
          <w:rFonts w:ascii="Arial" w:hAnsi="Arial" w:cs="Arial"/>
          <w:sz w:val="24"/>
          <w:szCs w:val="24"/>
        </w:rPr>
        <w:t>Allocations</w:t>
      </w:r>
    </w:p>
    <w:p w14:paraId="69C76D43" w14:textId="77777777" w:rsidR="00A31A78" w:rsidRDefault="00A31A78" w:rsidP="00A31A78">
      <w:pPr>
        <w:pStyle w:val="ListParagraph"/>
        <w:numPr>
          <w:ilvl w:val="0"/>
          <w:numId w:val="18"/>
        </w:numPr>
        <w:tabs>
          <w:tab w:val="left" w:pos="2127"/>
        </w:tabs>
        <w:rPr>
          <w:rFonts w:ascii="Arial" w:hAnsi="Arial" w:cs="Arial"/>
          <w:sz w:val="24"/>
          <w:szCs w:val="24"/>
        </w:rPr>
      </w:pPr>
      <w:r w:rsidRPr="00A31A78">
        <w:rPr>
          <w:rFonts w:ascii="Arial" w:hAnsi="Arial" w:cs="Arial"/>
          <w:sz w:val="24"/>
          <w:szCs w:val="24"/>
        </w:rPr>
        <w:t>Management, Rents &amp; Service Charge</w:t>
      </w:r>
    </w:p>
    <w:p w14:paraId="19EBE070" w14:textId="750E9A0E" w:rsidR="00FF0B28" w:rsidRDefault="00FF0B28" w:rsidP="00A31A78">
      <w:pPr>
        <w:pStyle w:val="ListParagraph"/>
        <w:numPr>
          <w:ilvl w:val="0"/>
          <w:numId w:val="18"/>
        </w:numPr>
        <w:tabs>
          <w:tab w:val="left" w:pos="2127"/>
        </w:tabs>
        <w:rPr>
          <w:rFonts w:ascii="Arial" w:hAnsi="Arial" w:cs="Arial"/>
          <w:sz w:val="24"/>
          <w:szCs w:val="24"/>
        </w:rPr>
      </w:pPr>
      <w:r>
        <w:rPr>
          <w:rFonts w:ascii="Arial" w:hAnsi="Arial" w:cs="Arial"/>
          <w:sz w:val="24"/>
          <w:szCs w:val="24"/>
        </w:rPr>
        <w:t>Developer mobilisation</w:t>
      </w:r>
    </w:p>
    <w:p w14:paraId="7EA7E22B" w14:textId="32CE1739" w:rsidR="001F182D" w:rsidRDefault="00FF0B28" w:rsidP="001F182D">
      <w:pPr>
        <w:pStyle w:val="ListParagraph"/>
        <w:numPr>
          <w:ilvl w:val="0"/>
          <w:numId w:val="18"/>
        </w:numPr>
        <w:tabs>
          <w:tab w:val="left" w:pos="2127"/>
        </w:tabs>
        <w:rPr>
          <w:rFonts w:ascii="Arial" w:hAnsi="Arial" w:cs="Arial"/>
          <w:sz w:val="24"/>
          <w:szCs w:val="24"/>
        </w:rPr>
      </w:pPr>
      <w:r>
        <w:rPr>
          <w:rFonts w:ascii="Arial" w:hAnsi="Arial" w:cs="Arial"/>
          <w:sz w:val="24"/>
          <w:szCs w:val="24"/>
        </w:rPr>
        <w:t>New Community Hall design</w:t>
      </w:r>
    </w:p>
    <w:p w14:paraId="275DC432" w14:textId="77777777" w:rsidR="001F182D" w:rsidRPr="001F182D" w:rsidRDefault="001F182D" w:rsidP="001F182D">
      <w:pPr>
        <w:pStyle w:val="ListParagraph"/>
        <w:tabs>
          <w:tab w:val="left" w:pos="2127"/>
        </w:tabs>
        <w:ind w:left="1080"/>
        <w:rPr>
          <w:rFonts w:ascii="Arial" w:hAnsi="Arial" w:cs="Arial"/>
          <w:sz w:val="24"/>
          <w:szCs w:val="24"/>
        </w:rPr>
      </w:pPr>
    </w:p>
    <w:p w14:paraId="76CB641E" w14:textId="43322EFC" w:rsidR="001F182D" w:rsidRPr="001F182D" w:rsidRDefault="001F182D" w:rsidP="001F182D">
      <w:pPr>
        <w:pStyle w:val="ListParagraph"/>
        <w:numPr>
          <w:ilvl w:val="0"/>
          <w:numId w:val="1"/>
        </w:numPr>
        <w:tabs>
          <w:tab w:val="left" w:pos="2127"/>
        </w:tabs>
        <w:rPr>
          <w:rFonts w:ascii="Arial" w:hAnsi="Arial" w:cs="Arial"/>
          <w:b/>
          <w:sz w:val="24"/>
          <w:szCs w:val="24"/>
        </w:rPr>
      </w:pPr>
      <w:r w:rsidRPr="001F182D">
        <w:rPr>
          <w:rFonts w:ascii="Arial" w:hAnsi="Arial" w:cs="Arial"/>
          <w:b/>
          <w:sz w:val="24"/>
          <w:szCs w:val="24"/>
        </w:rPr>
        <w:t>Any Other Business</w:t>
      </w:r>
    </w:p>
    <w:p w14:paraId="73CCDCEA" w14:textId="129BA66A" w:rsidR="001F182D" w:rsidRDefault="001F182D" w:rsidP="001F182D">
      <w:pPr>
        <w:pStyle w:val="ListParagraph"/>
        <w:tabs>
          <w:tab w:val="left" w:pos="2127"/>
        </w:tabs>
        <w:rPr>
          <w:rFonts w:ascii="Arial" w:hAnsi="Arial" w:cs="Arial"/>
          <w:sz w:val="24"/>
          <w:szCs w:val="24"/>
        </w:rPr>
      </w:pPr>
      <w:r>
        <w:rPr>
          <w:rFonts w:ascii="Arial" w:hAnsi="Arial" w:cs="Arial"/>
          <w:sz w:val="24"/>
          <w:szCs w:val="24"/>
        </w:rPr>
        <w:t>Agreed a notice should be put in the hall with:</w:t>
      </w:r>
    </w:p>
    <w:p w14:paraId="78D4B11D" w14:textId="14E2F04A" w:rsidR="001F182D" w:rsidRDefault="001F182D" w:rsidP="001F182D">
      <w:pPr>
        <w:pStyle w:val="ListParagraph"/>
        <w:tabs>
          <w:tab w:val="left" w:pos="2127"/>
        </w:tabs>
        <w:rPr>
          <w:rFonts w:ascii="Arial" w:hAnsi="Arial" w:cs="Arial"/>
          <w:sz w:val="24"/>
          <w:szCs w:val="24"/>
        </w:rPr>
      </w:pPr>
      <w:r>
        <w:rPr>
          <w:rFonts w:ascii="Arial" w:hAnsi="Arial" w:cs="Arial"/>
          <w:sz w:val="24"/>
          <w:szCs w:val="24"/>
        </w:rPr>
        <w:t>- List of all relevant staff</w:t>
      </w:r>
    </w:p>
    <w:p w14:paraId="784BF42A" w14:textId="51E00065" w:rsidR="001F182D" w:rsidRPr="001F182D" w:rsidRDefault="001F182D" w:rsidP="001F182D">
      <w:pPr>
        <w:pStyle w:val="ListParagraph"/>
        <w:tabs>
          <w:tab w:val="left" w:pos="2127"/>
        </w:tabs>
        <w:rPr>
          <w:rFonts w:ascii="Arial" w:hAnsi="Arial" w:cs="Arial"/>
          <w:sz w:val="24"/>
          <w:szCs w:val="24"/>
        </w:rPr>
      </w:pPr>
      <w:r>
        <w:rPr>
          <w:rFonts w:ascii="Arial" w:hAnsi="Arial" w:cs="Arial"/>
          <w:sz w:val="24"/>
          <w:szCs w:val="24"/>
        </w:rPr>
        <w:t>- The phasing of the development programme.</w:t>
      </w:r>
    </w:p>
    <w:p w14:paraId="769AA241" w14:textId="2C685458" w:rsidR="005B58C1" w:rsidRPr="005B58C1" w:rsidRDefault="005B58C1" w:rsidP="005B58C1">
      <w:pPr>
        <w:tabs>
          <w:tab w:val="left" w:pos="2127"/>
        </w:tabs>
        <w:rPr>
          <w:rFonts w:ascii="Arial" w:hAnsi="Arial" w:cs="Arial"/>
          <w:sz w:val="24"/>
          <w:szCs w:val="24"/>
        </w:rPr>
      </w:pPr>
    </w:p>
    <w:p w14:paraId="15A3F510" w14:textId="62D92585" w:rsidR="00B04C4F" w:rsidRPr="005B4C76" w:rsidRDefault="00B04C4F" w:rsidP="005B4C76">
      <w:pPr>
        <w:spacing w:after="0"/>
        <w:rPr>
          <w:rFonts w:ascii="Arial" w:hAnsi="Arial" w:cs="Arial"/>
          <w:sz w:val="24"/>
          <w:szCs w:val="24"/>
        </w:rPr>
      </w:pPr>
    </w:p>
    <w:sectPr w:rsidR="00B04C4F" w:rsidRPr="005B4C76" w:rsidSect="009A7C68">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F98"/>
    <w:multiLevelType w:val="hybridMultilevel"/>
    <w:tmpl w:val="4A62FB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BFC77C7"/>
    <w:multiLevelType w:val="hybridMultilevel"/>
    <w:tmpl w:val="A3A81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2947223"/>
    <w:multiLevelType w:val="hybridMultilevel"/>
    <w:tmpl w:val="F522DD3E"/>
    <w:lvl w:ilvl="0" w:tplc="BD56089E">
      <w:start w:val="1"/>
      <w:numFmt w:val="decimal"/>
      <w:lvlText w:val="%1."/>
      <w:lvlJc w:val="left"/>
      <w:pPr>
        <w:ind w:left="966" w:hanging="54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D492370"/>
    <w:multiLevelType w:val="hybridMultilevel"/>
    <w:tmpl w:val="F6D84108"/>
    <w:lvl w:ilvl="0" w:tplc="AC84EC20">
      <w:start w:val="1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3C0921"/>
    <w:multiLevelType w:val="hybridMultilevel"/>
    <w:tmpl w:val="D3AAC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02434F9"/>
    <w:multiLevelType w:val="hybridMultilevel"/>
    <w:tmpl w:val="FE7A1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0895F27"/>
    <w:multiLevelType w:val="hybridMultilevel"/>
    <w:tmpl w:val="32020556"/>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7">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A087194"/>
    <w:multiLevelType w:val="hybridMultilevel"/>
    <w:tmpl w:val="0008A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2B4DCA"/>
    <w:multiLevelType w:val="hybridMultilevel"/>
    <w:tmpl w:val="5D18EF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nsid w:val="482879CF"/>
    <w:multiLevelType w:val="hybridMultilevel"/>
    <w:tmpl w:val="75863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E9D1150"/>
    <w:multiLevelType w:val="hybridMultilevel"/>
    <w:tmpl w:val="98569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6DE51E1"/>
    <w:multiLevelType w:val="hybridMultilevel"/>
    <w:tmpl w:val="E50EF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D584B58"/>
    <w:multiLevelType w:val="hybridMultilevel"/>
    <w:tmpl w:val="74FA20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63050228"/>
    <w:multiLevelType w:val="hybridMultilevel"/>
    <w:tmpl w:val="DB0E4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64734ED1"/>
    <w:multiLevelType w:val="hybridMultilevel"/>
    <w:tmpl w:val="93220854"/>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662C6274"/>
    <w:multiLevelType w:val="hybridMultilevel"/>
    <w:tmpl w:val="99EA2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9B04C23"/>
    <w:multiLevelType w:val="hybridMultilevel"/>
    <w:tmpl w:val="341225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6C652238"/>
    <w:multiLevelType w:val="hybridMultilevel"/>
    <w:tmpl w:val="06424F8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72E33991"/>
    <w:multiLevelType w:val="hybridMultilevel"/>
    <w:tmpl w:val="78803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8"/>
  </w:num>
  <w:num w:numId="3">
    <w:abstractNumId w:val="7"/>
  </w:num>
  <w:num w:numId="4">
    <w:abstractNumId w:val="19"/>
  </w:num>
  <w:num w:numId="5">
    <w:abstractNumId w:val="21"/>
  </w:num>
  <w:num w:numId="6">
    <w:abstractNumId w:val="9"/>
  </w:num>
  <w:num w:numId="7">
    <w:abstractNumId w:val="15"/>
  </w:num>
  <w:num w:numId="8">
    <w:abstractNumId w:val="20"/>
  </w:num>
  <w:num w:numId="9">
    <w:abstractNumId w:val="0"/>
  </w:num>
  <w:num w:numId="10">
    <w:abstractNumId w:val="1"/>
  </w:num>
  <w:num w:numId="11">
    <w:abstractNumId w:val="22"/>
  </w:num>
  <w:num w:numId="12">
    <w:abstractNumId w:val="5"/>
  </w:num>
  <w:num w:numId="13">
    <w:abstractNumId w:val="6"/>
  </w:num>
  <w:num w:numId="14">
    <w:abstractNumId w:val="16"/>
  </w:num>
  <w:num w:numId="15">
    <w:abstractNumId w:val="13"/>
  </w:num>
  <w:num w:numId="16">
    <w:abstractNumId w:val="4"/>
  </w:num>
  <w:num w:numId="17">
    <w:abstractNumId w:val="11"/>
  </w:num>
  <w:num w:numId="18">
    <w:abstractNumId w:val="3"/>
  </w:num>
  <w:num w:numId="19">
    <w:abstractNumId w:val="18"/>
  </w:num>
  <w:num w:numId="20">
    <w:abstractNumId w:val="12"/>
  </w:num>
  <w:num w:numId="21">
    <w:abstractNumId w:val="10"/>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37901"/>
    <w:rsid w:val="000533BA"/>
    <w:rsid w:val="0006683D"/>
    <w:rsid w:val="00071199"/>
    <w:rsid w:val="000806F5"/>
    <w:rsid w:val="0008726E"/>
    <w:rsid w:val="000D5209"/>
    <w:rsid w:val="000D7C1C"/>
    <w:rsid w:val="000E0A1F"/>
    <w:rsid w:val="000F4371"/>
    <w:rsid w:val="000F7F1F"/>
    <w:rsid w:val="00111E29"/>
    <w:rsid w:val="00112FC1"/>
    <w:rsid w:val="001138DD"/>
    <w:rsid w:val="00114FFB"/>
    <w:rsid w:val="001303E2"/>
    <w:rsid w:val="0013684A"/>
    <w:rsid w:val="00137542"/>
    <w:rsid w:val="00142AF7"/>
    <w:rsid w:val="001513AA"/>
    <w:rsid w:val="0015221D"/>
    <w:rsid w:val="00152544"/>
    <w:rsid w:val="00152572"/>
    <w:rsid w:val="00161254"/>
    <w:rsid w:val="00165466"/>
    <w:rsid w:val="0016564A"/>
    <w:rsid w:val="00170D6D"/>
    <w:rsid w:val="00174A23"/>
    <w:rsid w:val="0018600F"/>
    <w:rsid w:val="001A1EEC"/>
    <w:rsid w:val="001C29A5"/>
    <w:rsid w:val="001C3AA2"/>
    <w:rsid w:val="001E38F2"/>
    <w:rsid w:val="001E7F4B"/>
    <w:rsid w:val="001F182D"/>
    <w:rsid w:val="001F7221"/>
    <w:rsid w:val="00200FBB"/>
    <w:rsid w:val="002105E3"/>
    <w:rsid w:val="00237873"/>
    <w:rsid w:val="002429BC"/>
    <w:rsid w:val="00255F9A"/>
    <w:rsid w:val="002674E6"/>
    <w:rsid w:val="00274778"/>
    <w:rsid w:val="00283798"/>
    <w:rsid w:val="00283930"/>
    <w:rsid w:val="00295CF3"/>
    <w:rsid w:val="002D2F31"/>
    <w:rsid w:val="002F7D9C"/>
    <w:rsid w:val="0031198F"/>
    <w:rsid w:val="00325DFA"/>
    <w:rsid w:val="00336162"/>
    <w:rsid w:val="0035170E"/>
    <w:rsid w:val="00383FFF"/>
    <w:rsid w:val="00385193"/>
    <w:rsid w:val="003B6FB3"/>
    <w:rsid w:val="003D5FA4"/>
    <w:rsid w:val="00400678"/>
    <w:rsid w:val="0042262F"/>
    <w:rsid w:val="00432B12"/>
    <w:rsid w:val="004523A1"/>
    <w:rsid w:val="0047349A"/>
    <w:rsid w:val="004858D5"/>
    <w:rsid w:val="00496A78"/>
    <w:rsid w:val="004A0A91"/>
    <w:rsid w:val="004A2EE7"/>
    <w:rsid w:val="004B214F"/>
    <w:rsid w:val="004C23EF"/>
    <w:rsid w:val="004C2F4D"/>
    <w:rsid w:val="004C3793"/>
    <w:rsid w:val="004C52BF"/>
    <w:rsid w:val="004E121F"/>
    <w:rsid w:val="004F096B"/>
    <w:rsid w:val="00506420"/>
    <w:rsid w:val="00506CC1"/>
    <w:rsid w:val="00510E5B"/>
    <w:rsid w:val="005250EF"/>
    <w:rsid w:val="00535CC5"/>
    <w:rsid w:val="00540256"/>
    <w:rsid w:val="005777E1"/>
    <w:rsid w:val="005B4C76"/>
    <w:rsid w:val="005B58C1"/>
    <w:rsid w:val="005B7C3F"/>
    <w:rsid w:val="005C01C4"/>
    <w:rsid w:val="005F1A2D"/>
    <w:rsid w:val="005F22E8"/>
    <w:rsid w:val="00602385"/>
    <w:rsid w:val="00623811"/>
    <w:rsid w:val="006269B3"/>
    <w:rsid w:val="006326F7"/>
    <w:rsid w:val="00644E86"/>
    <w:rsid w:val="00667125"/>
    <w:rsid w:val="006730F3"/>
    <w:rsid w:val="00673E93"/>
    <w:rsid w:val="006B438A"/>
    <w:rsid w:val="006C25D2"/>
    <w:rsid w:val="006C3C03"/>
    <w:rsid w:val="006D2A20"/>
    <w:rsid w:val="006D3EF9"/>
    <w:rsid w:val="006D5859"/>
    <w:rsid w:val="006F2874"/>
    <w:rsid w:val="006F504E"/>
    <w:rsid w:val="00703F80"/>
    <w:rsid w:val="0071183F"/>
    <w:rsid w:val="00723D9A"/>
    <w:rsid w:val="00742C86"/>
    <w:rsid w:val="00744FFF"/>
    <w:rsid w:val="00745516"/>
    <w:rsid w:val="007574C2"/>
    <w:rsid w:val="00765B60"/>
    <w:rsid w:val="007664E6"/>
    <w:rsid w:val="00773767"/>
    <w:rsid w:val="007828BF"/>
    <w:rsid w:val="00791606"/>
    <w:rsid w:val="007A1146"/>
    <w:rsid w:val="007A7A12"/>
    <w:rsid w:val="007D0A38"/>
    <w:rsid w:val="007D6AB5"/>
    <w:rsid w:val="007E7EE0"/>
    <w:rsid w:val="007F60D9"/>
    <w:rsid w:val="007F7442"/>
    <w:rsid w:val="00800D80"/>
    <w:rsid w:val="008051CC"/>
    <w:rsid w:val="0080548A"/>
    <w:rsid w:val="00822CEF"/>
    <w:rsid w:val="00834166"/>
    <w:rsid w:val="00837D11"/>
    <w:rsid w:val="00847101"/>
    <w:rsid w:val="008624AF"/>
    <w:rsid w:val="00864FA2"/>
    <w:rsid w:val="00866E62"/>
    <w:rsid w:val="008724A4"/>
    <w:rsid w:val="00872C58"/>
    <w:rsid w:val="00887B36"/>
    <w:rsid w:val="00891EEA"/>
    <w:rsid w:val="008B0052"/>
    <w:rsid w:val="008B0860"/>
    <w:rsid w:val="008B716A"/>
    <w:rsid w:val="008C13A7"/>
    <w:rsid w:val="008E273E"/>
    <w:rsid w:val="00904A79"/>
    <w:rsid w:val="0091058B"/>
    <w:rsid w:val="009207A0"/>
    <w:rsid w:val="0092201A"/>
    <w:rsid w:val="0092300A"/>
    <w:rsid w:val="00927C56"/>
    <w:rsid w:val="00947BE4"/>
    <w:rsid w:val="00954D98"/>
    <w:rsid w:val="00956AEB"/>
    <w:rsid w:val="00967789"/>
    <w:rsid w:val="00985856"/>
    <w:rsid w:val="009A7C68"/>
    <w:rsid w:val="009B5EED"/>
    <w:rsid w:val="009C0596"/>
    <w:rsid w:val="009C55F5"/>
    <w:rsid w:val="009D56A2"/>
    <w:rsid w:val="009E6629"/>
    <w:rsid w:val="009F509E"/>
    <w:rsid w:val="009F6E5F"/>
    <w:rsid w:val="00A07884"/>
    <w:rsid w:val="00A20AC6"/>
    <w:rsid w:val="00A21389"/>
    <w:rsid w:val="00A266E2"/>
    <w:rsid w:val="00A31A78"/>
    <w:rsid w:val="00A5113B"/>
    <w:rsid w:val="00A57FB9"/>
    <w:rsid w:val="00A6731F"/>
    <w:rsid w:val="00A67CED"/>
    <w:rsid w:val="00A67E82"/>
    <w:rsid w:val="00AD40DF"/>
    <w:rsid w:val="00AD49E4"/>
    <w:rsid w:val="00AE2EE6"/>
    <w:rsid w:val="00B04C4F"/>
    <w:rsid w:val="00B05B43"/>
    <w:rsid w:val="00B0750D"/>
    <w:rsid w:val="00B126D7"/>
    <w:rsid w:val="00B26A2D"/>
    <w:rsid w:val="00B3189A"/>
    <w:rsid w:val="00B35E71"/>
    <w:rsid w:val="00B428F6"/>
    <w:rsid w:val="00BA496A"/>
    <w:rsid w:val="00BA5CBB"/>
    <w:rsid w:val="00BB20ED"/>
    <w:rsid w:val="00BC30AD"/>
    <w:rsid w:val="00BD2CF6"/>
    <w:rsid w:val="00BD5573"/>
    <w:rsid w:val="00BD5DAD"/>
    <w:rsid w:val="00C14B40"/>
    <w:rsid w:val="00C21817"/>
    <w:rsid w:val="00C37E99"/>
    <w:rsid w:val="00C475A5"/>
    <w:rsid w:val="00C53725"/>
    <w:rsid w:val="00C6195B"/>
    <w:rsid w:val="00C62097"/>
    <w:rsid w:val="00C90878"/>
    <w:rsid w:val="00CA1931"/>
    <w:rsid w:val="00CA667C"/>
    <w:rsid w:val="00CD09BF"/>
    <w:rsid w:val="00CE4441"/>
    <w:rsid w:val="00CE46E5"/>
    <w:rsid w:val="00D03E08"/>
    <w:rsid w:val="00D725DD"/>
    <w:rsid w:val="00D80209"/>
    <w:rsid w:val="00D9094A"/>
    <w:rsid w:val="00DA28C4"/>
    <w:rsid w:val="00DA4CD2"/>
    <w:rsid w:val="00DB095D"/>
    <w:rsid w:val="00DD3A31"/>
    <w:rsid w:val="00DF1B7A"/>
    <w:rsid w:val="00E02B8B"/>
    <w:rsid w:val="00E07419"/>
    <w:rsid w:val="00E16A6C"/>
    <w:rsid w:val="00E31F5A"/>
    <w:rsid w:val="00E5083A"/>
    <w:rsid w:val="00E54BA4"/>
    <w:rsid w:val="00E736DD"/>
    <w:rsid w:val="00E86141"/>
    <w:rsid w:val="00E901E1"/>
    <w:rsid w:val="00EC4E69"/>
    <w:rsid w:val="00ED39A4"/>
    <w:rsid w:val="00ED5223"/>
    <w:rsid w:val="00ED67F6"/>
    <w:rsid w:val="00EF0BB7"/>
    <w:rsid w:val="00EF5627"/>
    <w:rsid w:val="00EF6478"/>
    <w:rsid w:val="00F074E6"/>
    <w:rsid w:val="00F23456"/>
    <w:rsid w:val="00F238FD"/>
    <w:rsid w:val="00F23DC6"/>
    <w:rsid w:val="00F25322"/>
    <w:rsid w:val="00F43444"/>
    <w:rsid w:val="00F64F31"/>
    <w:rsid w:val="00F75084"/>
    <w:rsid w:val="00F828AD"/>
    <w:rsid w:val="00F91C54"/>
    <w:rsid w:val="00F95308"/>
    <w:rsid w:val="00FA3314"/>
    <w:rsid w:val="00FA41B0"/>
    <w:rsid w:val="00FA58E8"/>
    <w:rsid w:val="00FD036A"/>
    <w:rsid w:val="00FD14AE"/>
    <w:rsid w:val="00FE1AA7"/>
    <w:rsid w:val="00FF0B28"/>
    <w:rsid w:val="00FF3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064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06420"/>
    <w:rPr>
      <w:rFonts w:ascii="Lucida Grande" w:eastAsia="Calibri" w:hAnsi="Lucida Grande" w:cs="Times New Roman"/>
      <w:sz w:val="18"/>
      <w:szCs w:val="18"/>
      <w:lang w:val="en-GB"/>
    </w:rPr>
  </w:style>
  <w:style w:type="character" w:customStyle="1" w:styleId="xxapple-converted-space">
    <w:name w:val="x_x_apple-converted-space"/>
    <w:basedOn w:val="DefaultParagraphFont"/>
    <w:rsid w:val="009C05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0642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06420"/>
    <w:rPr>
      <w:rFonts w:ascii="Lucida Grande" w:eastAsia="Calibri" w:hAnsi="Lucida Grande" w:cs="Times New Roman"/>
      <w:sz w:val="18"/>
      <w:szCs w:val="18"/>
      <w:lang w:val="en-GB"/>
    </w:rPr>
  </w:style>
  <w:style w:type="character" w:customStyle="1" w:styleId="xxapple-converted-space">
    <w:name w:val="x_x_apple-converted-space"/>
    <w:basedOn w:val="DefaultParagraphFont"/>
    <w:rsid w:val="009C0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418573">
      <w:bodyDiv w:val="1"/>
      <w:marLeft w:val="0"/>
      <w:marRight w:val="0"/>
      <w:marTop w:val="0"/>
      <w:marBottom w:val="0"/>
      <w:divBdr>
        <w:top w:val="none" w:sz="0" w:space="0" w:color="auto"/>
        <w:left w:val="none" w:sz="0" w:space="0" w:color="auto"/>
        <w:bottom w:val="none" w:sz="0" w:space="0" w:color="auto"/>
        <w:right w:val="none" w:sz="0" w:space="0" w:color="auto"/>
      </w:divBdr>
    </w:div>
    <w:div w:id="1523786809">
      <w:bodyDiv w:val="1"/>
      <w:marLeft w:val="0"/>
      <w:marRight w:val="0"/>
      <w:marTop w:val="0"/>
      <w:marBottom w:val="0"/>
      <w:divBdr>
        <w:top w:val="none" w:sz="0" w:space="0" w:color="auto"/>
        <w:left w:val="none" w:sz="0" w:space="0" w:color="auto"/>
        <w:bottom w:val="none" w:sz="0" w:space="0" w:color="auto"/>
        <w:right w:val="none" w:sz="0" w:space="0" w:color="auto"/>
      </w:divBdr>
    </w:div>
    <w:div w:id="1882740892">
      <w:bodyDiv w:val="1"/>
      <w:marLeft w:val="0"/>
      <w:marRight w:val="0"/>
      <w:marTop w:val="0"/>
      <w:marBottom w:val="0"/>
      <w:divBdr>
        <w:top w:val="none" w:sz="0" w:space="0" w:color="auto"/>
        <w:left w:val="none" w:sz="0" w:space="0" w:color="auto"/>
        <w:bottom w:val="none" w:sz="0" w:space="0" w:color="auto"/>
        <w:right w:val="none" w:sz="0" w:space="0" w:color="auto"/>
      </w:divBdr>
      <w:divsChild>
        <w:div w:id="2094355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47568">
              <w:marLeft w:val="0"/>
              <w:marRight w:val="0"/>
              <w:marTop w:val="0"/>
              <w:marBottom w:val="0"/>
              <w:divBdr>
                <w:top w:val="none" w:sz="0" w:space="0" w:color="auto"/>
                <w:left w:val="none" w:sz="0" w:space="0" w:color="auto"/>
                <w:bottom w:val="none" w:sz="0" w:space="0" w:color="auto"/>
                <w:right w:val="none" w:sz="0" w:space="0" w:color="auto"/>
              </w:divBdr>
              <w:divsChild>
                <w:div w:id="536818272">
                  <w:marLeft w:val="0"/>
                  <w:marRight w:val="0"/>
                  <w:marTop w:val="0"/>
                  <w:marBottom w:val="0"/>
                  <w:divBdr>
                    <w:top w:val="none" w:sz="0" w:space="0" w:color="auto"/>
                    <w:left w:val="none" w:sz="0" w:space="0" w:color="auto"/>
                    <w:bottom w:val="none" w:sz="0" w:space="0" w:color="auto"/>
                    <w:right w:val="none" w:sz="0" w:space="0" w:color="auto"/>
                  </w:divBdr>
                  <w:divsChild>
                    <w:div w:id="13059657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783</Words>
  <Characters>4465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12</cp:revision>
  <cp:lastPrinted>2018-04-27T14:21:00Z</cp:lastPrinted>
  <dcterms:created xsi:type="dcterms:W3CDTF">2018-04-27T12:17:00Z</dcterms:created>
  <dcterms:modified xsi:type="dcterms:W3CDTF">2018-04-27T14:30:00Z</dcterms:modified>
</cp:coreProperties>
</file>