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33D5E" w14:textId="0B663C6D" w:rsidR="4498FB37" w:rsidRDefault="4498FB37" w:rsidP="4498FB37">
      <w:pPr>
        <w:jc w:val="center"/>
        <w:rPr>
          <w:rFonts w:ascii="Arial" w:eastAsia="Arial" w:hAnsi="Arial" w:cs="Arial"/>
          <w:sz w:val="24"/>
          <w:szCs w:val="24"/>
        </w:rPr>
      </w:pPr>
      <w:r w:rsidRPr="4498FB37">
        <w:rPr>
          <w:rFonts w:ascii="Arial" w:eastAsia="Arial" w:hAnsi="Arial" w:cs="Arial"/>
          <w:b/>
          <w:bCs/>
          <w:color w:val="000000" w:themeColor="text1"/>
          <w:sz w:val="24"/>
          <w:szCs w:val="24"/>
        </w:rPr>
        <w:t>Grange Farm Steering Group (SG) Committee</w:t>
      </w:r>
    </w:p>
    <w:p w14:paraId="484A44F2" w14:textId="395A885B" w:rsidR="4498FB37" w:rsidRDefault="4498FB37" w:rsidP="4498FB37">
      <w:pPr>
        <w:jc w:val="center"/>
        <w:rPr>
          <w:rFonts w:ascii="Arial" w:eastAsia="Arial" w:hAnsi="Arial" w:cs="Arial"/>
          <w:sz w:val="24"/>
          <w:szCs w:val="24"/>
        </w:rPr>
      </w:pPr>
      <w:r w:rsidRPr="4498FB37">
        <w:rPr>
          <w:rFonts w:ascii="Arial" w:eastAsia="Arial" w:hAnsi="Arial" w:cs="Arial"/>
          <w:b/>
          <w:bCs/>
          <w:color w:val="000000" w:themeColor="text1"/>
          <w:sz w:val="24"/>
          <w:szCs w:val="24"/>
        </w:rPr>
        <w:t>One Enterprise Ltd (Independent Tenant Advisor)</w:t>
      </w:r>
    </w:p>
    <w:p w14:paraId="24E16BC3" w14:textId="74BDFF63" w:rsidR="4498FB37" w:rsidRDefault="267AFFD0" w:rsidP="267AFFD0">
      <w:pPr>
        <w:jc w:val="center"/>
        <w:rPr>
          <w:rFonts w:ascii="Arial" w:eastAsia="Arial" w:hAnsi="Arial" w:cs="Arial"/>
          <w:b/>
          <w:bCs/>
          <w:color w:val="000000" w:themeColor="text1"/>
          <w:sz w:val="24"/>
          <w:szCs w:val="24"/>
        </w:rPr>
      </w:pPr>
      <w:r w:rsidRPr="267AFFD0">
        <w:rPr>
          <w:rFonts w:ascii="Arial" w:eastAsia="Arial" w:hAnsi="Arial" w:cs="Arial"/>
          <w:b/>
          <w:bCs/>
          <w:color w:val="000000" w:themeColor="text1"/>
          <w:sz w:val="24"/>
          <w:szCs w:val="24"/>
        </w:rPr>
        <w:t>19.00 Wednesday 29</w:t>
      </w:r>
      <w:r w:rsidRPr="267AFFD0">
        <w:rPr>
          <w:rFonts w:ascii="Arial" w:eastAsia="Arial" w:hAnsi="Arial" w:cs="Arial"/>
          <w:b/>
          <w:bCs/>
          <w:color w:val="000000" w:themeColor="text1"/>
          <w:sz w:val="24"/>
          <w:szCs w:val="24"/>
          <w:vertAlign w:val="superscript"/>
        </w:rPr>
        <w:t>th</w:t>
      </w:r>
      <w:r w:rsidRPr="267AFFD0">
        <w:rPr>
          <w:rFonts w:ascii="Arial" w:eastAsia="Arial" w:hAnsi="Arial" w:cs="Arial"/>
          <w:b/>
          <w:bCs/>
          <w:color w:val="000000" w:themeColor="text1"/>
          <w:sz w:val="24"/>
          <w:szCs w:val="24"/>
        </w:rPr>
        <w:t xml:space="preserve"> April 2020</w:t>
      </w:r>
    </w:p>
    <w:p w14:paraId="37FB8229" w14:textId="63B9E343" w:rsidR="0013179A" w:rsidRDefault="0013179A" w:rsidP="267AFFD0">
      <w:pPr>
        <w:jc w:val="center"/>
        <w:rPr>
          <w:rFonts w:ascii="Arial" w:eastAsia="Arial" w:hAnsi="Arial" w:cs="Arial"/>
          <w:b/>
          <w:bCs/>
          <w:color w:val="000000" w:themeColor="text1"/>
          <w:sz w:val="24"/>
          <w:szCs w:val="24"/>
        </w:rPr>
      </w:pPr>
      <w:r>
        <w:rPr>
          <w:rFonts w:ascii="Arial" w:eastAsia="Arial" w:hAnsi="Arial" w:cs="Arial"/>
          <w:b/>
          <w:bCs/>
          <w:color w:val="000000" w:themeColor="text1"/>
          <w:sz w:val="24"/>
          <w:szCs w:val="24"/>
        </w:rPr>
        <w:t>Zoom Meeting</w:t>
      </w:r>
    </w:p>
    <w:p w14:paraId="3521E025" w14:textId="3C11BB85" w:rsidR="4498FB37" w:rsidRDefault="267AFFD0" w:rsidP="267AFFD0">
      <w:pPr>
        <w:rPr>
          <w:rFonts w:ascii="Arial" w:eastAsia="Arial" w:hAnsi="Arial" w:cs="Arial"/>
        </w:rPr>
      </w:pPr>
      <w:r w:rsidRPr="267AFFD0">
        <w:rPr>
          <w:rFonts w:ascii="Arial" w:eastAsia="Arial" w:hAnsi="Arial" w:cs="Arial"/>
          <w:b/>
          <w:bCs/>
          <w:color w:val="000000" w:themeColor="text1"/>
        </w:rPr>
        <w:t>SG Members:</w:t>
      </w:r>
      <w:r w:rsidRPr="267AFFD0">
        <w:rPr>
          <w:rFonts w:ascii="Arial" w:eastAsia="Arial" w:hAnsi="Arial" w:cs="Arial"/>
          <w:color w:val="000000" w:themeColor="text1"/>
        </w:rPr>
        <w:t xml:space="preserve"> Erica Fontaine, Fiona Allen, Shaz Mohammed, Dennis Barker, Amita Jagai-Kempster and Rekha Mehta.</w:t>
      </w:r>
    </w:p>
    <w:p w14:paraId="3359E893" w14:textId="2EF90952" w:rsidR="4498FB37" w:rsidRDefault="267AFFD0" w:rsidP="267AFFD0">
      <w:pPr>
        <w:rPr>
          <w:rFonts w:ascii="Arial" w:eastAsia="Arial" w:hAnsi="Arial" w:cs="Arial"/>
        </w:rPr>
      </w:pPr>
      <w:r w:rsidRPr="267AFFD0">
        <w:rPr>
          <w:rFonts w:ascii="Arial" w:eastAsia="Arial" w:hAnsi="Arial" w:cs="Arial"/>
          <w:b/>
          <w:bCs/>
          <w:color w:val="000000" w:themeColor="text1"/>
        </w:rPr>
        <w:t>HFTRA</w:t>
      </w:r>
      <w:r w:rsidRPr="267AFFD0">
        <w:rPr>
          <w:rFonts w:ascii="Arial" w:eastAsia="Arial" w:hAnsi="Arial" w:cs="Arial"/>
          <w:color w:val="000000" w:themeColor="text1"/>
        </w:rPr>
        <w:t>: Paddy Lynne</w:t>
      </w:r>
    </w:p>
    <w:p w14:paraId="4340E304" w14:textId="585C5C5D" w:rsidR="4498FB37" w:rsidRDefault="267AFFD0" w:rsidP="57CDF5DD">
      <w:pPr>
        <w:rPr>
          <w:rFonts w:ascii="Arial" w:eastAsia="Arial" w:hAnsi="Arial" w:cs="Arial"/>
        </w:rPr>
      </w:pPr>
      <w:r w:rsidRPr="267AFFD0">
        <w:rPr>
          <w:rFonts w:ascii="Arial" w:eastAsia="Arial" w:hAnsi="Arial" w:cs="Arial"/>
          <w:b/>
          <w:bCs/>
          <w:color w:val="000000" w:themeColor="text1"/>
        </w:rPr>
        <w:t>ITA</w:t>
      </w:r>
      <w:r w:rsidRPr="267AFFD0">
        <w:rPr>
          <w:rFonts w:ascii="Arial" w:eastAsia="Arial" w:hAnsi="Arial" w:cs="Arial"/>
          <w:color w:val="000000" w:themeColor="text1"/>
        </w:rPr>
        <w:t>: Raj Kumar, John Harvey and Zainab Malik.</w:t>
      </w:r>
    </w:p>
    <w:p w14:paraId="7BC41BD3" w14:textId="696AD675" w:rsidR="267AFFD0" w:rsidRDefault="267AFFD0" w:rsidP="267AFFD0">
      <w:pPr>
        <w:rPr>
          <w:rFonts w:ascii="Arial" w:eastAsia="Arial" w:hAnsi="Arial" w:cs="Arial"/>
          <w:color w:val="000000" w:themeColor="text1"/>
        </w:rPr>
      </w:pPr>
      <w:r w:rsidRPr="267AFFD0">
        <w:rPr>
          <w:rFonts w:ascii="Arial" w:eastAsia="Arial" w:hAnsi="Arial" w:cs="Arial"/>
          <w:b/>
          <w:bCs/>
          <w:color w:val="000000" w:themeColor="text1"/>
        </w:rPr>
        <w:t xml:space="preserve">Council: </w:t>
      </w:r>
      <w:r w:rsidRPr="267AFFD0">
        <w:rPr>
          <w:rFonts w:ascii="Arial" w:eastAsia="Arial" w:hAnsi="Arial" w:cs="Arial"/>
          <w:color w:val="000000" w:themeColor="text1"/>
        </w:rPr>
        <w:t>Anthea Watkins, Alison Pegg, Cllr Anderson and Cllr Butterworth</w:t>
      </w:r>
    </w:p>
    <w:p w14:paraId="06568030" w14:textId="0965562E" w:rsidR="267AFFD0" w:rsidRDefault="267AFFD0" w:rsidP="267AFFD0">
      <w:pPr>
        <w:rPr>
          <w:rFonts w:ascii="Arial" w:eastAsia="Arial" w:hAnsi="Arial" w:cs="Arial"/>
          <w:color w:val="000000" w:themeColor="text1"/>
        </w:rPr>
      </w:pPr>
      <w:r w:rsidRPr="267AFFD0">
        <w:rPr>
          <w:rFonts w:ascii="Arial" w:eastAsia="Arial" w:hAnsi="Arial" w:cs="Arial"/>
          <w:b/>
          <w:bCs/>
          <w:color w:val="000000" w:themeColor="text1"/>
        </w:rPr>
        <w:t>Apologies</w:t>
      </w:r>
      <w:r w:rsidRPr="267AFFD0">
        <w:rPr>
          <w:rFonts w:ascii="Arial" w:eastAsia="Arial" w:hAnsi="Arial" w:cs="Arial"/>
          <w:color w:val="000000" w:themeColor="text1"/>
        </w:rPr>
        <w:t xml:space="preserve">: Ken Woods, Bill Beardon, Duad Amin, Varsa Patel, Alison Coudray, Mary Hannington, Shamim Manji and Ali Noormohammed. </w:t>
      </w:r>
    </w:p>
    <w:p w14:paraId="25642037" w14:textId="257A999E" w:rsidR="267AFFD0" w:rsidRDefault="267AFFD0" w:rsidP="267AFFD0">
      <w:pPr>
        <w:rPr>
          <w:rFonts w:ascii="Arial" w:eastAsia="Arial" w:hAnsi="Arial" w:cs="Arial"/>
          <w:color w:val="000000" w:themeColor="text1"/>
        </w:rPr>
      </w:pPr>
    </w:p>
    <w:p w14:paraId="184BCA4F" w14:textId="7240FCEC" w:rsidR="267AFFD0" w:rsidRDefault="267AFFD0" w:rsidP="267AFFD0">
      <w:pPr>
        <w:rPr>
          <w:rFonts w:ascii="Arial" w:eastAsia="Arial" w:hAnsi="Arial" w:cs="Arial"/>
          <w:color w:val="000000" w:themeColor="text1"/>
          <w:sz w:val="24"/>
          <w:szCs w:val="24"/>
        </w:rPr>
      </w:pPr>
      <w:r w:rsidRPr="267AFFD0">
        <w:rPr>
          <w:rFonts w:ascii="Arial" w:eastAsia="Arial" w:hAnsi="Arial" w:cs="Arial"/>
          <w:color w:val="000000" w:themeColor="text1"/>
          <w:sz w:val="24"/>
          <w:szCs w:val="24"/>
        </w:rPr>
        <w:t>Notes of the meetings held on 27th February &amp; 24th April were agreed.</w:t>
      </w:r>
    </w:p>
    <w:p w14:paraId="5A6CB9FC" w14:textId="10B7EF24" w:rsidR="25CE8D30" w:rsidRDefault="132E0B95" w:rsidP="132E0B95">
      <w:pPr>
        <w:pStyle w:val="ListParagraph"/>
        <w:numPr>
          <w:ilvl w:val="0"/>
          <w:numId w:val="4"/>
        </w:numPr>
        <w:rPr>
          <w:rFonts w:eastAsiaTheme="minorEastAsia"/>
          <w:b/>
          <w:bCs/>
          <w:color w:val="000000" w:themeColor="text1"/>
          <w:sz w:val="24"/>
          <w:szCs w:val="24"/>
        </w:rPr>
      </w:pPr>
      <w:r w:rsidRPr="132E0B95">
        <w:rPr>
          <w:rFonts w:ascii="Arial" w:eastAsia="Arial" w:hAnsi="Arial" w:cs="Arial"/>
          <w:b/>
          <w:bCs/>
          <w:color w:val="000000" w:themeColor="text1"/>
          <w:sz w:val="24"/>
          <w:szCs w:val="24"/>
        </w:rPr>
        <w:t>Good News Stories</w:t>
      </w:r>
    </w:p>
    <w:p w14:paraId="0D43A84D" w14:textId="34AC31EB" w:rsidR="132E0B95" w:rsidRDefault="132E0B95" w:rsidP="132E0B95">
      <w:pPr>
        <w:pStyle w:val="ListParagraph"/>
        <w:numPr>
          <w:ilvl w:val="1"/>
          <w:numId w:val="4"/>
        </w:numPr>
        <w:rPr>
          <w:b/>
          <w:bCs/>
          <w:color w:val="000000" w:themeColor="text1"/>
          <w:sz w:val="24"/>
          <w:szCs w:val="24"/>
        </w:rPr>
      </w:pPr>
      <w:r w:rsidRPr="132E0B95">
        <w:rPr>
          <w:rFonts w:ascii="Arial" w:eastAsia="Arial" w:hAnsi="Arial" w:cs="Arial"/>
          <w:color w:val="000000" w:themeColor="text1"/>
          <w:sz w:val="24"/>
          <w:szCs w:val="24"/>
        </w:rPr>
        <w:t xml:space="preserve">Paddy was happy to hear that everyone was </w:t>
      </w:r>
      <w:r w:rsidR="00C64C03">
        <w:rPr>
          <w:rFonts w:ascii="Arial" w:eastAsia="Arial" w:hAnsi="Arial" w:cs="Arial"/>
          <w:color w:val="000000" w:themeColor="text1"/>
          <w:sz w:val="24"/>
          <w:szCs w:val="24"/>
        </w:rPr>
        <w:t>keeping safe and</w:t>
      </w:r>
      <w:r w:rsidRPr="132E0B95">
        <w:rPr>
          <w:rFonts w:ascii="Arial" w:eastAsia="Arial" w:hAnsi="Arial" w:cs="Arial"/>
          <w:color w:val="000000" w:themeColor="text1"/>
          <w:sz w:val="24"/>
          <w:szCs w:val="24"/>
        </w:rPr>
        <w:t xml:space="preserve"> well. </w:t>
      </w:r>
    </w:p>
    <w:p w14:paraId="3898BC92" w14:textId="13C31151" w:rsidR="132E0B95" w:rsidRPr="00677D57" w:rsidRDefault="132E0B95" w:rsidP="132E0B95">
      <w:pPr>
        <w:pStyle w:val="ListParagraph"/>
        <w:numPr>
          <w:ilvl w:val="1"/>
          <w:numId w:val="4"/>
        </w:numPr>
        <w:rPr>
          <w:b/>
          <w:bCs/>
          <w:color w:val="000000" w:themeColor="text1"/>
          <w:sz w:val="24"/>
          <w:szCs w:val="24"/>
        </w:rPr>
      </w:pPr>
      <w:r w:rsidRPr="132E0B95">
        <w:rPr>
          <w:rFonts w:ascii="Arial" w:eastAsia="Arial" w:hAnsi="Arial" w:cs="Arial"/>
          <w:color w:val="000000" w:themeColor="text1"/>
          <w:sz w:val="24"/>
          <w:szCs w:val="24"/>
        </w:rPr>
        <w:t>Fiona discussed the food delivery initiative on the estate and pointed out that Jamila and Mandy ha</w:t>
      </w:r>
      <w:r w:rsidR="00C64C03">
        <w:rPr>
          <w:rFonts w:ascii="Arial" w:eastAsia="Arial" w:hAnsi="Arial" w:cs="Arial"/>
          <w:color w:val="000000" w:themeColor="text1"/>
          <w:sz w:val="24"/>
          <w:szCs w:val="24"/>
        </w:rPr>
        <w:t>d</w:t>
      </w:r>
      <w:r w:rsidRPr="132E0B95">
        <w:rPr>
          <w:rFonts w:ascii="Arial" w:eastAsia="Arial" w:hAnsi="Arial" w:cs="Arial"/>
          <w:color w:val="000000" w:themeColor="text1"/>
          <w:sz w:val="24"/>
          <w:szCs w:val="24"/>
        </w:rPr>
        <w:t xml:space="preserve"> been very helpful. </w:t>
      </w:r>
      <w:r w:rsidR="00C64C03">
        <w:rPr>
          <w:rFonts w:ascii="Arial" w:eastAsia="Arial" w:hAnsi="Arial" w:cs="Arial"/>
          <w:color w:val="000000" w:themeColor="text1"/>
          <w:sz w:val="24"/>
          <w:szCs w:val="24"/>
        </w:rPr>
        <w:t>Between 60 -</w:t>
      </w:r>
      <w:r w:rsidRPr="132E0B95">
        <w:rPr>
          <w:rFonts w:ascii="Arial" w:eastAsia="Arial" w:hAnsi="Arial" w:cs="Arial"/>
          <w:color w:val="000000" w:themeColor="text1"/>
          <w:sz w:val="24"/>
          <w:szCs w:val="24"/>
        </w:rPr>
        <w:t xml:space="preserve"> 100 meals are delivered</w:t>
      </w:r>
      <w:r w:rsidR="00C64C03">
        <w:rPr>
          <w:rFonts w:ascii="Arial" w:eastAsia="Arial" w:hAnsi="Arial" w:cs="Arial"/>
          <w:color w:val="000000" w:themeColor="text1"/>
          <w:sz w:val="24"/>
          <w:szCs w:val="24"/>
        </w:rPr>
        <w:t xml:space="preserve"> 3 times a week.</w:t>
      </w:r>
    </w:p>
    <w:p w14:paraId="3D7C010E" w14:textId="57B1240E" w:rsidR="00677D57" w:rsidRDefault="00677D57" w:rsidP="132E0B95">
      <w:pPr>
        <w:pStyle w:val="ListParagraph"/>
        <w:numPr>
          <w:ilvl w:val="1"/>
          <w:numId w:val="4"/>
        </w:numPr>
        <w:rPr>
          <w:b/>
          <w:bCs/>
          <w:color w:val="000000" w:themeColor="text1"/>
          <w:sz w:val="24"/>
          <w:szCs w:val="24"/>
        </w:rPr>
      </w:pPr>
      <w:r>
        <w:rPr>
          <w:rFonts w:ascii="Arial" w:eastAsia="Arial" w:hAnsi="Arial" w:cs="Arial"/>
          <w:color w:val="000000" w:themeColor="text1"/>
          <w:sz w:val="24"/>
          <w:szCs w:val="24"/>
        </w:rPr>
        <w:t>Film made by Magali of the Steering Group members stories had been emailed out.</w:t>
      </w:r>
    </w:p>
    <w:p w14:paraId="587ED2EC" w14:textId="77B8F181" w:rsidR="768C8EB5" w:rsidRDefault="768C8EB5" w:rsidP="768C8EB5">
      <w:pPr>
        <w:ind w:left="1080"/>
        <w:rPr>
          <w:rFonts w:ascii="Arial" w:eastAsia="Arial" w:hAnsi="Arial" w:cs="Arial"/>
          <w:color w:val="000000" w:themeColor="text1"/>
          <w:sz w:val="24"/>
          <w:szCs w:val="24"/>
        </w:rPr>
      </w:pPr>
    </w:p>
    <w:p w14:paraId="1C9C7C8D" w14:textId="4BB2D330" w:rsidR="267AFFD0" w:rsidRDefault="132E0B95" w:rsidP="132E0B95">
      <w:pPr>
        <w:pStyle w:val="ListParagraph"/>
        <w:numPr>
          <w:ilvl w:val="0"/>
          <w:numId w:val="4"/>
        </w:numPr>
        <w:rPr>
          <w:b/>
          <w:bCs/>
          <w:color w:val="000000" w:themeColor="text1"/>
          <w:sz w:val="24"/>
          <w:szCs w:val="24"/>
        </w:rPr>
      </w:pPr>
      <w:r w:rsidRPr="132E0B95">
        <w:rPr>
          <w:rFonts w:ascii="Arial" w:eastAsia="Arial" w:hAnsi="Arial" w:cs="Arial"/>
          <w:b/>
          <w:bCs/>
          <w:color w:val="000000" w:themeColor="text1"/>
          <w:sz w:val="24"/>
          <w:szCs w:val="24"/>
        </w:rPr>
        <w:t>Caretaking and Estate Management</w:t>
      </w:r>
    </w:p>
    <w:p w14:paraId="2392152D" w14:textId="4810A2F6" w:rsidR="132E0B95" w:rsidRDefault="132E0B95" w:rsidP="132E0B95">
      <w:pPr>
        <w:pStyle w:val="ListParagraph"/>
        <w:numPr>
          <w:ilvl w:val="1"/>
          <w:numId w:val="4"/>
        </w:numPr>
        <w:rPr>
          <w:b/>
          <w:bCs/>
          <w:color w:val="000000" w:themeColor="text1"/>
          <w:sz w:val="24"/>
          <w:szCs w:val="24"/>
        </w:rPr>
      </w:pPr>
      <w:r w:rsidRPr="132E0B95">
        <w:rPr>
          <w:rFonts w:ascii="Arial" w:eastAsia="Arial" w:hAnsi="Arial" w:cs="Arial"/>
          <w:color w:val="000000" w:themeColor="text1"/>
          <w:sz w:val="24"/>
          <w:szCs w:val="24"/>
        </w:rPr>
        <w:t xml:space="preserve">There was an issue with the quality of the </w:t>
      </w:r>
      <w:r w:rsidR="00C821CF">
        <w:rPr>
          <w:rFonts w:ascii="Arial" w:eastAsia="Arial" w:hAnsi="Arial" w:cs="Arial"/>
          <w:color w:val="000000" w:themeColor="text1"/>
          <w:sz w:val="24"/>
          <w:szCs w:val="24"/>
        </w:rPr>
        <w:t>collection of r</w:t>
      </w:r>
      <w:r w:rsidRPr="132E0B95">
        <w:rPr>
          <w:rFonts w:ascii="Arial" w:eastAsia="Arial" w:hAnsi="Arial" w:cs="Arial"/>
          <w:color w:val="000000" w:themeColor="text1"/>
          <w:sz w:val="24"/>
          <w:szCs w:val="24"/>
        </w:rPr>
        <w:t xml:space="preserve">efuse </w:t>
      </w:r>
      <w:r w:rsidR="00C821CF">
        <w:rPr>
          <w:rFonts w:ascii="Arial" w:eastAsia="Arial" w:hAnsi="Arial" w:cs="Arial"/>
          <w:color w:val="000000" w:themeColor="text1"/>
          <w:sz w:val="24"/>
          <w:szCs w:val="24"/>
        </w:rPr>
        <w:t>and the amount of rubbish left behind. However,</w:t>
      </w:r>
      <w:r w:rsidRPr="132E0B95">
        <w:rPr>
          <w:rFonts w:ascii="Arial" w:eastAsia="Arial" w:hAnsi="Arial" w:cs="Arial"/>
          <w:color w:val="000000" w:themeColor="text1"/>
          <w:sz w:val="24"/>
          <w:szCs w:val="24"/>
        </w:rPr>
        <w:t xml:space="preserve"> </w:t>
      </w:r>
      <w:r w:rsidR="00C821CF">
        <w:rPr>
          <w:rFonts w:ascii="Arial" w:eastAsia="Arial" w:hAnsi="Arial" w:cs="Arial"/>
          <w:color w:val="000000" w:themeColor="text1"/>
          <w:sz w:val="24"/>
          <w:szCs w:val="24"/>
        </w:rPr>
        <w:t xml:space="preserve">the </w:t>
      </w:r>
      <w:r w:rsidRPr="132E0B95">
        <w:rPr>
          <w:rFonts w:ascii="Arial" w:eastAsia="Arial" w:hAnsi="Arial" w:cs="Arial"/>
          <w:color w:val="000000" w:themeColor="text1"/>
          <w:sz w:val="24"/>
          <w:szCs w:val="24"/>
        </w:rPr>
        <w:t xml:space="preserve">caretaking team were very responsive and carried out a litter </w:t>
      </w:r>
      <w:r w:rsidR="00C821CF">
        <w:rPr>
          <w:rFonts w:ascii="Arial" w:eastAsia="Arial" w:hAnsi="Arial" w:cs="Arial"/>
          <w:color w:val="000000" w:themeColor="text1"/>
          <w:sz w:val="24"/>
          <w:szCs w:val="24"/>
        </w:rPr>
        <w:t xml:space="preserve">pick and </w:t>
      </w:r>
      <w:r w:rsidRPr="132E0B95">
        <w:rPr>
          <w:rFonts w:ascii="Arial" w:eastAsia="Arial" w:hAnsi="Arial" w:cs="Arial"/>
          <w:color w:val="000000" w:themeColor="text1"/>
          <w:sz w:val="24"/>
          <w:szCs w:val="24"/>
        </w:rPr>
        <w:t>clean</w:t>
      </w:r>
      <w:r w:rsidR="00C821CF">
        <w:rPr>
          <w:rFonts w:ascii="Arial" w:eastAsia="Arial" w:hAnsi="Arial" w:cs="Arial"/>
          <w:color w:val="000000" w:themeColor="text1"/>
          <w:sz w:val="24"/>
          <w:szCs w:val="24"/>
        </w:rPr>
        <w:t>ed the bin stores</w:t>
      </w:r>
      <w:r w:rsidRPr="132E0B95">
        <w:rPr>
          <w:rFonts w:ascii="Arial" w:eastAsia="Arial" w:hAnsi="Arial" w:cs="Arial"/>
          <w:color w:val="000000" w:themeColor="text1"/>
          <w:sz w:val="24"/>
          <w:szCs w:val="24"/>
        </w:rPr>
        <w:t>. Alison pointed out that the caretaking team is down by 50% so the Steering Group were thankful that they responded so quickly to complaints of litter.</w:t>
      </w:r>
    </w:p>
    <w:p w14:paraId="6F7CB286" w14:textId="56D2857D" w:rsidR="132E0B95" w:rsidRDefault="132E0B95" w:rsidP="132E0B95">
      <w:pPr>
        <w:pStyle w:val="ListParagraph"/>
        <w:numPr>
          <w:ilvl w:val="1"/>
          <w:numId w:val="4"/>
        </w:numPr>
        <w:rPr>
          <w:b/>
          <w:bCs/>
          <w:color w:val="000000" w:themeColor="text1"/>
          <w:sz w:val="24"/>
          <w:szCs w:val="24"/>
        </w:rPr>
      </w:pPr>
      <w:r w:rsidRPr="132E0B95">
        <w:rPr>
          <w:rFonts w:ascii="Arial" w:eastAsia="Arial" w:hAnsi="Arial" w:cs="Arial"/>
          <w:color w:val="000000" w:themeColor="text1"/>
          <w:sz w:val="24"/>
          <w:szCs w:val="24"/>
        </w:rPr>
        <w:t>Raj mentioned that this week the Refuse team were much more careful and no litter was left behind. Rekha mentioned that some bins were left out of the bin store</w:t>
      </w:r>
      <w:r w:rsidR="00C821CF">
        <w:rPr>
          <w:rFonts w:ascii="Arial" w:eastAsia="Arial" w:hAnsi="Arial" w:cs="Arial"/>
          <w:color w:val="000000" w:themeColor="text1"/>
          <w:sz w:val="24"/>
          <w:szCs w:val="24"/>
        </w:rPr>
        <w:t xml:space="preserve"> area.</w:t>
      </w:r>
    </w:p>
    <w:p w14:paraId="048E8C78" w14:textId="0A19EB11" w:rsidR="267AFFD0" w:rsidRDefault="267AFFD0" w:rsidP="267AFFD0">
      <w:pPr>
        <w:ind w:left="360"/>
        <w:rPr>
          <w:rFonts w:ascii="Arial" w:eastAsia="Arial" w:hAnsi="Arial" w:cs="Arial"/>
          <w:b/>
          <w:bCs/>
          <w:color w:val="000000" w:themeColor="text1"/>
          <w:sz w:val="24"/>
          <w:szCs w:val="24"/>
        </w:rPr>
      </w:pPr>
    </w:p>
    <w:p w14:paraId="3006D65A" w14:textId="0492479C" w:rsidR="267AFFD0" w:rsidRDefault="132E0B95" w:rsidP="132E0B95">
      <w:pPr>
        <w:pStyle w:val="ListParagraph"/>
        <w:numPr>
          <w:ilvl w:val="0"/>
          <w:numId w:val="4"/>
        </w:numPr>
        <w:rPr>
          <w:b/>
          <w:bCs/>
          <w:color w:val="000000" w:themeColor="text1"/>
          <w:sz w:val="24"/>
          <w:szCs w:val="24"/>
        </w:rPr>
      </w:pPr>
      <w:r w:rsidRPr="132E0B95">
        <w:rPr>
          <w:rFonts w:ascii="Arial" w:eastAsia="Arial" w:hAnsi="Arial" w:cs="Arial"/>
          <w:b/>
          <w:bCs/>
          <w:color w:val="000000" w:themeColor="text1"/>
          <w:sz w:val="24"/>
          <w:szCs w:val="24"/>
        </w:rPr>
        <w:t>Update on Higgins Construction Work</w:t>
      </w:r>
    </w:p>
    <w:p w14:paraId="447D11DC" w14:textId="20E74C88" w:rsidR="132E0B95" w:rsidRDefault="132E0B95" w:rsidP="132E0B95">
      <w:pPr>
        <w:pStyle w:val="ListParagraph"/>
        <w:numPr>
          <w:ilvl w:val="1"/>
          <w:numId w:val="4"/>
        </w:numPr>
        <w:rPr>
          <w:b/>
          <w:bCs/>
          <w:color w:val="000000" w:themeColor="text1"/>
          <w:sz w:val="24"/>
          <w:szCs w:val="24"/>
        </w:rPr>
      </w:pPr>
      <w:r w:rsidRPr="132E0B95">
        <w:rPr>
          <w:rFonts w:ascii="Arial" w:eastAsia="Arial" w:hAnsi="Arial" w:cs="Arial"/>
          <w:color w:val="000000" w:themeColor="text1"/>
          <w:sz w:val="24"/>
          <w:szCs w:val="24"/>
        </w:rPr>
        <w:t>Alison explained that Higgins did stop working</w:t>
      </w:r>
      <w:r w:rsidR="00DB46D2">
        <w:rPr>
          <w:rFonts w:ascii="Arial" w:eastAsia="Arial" w:hAnsi="Arial" w:cs="Arial"/>
          <w:color w:val="000000" w:themeColor="text1"/>
          <w:sz w:val="24"/>
          <w:szCs w:val="24"/>
        </w:rPr>
        <w:t>,</w:t>
      </w:r>
      <w:r w:rsidRPr="132E0B95">
        <w:rPr>
          <w:rFonts w:ascii="Arial" w:eastAsia="Arial" w:hAnsi="Arial" w:cs="Arial"/>
          <w:color w:val="000000" w:themeColor="text1"/>
          <w:sz w:val="24"/>
          <w:szCs w:val="24"/>
        </w:rPr>
        <w:t xml:space="preserve"> but last week they re</w:t>
      </w:r>
      <w:r w:rsidR="00DB46D2">
        <w:rPr>
          <w:rFonts w:ascii="Arial" w:eastAsia="Arial" w:hAnsi="Arial" w:cs="Arial"/>
          <w:color w:val="000000" w:themeColor="text1"/>
          <w:sz w:val="24"/>
          <w:szCs w:val="24"/>
        </w:rPr>
        <w:t>-</w:t>
      </w:r>
      <w:r w:rsidRPr="132E0B95">
        <w:rPr>
          <w:rFonts w:ascii="Arial" w:eastAsia="Arial" w:hAnsi="Arial" w:cs="Arial"/>
          <w:color w:val="000000" w:themeColor="text1"/>
          <w:sz w:val="24"/>
          <w:szCs w:val="24"/>
        </w:rPr>
        <w:t xml:space="preserve">opened the site and had been working on the </w:t>
      </w:r>
      <w:r w:rsidR="00DB46D2">
        <w:rPr>
          <w:rFonts w:ascii="Arial" w:eastAsia="Arial" w:hAnsi="Arial" w:cs="Arial"/>
          <w:color w:val="000000" w:themeColor="text1"/>
          <w:sz w:val="24"/>
          <w:szCs w:val="24"/>
        </w:rPr>
        <w:t xml:space="preserve">removal of the </w:t>
      </w:r>
      <w:r w:rsidRPr="132E0B95">
        <w:rPr>
          <w:rFonts w:ascii="Arial" w:eastAsia="Arial" w:hAnsi="Arial" w:cs="Arial"/>
          <w:color w:val="000000" w:themeColor="text1"/>
          <w:sz w:val="24"/>
          <w:szCs w:val="24"/>
        </w:rPr>
        <w:t xml:space="preserve">asbestos soft strip. This </w:t>
      </w:r>
      <w:r w:rsidR="00DB46D2">
        <w:rPr>
          <w:rFonts w:ascii="Arial" w:eastAsia="Arial" w:hAnsi="Arial" w:cs="Arial"/>
          <w:color w:val="000000" w:themeColor="text1"/>
          <w:sz w:val="24"/>
          <w:szCs w:val="24"/>
        </w:rPr>
        <w:t xml:space="preserve">work </w:t>
      </w:r>
      <w:r w:rsidRPr="132E0B95">
        <w:rPr>
          <w:rFonts w:ascii="Arial" w:eastAsia="Arial" w:hAnsi="Arial" w:cs="Arial"/>
          <w:color w:val="000000" w:themeColor="text1"/>
          <w:sz w:val="24"/>
          <w:szCs w:val="24"/>
        </w:rPr>
        <w:t xml:space="preserve">should be completed by the end of the week. There is a total of 12 individuals working on the site. Five are from the asbestos team, five are in the construction team and two are in the Higgins team. All these individuals should be adhering to social </w:t>
      </w:r>
      <w:r w:rsidRPr="132E0B95">
        <w:rPr>
          <w:rFonts w:ascii="Arial" w:eastAsia="Arial" w:hAnsi="Arial" w:cs="Arial"/>
          <w:color w:val="000000" w:themeColor="text1"/>
          <w:sz w:val="24"/>
          <w:szCs w:val="24"/>
        </w:rPr>
        <w:lastRenderedPageBreak/>
        <w:t xml:space="preserve">distancing rules. If residents should see workers not adhering to social distancing rules, they should be </w:t>
      </w:r>
      <w:r w:rsidR="007705D7" w:rsidRPr="132E0B95">
        <w:rPr>
          <w:rFonts w:ascii="Arial" w:eastAsia="Arial" w:hAnsi="Arial" w:cs="Arial"/>
          <w:color w:val="000000" w:themeColor="text1"/>
          <w:sz w:val="24"/>
          <w:szCs w:val="24"/>
        </w:rPr>
        <w:t>reporting</w:t>
      </w:r>
      <w:r w:rsidR="00DB46D2">
        <w:rPr>
          <w:rFonts w:ascii="Arial" w:eastAsia="Arial" w:hAnsi="Arial" w:cs="Arial"/>
          <w:color w:val="000000" w:themeColor="text1"/>
          <w:sz w:val="24"/>
          <w:szCs w:val="24"/>
        </w:rPr>
        <w:t xml:space="preserve"> the matter</w:t>
      </w:r>
      <w:r w:rsidRPr="132E0B95">
        <w:rPr>
          <w:rFonts w:ascii="Arial" w:eastAsia="Arial" w:hAnsi="Arial" w:cs="Arial"/>
          <w:color w:val="000000" w:themeColor="text1"/>
          <w:sz w:val="24"/>
          <w:szCs w:val="24"/>
        </w:rPr>
        <w:t xml:space="preserve"> to Alison or to John</w:t>
      </w:r>
      <w:r w:rsidR="00DB46D2">
        <w:rPr>
          <w:rFonts w:ascii="Arial" w:eastAsia="Arial" w:hAnsi="Arial" w:cs="Arial"/>
          <w:color w:val="000000" w:themeColor="text1"/>
          <w:sz w:val="24"/>
          <w:szCs w:val="24"/>
        </w:rPr>
        <w:t>, the</w:t>
      </w:r>
      <w:r w:rsidRPr="132E0B95">
        <w:rPr>
          <w:rFonts w:ascii="Arial" w:eastAsia="Arial" w:hAnsi="Arial" w:cs="Arial"/>
          <w:color w:val="000000" w:themeColor="text1"/>
          <w:sz w:val="24"/>
          <w:szCs w:val="24"/>
        </w:rPr>
        <w:t xml:space="preserve"> site manager. </w:t>
      </w:r>
    </w:p>
    <w:p w14:paraId="6DA1CFC0" w14:textId="2A63C9EA" w:rsidR="267AFFD0" w:rsidRDefault="267AFFD0" w:rsidP="267AFFD0">
      <w:pPr>
        <w:ind w:left="360"/>
        <w:rPr>
          <w:rFonts w:ascii="Arial" w:eastAsia="Arial" w:hAnsi="Arial" w:cs="Arial"/>
          <w:b/>
          <w:bCs/>
          <w:color w:val="000000" w:themeColor="text1"/>
          <w:sz w:val="24"/>
          <w:szCs w:val="24"/>
        </w:rPr>
      </w:pPr>
    </w:p>
    <w:p w14:paraId="767E3B3B" w14:textId="20212B36" w:rsidR="267AFFD0" w:rsidRDefault="132E0B95" w:rsidP="132E0B95">
      <w:pPr>
        <w:pStyle w:val="ListParagraph"/>
        <w:numPr>
          <w:ilvl w:val="0"/>
          <w:numId w:val="4"/>
        </w:numPr>
        <w:rPr>
          <w:b/>
          <w:bCs/>
          <w:color w:val="000000" w:themeColor="text1"/>
          <w:sz w:val="24"/>
          <w:szCs w:val="24"/>
        </w:rPr>
      </w:pPr>
      <w:r w:rsidRPr="132E0B95">
        <w:rPr>
          <w:rFonts w:ascii="Arial" w:eastAsia="Arial" w:hAnsi="Arial" w:cs="Arial"/>
          <w:b/>
          <w:bCs/>
          <w:color w:val="000000" w:themeColor="text1"/>
          <w:sz w:val="24"/>
          <w:szCs w:val="24"/>
        </w:rPr>
        <w:t>Design Matter</w:t>
      </w:r>
      <w:r w:rsidR="00C8104A">
        <w:rPr>
          <w:rFonts w:ascii="Arial" w:eastAsia="Arial" w:hAnsi="Arial" w:cs="Arial"/>
          <w:b/>
          <w:bCs/>
          <w:color w:val="000000" w:themeColor="text1"/>
          <w:sz w:val="24"/>
          <w:szCs w:val="24"/>
        </w:rPr>
        <w:t>s</w:t>
      </w:r>
    </w:p>
    <w:p w14:paraId="44FB6F09" w14:textId="2E7CEE77" w:rsidR="132E0B95" w:rsidRDefault="132E0B95" w:rsidP="132E0B95">
      <w:pPr>
        <w:pStyle w:val="ListParagraph"/>
        <w:numPr>
          <w:ilvl w:val="1"/>
          <w:numId w:val="4"/>
        </w:numPr>
        <w:rPr>
          <w:b/>
          <w:bCs/>
          <w:color w:val="000000" w:themeColor="text1"/>
          <w:sz w:val="24"/>
          <w:szCs w:val="24"/>
        </w:rPr>
      </w:pPr>
      <w:r w:rsidRPr="132E0B95">
        <w:rPr>
          <w:rFonts w:ascii="Arial" w:eastAsia="Arial" w:hAnsi="Arial" w:cs="Arial"/>
          <w:color w:val="000000" w:themeColor="text1"/>
          <w:sz w:val="24"/>
          <w:szCs w:val="24"/>
        </w:rPr>
        <w:t>Alison informed the Steering Group that although designs have been taken forward, it is possible to enclose some of the open kitchens for 1- and 2-bedroom apartments. However, these kitchens will not have windows</w:t>
      </w:r>
      <w:r w:rsidR="001E0647">
        <w:rPr>
          <w:rFonts w:ascii="Arial" w:eastAsia="Arial" w:hAnsi="Arial" w:cs="Arial"/>
          <w:color w:val="000000" w:themeColor="text1"/>
          <w:sz w:val="24"/>
          <w:szCs w:val="24"/>
        </w:rPr>
        <w:t>,</w:t>
      </w:r>
      <w:r w:rsidRPr="132E0B95">
        <w:rPr>
          <w:rFonts w:ascii="Arial" w:eastAsia="Arial" w:hAnsi="Arial" w:cs="Arial"/>
          <w:color w:val="000000" w:themeColor="text1"/>
          <w:sz w:val="24"/>
          <w:szCs w:val="24"/>
        </w:rPr>
        <w:t xml:space="preserve"> but will have extract</w:t>
      </w:r>
      <w:r w:rsidR="001E0647">
        <w:rPr>
          <w:rFonts w:ascii="Arial" w:eastAsia="Arial" w:hAnsi="Arial" w:cs="Arial"/>
          <w:color w:val="000000" w:themeColor="text1"/>
          <w:sz w:val="24"/>
          <w:szCs w:val="24"/>
        </w:rPr>
        <w:t>or</w:t>
      </w:r>
      <w:r w:rsidRPr="132E0B95">
        <w:rPr>
          <w:rFonts w:ascii="Arial" w:eastAsia="Arial" w:hAnsi="Arial" w:cs="Arial"/>
          <w:color w:val="000000" w:themeColor="text1"/>
          <w:sz w:val="24"/>
          <w:szCs w:val="24"/>
        </w:rPr>
        <w:t xml:space="preserve"> fans. </w:t>
      </w:r>
      <w:r w:rsidR="001E0647">
        <w:rPr>
          <w:rFonts w:ascii="Arial" w:eastAsia="Arial" w:hAnsi="Arial" w:cs="Arial"/>
          <w:color w:val="000000" w:themeColor="text1"/>
          <w:sz w:val="24"/>
          <w:szCs w:val="24"/>
        </w:rPr>
        <w:t>At this stage Alison was unsure of the exact number of kitchens which could potentially be partitioned</w:t>
      </w:r>
      <w:r w:rsidRPr="132E0B95">
        <w:rPr>
          <w:rFonts w:ascii="Arial" w:eastAsia="Arial" w:hAnsi="Arial" w:cs="Arial"/>
          <w:color w:val="000000" w:themeColor="text1"/>
          <w:sz w:val="24"/>
          <w:szCs w:val="24"/>
        </w:rPr>
        <w:t xml:space="preserve">. Alison will confirm the number with Raj at a later date. The enclosed kitchens will </w:t>
      </w:r>
      <w:r w:rsidR="001E0647">
        <w:rPr>
          <w:rFonts w:ascii="Arial" w:eastAsia="Arial" w:hAnsi="Arial" w:cs="Arial"/>
          <w:color w:val="000000" w:themeColor="text1"/>
          <w:sz w:val="24"/>
          <w:szCs w:val="24"/>
        </w:rPr>
        <w:t>add an</w:t>
      </w:r>
      <w:r w:rsidRPr="132E0B95">
        <w:rPr>
          <w:rFonts w:ascii="Arial" w:eastAsia="Arial" w:hAnsi="Arial" w:cs="Arial"/>
          <w:color w:val="000000" w:themeColor="text1"/>
          <w:sz w:val="24"/>
          <w:szCs w:val="24"/>
        </w:rPr>
        <w:t xml:space="preserve"> additional cost</w:t>
      </w:r>
      <w:r w:rsidR="001E0647">
        <w:rPr>
          <w:rFonts w:ascii="Arial" w:eastAsia="Arial" w:hAnsi="Arial" w:cs="Arial"/>
          <w:color w:val="000000" w:themeColor="text1"/>
          <w:sz w:val="24"/>
          <w:szCs w:val="24"/>
        </w:rPr>
        <w:t xml:space="preserve"> to the building works</w:t>
      </w:r>
      <w:r w:rsidRPr="132E0B95">
        <w:rPr>
          <w:rFonts w:ascii="Arial" w:eastAsia="Arial" w:hAnsi="Arial" w:cs="Arial"/>
          <w:color w:val="000000" w:themeColor="text1"/>
          <w:sz w:val="24"/>
          <w:szCs w:val="24"/>
        </w:rPr>
        <w:t xml:space="preserve">. </w:t>
      </w:r>
    </w:p>
    <w:p w14:paraId="5DCA6DB3" w14:textId="181E600D" w:rsidR="132E0B95" w:rsidRDefault="132E0B95" w:rsidP="132E0B95">
      <w:pPr>
        <w:pStyle w:val="ListParagraph"/>
        <w:numPr>
          <w:ilvl w:val="1"/>
          <w:numId w:val="4"/>
        </w:numPr>
        <w:rPr>
          <w:b/>
          <w:bCs/>
          <w:color w:val="000000" w:themeColor="text1"/>
          <w:sz w:val="24"/>
          <w:szCs w:val="24"/>
        </w:rPr>
      </w:pPr>
      <w:r w:rsidRPr="132E0B95">
        <w:rPr>
          <w:rFonts w:ascii="Arial" w:eastAsia="Arial" w:hAnsi="Arial" w:cs="Arial"/>
          <w:color w:val="000000" w:themeColor="text1"/>
          <w:sz w:val="24"/>
          <w:szCs w:val="24"/>
        </w:rPr>
        <w:t xml:space="preserve">Zainab will contact each Steering Group member one by one and take a poll to see who would prefer enclosed kitchens with no windows and </w:t>
      </w:r>
      <w:r w:rsidR="001E0647">
        <w:rPr>
          <w:rFonts w:ascii="Arial" w:eastAsia="Arial" w:hAnsi="Arial" w:cs="Arial"/>
          <w:color w:val="000000" w:themeColor="text1"/>
          <w:sz w:val="24"/>
          <w:szCs w:val="24"/>
        </w:rPr>
        <w:t>those who</w:t>
      </w:r>
      <w:r w:rsidRPr="132E0B95">
        <w:rPr>
          <w:rFonts w:ascii="Arial" w:eastAsia="Arial" w:hAnsi="Arial" w:cs="Arial"/>
          <w:color w:val="000000" w:themeColor="text1"/>
          <w:sz w:val="24"/>
          <w:szCs w:val="24"/>
        </w:rPr>
        <w:t xml:space="preserve"> would prefer the open kitchen plan</w:t>
      </w:r>
      <w:r w:rsidR="001E0647">
        <w:rPr>
          <w:rFonts w:ascii="Arial" w:eastAsia="Arial" w:hAnsi="Arial" w:cs="Arial"/>
          <w:color w:val="000000" w:themeColor="text1"/>
          <w:sz w:val="24"/>
          <w:szCs w:val="24"/>
        </w:rPr>
        <w:t xml:space="preserve">. Furthermore, there will be a need to </w:t>
      </w:r>
      <w:r w:rsidRPr="132E0B95">
        <w:rPr>
          <w:rFonts w:ascii="Arial" w:eastAsia="Arial" w:hAnsi="Arial" w:cs="Arial"/>
          <w:color w:val="000000" w:themeColor="text1"/>
          <w:sz w:val="24"/>
          <w:szCs w:val="24"/>
        </w:rPr>
        <w:t xml:space="preserve">consider what </w:t>
      </w:r>
      <w:r w:rsidR="001E0647">
        <w:rPr>
          <w:rFonts w:ascii="Arial" w:eastAsia="Arial" w:hAnsi="Arial" w:cs="Arial"/>
          <w:color w:val="000000" w:themeColor="text1"/>
          <w:sz w:val="24"/>
          <w:szCs w:val="24"/>
        </w:rPr>
        <w:t>the wider</w:t>
      </w:r>
      <w:r w:rsidRPr="132E0B95">
        <w:rPr>
          <w:rFonts w:ascii="Arial" w:eastAsia="Arial" w:hAnsi="Arial" w:cs="Arial"/>
          <w:color w:val="000000" w:themeColor="text1"/>
          <w:sz w:val="24"/>
          <w:szCs w:val="24"/>
        </w:rPr>
        <w:t xml:space="preserve"> resident</w:t>
      </w:r>
      <w:r w:rsidR="001E0647">
        <w:rPr>
          <w:rFonts w:ascii="Arial" w:eastAsia="Arial" w:hAnsi="Arial" w:cs="Arial"/>
          <w:color w:val="000000" w:themeColor="text1"/>
          <w:sz w:val="24"/>
          <w:szCs w:val="24"/>
        </w:rPr>
        <w:t xml:space="preserve"> base </w:t>
      </w:r>
      <w:r w:rsidRPr="132E0B95">
        <w:rPr>
          <w:rFonts w:ascii="Arial" w:eastAsia="Arial" w:hAnsi="Arial" w:cs="Arial"/>
          <w:color w:val="000000" w:themeColor="text1"/>
          <w:sz w:val="24"/>
          <w:szCs w:val="24"/>
        </w:rPr>
        <w:t xml:space="preserve">would prefer. </w:t>
      </w:r>
    </w:p>
    <w:p w14:paraId="018E34B9" w14:textId="5F8E4560" w:rsidR="267AFFD0" w:rsidRDefault="267AFFD0" w:rsidP="267AFFD0">
      <w:pPr>
        <w:ind w:left="360"/>
        <w:rPr>
          <w:rFonts w:ascii="Arial" w:eastAsia="Arial" w:hAnsi="Arial" w:cs="Arial"/>
          <w:b/>
          <w:bCs/>
          <w:color w:val="000000" w:themeColor="text1"/>
          <w:sz w:val="24"/>
          <w:szCs w:val="24"/>
        </w:rPr>
      </w:pPr>
    </w:p>
    <w:p w14:paraId="55AF8354" w14:textId="30E0EF49" w:rsidR="267AFFD0" w:rsidRDefault="132E0B95" w:rsidP="132E0B95">
      <w:pPr>
        <w:pStyle w:val="ListParagraph"/>
        <w:numPr>
          <w:ilvl w:val="0"/>
          <w:numId w:val="4"/>
        </w:numPr>
        <w:rPr>
          <w:b/>
          <w:bCs/>
          <w:color w:val="000000" w:themeColor="text1"/>
          <w:sz w:val="24"/>
          <w:szCs w:val="24"/>
        </w:rPr>
      </w:pPr>
      <w:r w:rsidRPr="132E0B95">
        <w:rPr>
          <w:rFonts w:ascii="Arial" w:eastAsia="Arial" w:hAnsi="Arial" w:cs="Arial"/>
          <w:b/>
          <w:bCs/>
          <w:color w:val="000000" w:themeColor="text1"/>
          <w:sz w:val="24"/>
          <w:szCs w:val="24"/>
        </w:rPr>
        <w:t>Update on Phases 2 and 3 Contractor Selection</w:t>
      </w:r>
    </w:p>
    <w:p w14:paraId="4EE1C8CE" w14:textId="3302138E" w:rsidR="132E0B95" w:rsidRDefault="132E0B95" w:rsidP="132E0B95">
      <w:pPr>
        <w:pStyle w:val="ListParagraph"/>
        <w:numPr>
          <w:ilvl w:val="1"/>
          <w:numId w:val="4"/>
        </w:numPr>
        <w:rPr>
          <w:b/>
          <w:bCs/>
          <w:color w:val="000000" w:themeColor="text1"/>
          <w:sz w:val="24"/>
          <w:szCs w:val="24"/>
        </w:rPr>
      </w:pPr>
      <w:r w:rsidRPr="132E0B95">
        <w:rPr>
          <w:rFonts w:ascii="Arial" w:eastAsia="Arial" w:hAnsi="Arial" w:cs="Arial"/>
          <w:color w:val="000000" w:themeColor="text1"/>
          <w:sz w:val="24"/>
          <w:szCs w:val="24"/>
        </w:rPr>
        <w:t xml:space="preserve">Alison explained that </w:t>
      </w:r>
      <w:r w:rsidR="001E0647">
        <w:rPr>
          <w:rFonts w:ascii="Arial" w:eastAsia="Arial" w:hAnsi="Arial" w:cs="Arial"/>
          <w:color w:val="000000" w:themeColor="text1"/>
          <w:sz w:val="24"/>
          <w:szCs w:val="24"/>
        </w:rPr>
        <w:t xml:space="preserve">the original timetable was </w:t>
      </w:r>
      <w:r w:rsidRPr="132E0B95">
        <w:rPr>
          <w:rFonts w:ascii="Arial" w:eastAsia="Arial" w:hAnsi="Arial" w:cs="Arial"/>
          <w:color w:val="000000" w:themeColor="text1"/>
          <w:sz w:val="24"/>
          <w:szCs w:val="24"/>
        </w:rPr>
        <w:t>to go to cabinet in May</w:t>
      </w:r>
      <w:r w:rsidR="001E0647">
        <w:rPr>
          <w:rFonts w:ascii="Arial" w:eastAsia="Arial" w:hAnsi="Arial" w:cs="Arial"/>
          <w:color w:val="000000" w:themeColor="text1"/>
          <w:sz w:val="24"/>
          <w:szCs w:val="24"/>
        </w:rPr>
        <w:t xml:space="preserve"> this year</w:t>
      </w:r>
      <w:r w:rsidRPr="132E0B95">
        <w:rPr>
          <w:rFonts w:ascii="Arial" w:eastAsia="Arial" w:hAnsi="Arial" w:cs="Arial"/>
          <w:color w:val="000000" w:themeColor="text1"/>
          <w:sz w:val="24"/>
          <w:szCs w:val="24"/>
        </w:rPr>
        <w:t>. However, due to Covid-19 new time</w:t>
      </w:r>
      <w:r w:rsidR="001E0647">
        <w:rPr>
          <w:rFonts w:ascii="Arial" w:eastAsia="Arial" w:hAnsi="Arial" w:cs="Arial"/>
          <w:color w:val="000000" w:themeColor="text1"/>
          <w:sz w:val="24"/>
          <w:szCs w:val="24"/>
        </w:rPr>
        <w:t>frames</w:t>
      </w:r>
      <w:r w:rsidRPr="132E0B95">
        <w:rPr>
          <w:rFonts w:ascii="Arial" w:eastAsia="Arial" w:hAnsi="Arial" w:cs="Arial"/>
          <w:color w:val="000000" w:themeColor="text1"/>
          <w:sz w:val="24"/>
          <w:szCs w:val="24"/>
        </w:rPr>
        <w:t xml:space="preserve"> are now under review. Alison explained there are </w:t>
      </w:r>
      <w:r w:rsidR="001E0647">
        <w:rPr>
          <w:rFonts w:ascii="Arial" w:eastAsia="Arial" w:hAnsi="Arial" w:cs="Arial"/>
          <w:color w:val="000000" w:themeColor="text1"/>
          <w:sz w:val="24"/>
          <w:szCs w:val="24"/>
        </w:rPr>
        <w:t>now a number of factors to take into consideration, including property valuations, working methods and sourcing materials. T</w:t>
      </w:r>
      <w:r w:rsidRPr="132E0B95">
        <w:rPr>
          <w:rFonts w:ascii="Arial" w:eastAsia="Arial" w:hAnsi="Arial" w:cs="Arial"/>
          <w:color w:val="000000" w:themeColor="text1"/>
          <w:sz w:val="24"/>
          <w:szCs w:val="24"/>
        </w:rPr>
        <w:t xml:space="preserve">he Steering Group </w:t>
      </w:r>
      <w:r w:rsidR="001E0647">
        <w:rPr>
          <w:rFonts w:ascii="Arial" w:eastAsia="Arial" w:hAnsi="Arial" w:cs="Arial"/>
          <w:color w:val="000000" w:themeColor="text1"/>
          <w:sz w:val="24"/>
          <w:szCs w:val="24"/>
        </w:rPr>
        <w:t xml:space="preserve">will be </w:t>
      </w:r>
      <w:r w:rsidRPr="132E0B95">
        <w:rPr>
          <w:rFonts w:ascii="Arial" w:eastAsia="Arial" w:hAnsi="Arial" w:cs="Arial"/>
          <w:color w:val="000000" w:themeColor="text1"/>
          <w:sz w:val="24"/>
          <w:szCs w:val="24"/>
        </w:rPr>
        <w:t xml:space="preserve">updated </w:t>
      </w:r>
      <w:r w:rsidR="001E0647">
        <w:rPr>
          <w:rFonts w:ascii="Arial" w:eastAsia="Arial" w:hAnsi="Arial" w:cs="Arial"/>
          <w:color w:val="000000" w:themeColor="text1"/>
          <w:sz w:val="24"/>
          <w:szCs w:val="24"/>
        </w:rPr>
        <w:t xml:space="preserve">on a regular basis and </w:t>
      </w:r>
      <w:r w:rsidRPr="132E0B95">
        <w:rPr>
          <w:rFonts w:ascii="Arial" w:eastAsia="Arial" w:hAnsi="Arial" w:cs="Arial"/>
          <w:color w:val="000000" w:themeColor="text1"/>
          <w:sz w:val="24"/>
          <w:szCs w:val="24"/>
        </w:rPr>
        <w:t>will still have a place on the panel in the same way they did during the phase one contractor selection.</w:t>
      </w:r>
    </w:p>
    <w:p w14:paraId="5E5DBAAE" w14:textId="2784AB3D" w:rsidR="267AFFD0" w:rsidRDefault="267AFFD0" w:rsidP="267AFFD0">
      <w:pPr>
        <w:ind w:left="360"/>
        <w:rPr>
          <w:rFonts w:ascii="Arial" w:eastAsia="Arial" w:hAnsi="Arial" w:cs="Arial"/>
          <w:b/>
          <w:bCs/>
          <w:color w:val="000000" w:themeColor="text1"/>
          <w:sz w:val="24"/>
          <w:szCs w:val="24"/>
        </w:rPr>
      </w:pPr>
    </w:p>
    <w:p w14:paraId="07C36DCC" w14:textId="329926C9" w:rsidR="267AFFD0" w:rsidRDefault="132E0B95" w:rsidP="132E0B95">
      <w:pPr>
        <w:pStyle w:val="ListParagraph"/>
        <w:numPr>
          <w:ilvl w:val="0"/>
          <w:numId w:val="4"/>
        </w:numPr>
        <w:rPr>
          <w:b/>
          <w:bCs/>
          <w:color w:val="000000" w:themeColor="text1"/>
          <w:sz w:val="24"/>
          <w:szCs w:val="24"/>
        </w:rPr>
      </w:pPr>
      <w:r w:rsidRPr="132E0B95">
        <w:rPr>
          <w:rFonts w:ascii="Arial" w:eastAsia="Arial" w:hAnsi="Arial" w:cs="Arial"/>
          <w:b/>
          <w:bCs/>
          <w:color w:val="000000" w:themeColor="text1"/>
          <w:sz w:val="24"/>
          <w:szCs w:val="24"/>
        </w:rPr>
        <w:t>Community Food Delivery Initiative</w:t>
      </w:r>
    </w:p>
    <w:p w14:paraId="097CE18C" w14:textId="71B504E7" w:rsidR="132E0B95" w:rsidRDefault="132E0B95" w:rsidP="132E0B95">
      <w:pPr>
        <w:pStyle w:val="ListParagraph"/>
        <w:numPr>
          <w:ilvl w:val="1"/>
          <w:numId w:val="4"/>
        </w:numPr>
        <w:rPr>
          <w:b/>
          <w:bCs/>
          <w:color w:val="000000" w:themeColor="text1"/>
          <w:sz w:val="24"/>
          <w:szCs w:val="24"/>
        </w:rPr>
      </w:pPr>
      <w:r w:rsidRPr="132E0B95">
        <w:rPr>
          <w:rFonts w:ascii="Arial" w:eastAsia="Arial" w:hAnsi="Arial" w:cs="Arial"/>
          <w:color w:val="000000" w:themeColor="text1"/>
          <w:sz w:val="24"/>
          <w:szCs w:val="24"/>
        </w:rPr>
        <w:t xml:space="preserve">The Steering Group thanked Anthea for </w:t>
      </w:r>
      <w:r w:rsidR="00900E71">
        <w:rPr>
          <w:rFonts w:ascii="Arial" w:eastAsia="Arial" w:hAnsi="Arial" w:cs="Arial"/>
          <w:color w:val="000000" w:themeColor="text1"/>
          <w:sz w:val="24"/>
          <w:szCs w:val="24"/>
        </w:rPr>
        <w:t xml:space="preserve">her support of the community food initiative. </w:t>
      </w:r>
      <w:r w:rsidRPr="132E0B95">
        <w:rPr>
          <w:rFonts w:ascii="Arial" w:eastAsia="Arial" w:hAnsi="Arial" w:cs="Arial"/>
          <w:color w:val="000000" w:themeColor="text1"/>
          <w:sz w:val="24"/>
          <w:szCs w:val="24"/>
        </w:rPr>
        <w:t xml:space="preserve">Anthea said that Mandy and Jamila had been fantastic, as well as </w:t>
      </w:r>
      <w:r w:rsidR="00900E71">
        <w:rPr>
          <w:rFonts w:ascii="Arial" w:eastAsia="Arial" w:hAnsi="Arial" w:cs="Arial"/>
          <w:color w:val="000000" w:themeColor="text1"/>
          <w:sz w:val="24"/>
          <w:szCs w:val="24"/>
        </w:rPr>
        <w:t xml:space="preserve">the other partner agencies </w:t>
      </w:r>
      <w:r w:rsidR="00035C12">
        <w:rPr>
          <w:rFonts w:ascii="Arial" w:eastAsia="Arial" w:hAnsi="Arial" w:cs="Arial"/>
          <w:color w:val="000000" w:themeColor="text1"/>
          <w:sz w:val="24"/>
          <w:szCs w:val="24"/>
        </w:rPr>
        <w:t>-</w:t>
      </w:r>
      <w:r w:rsidR="00900E71">
        <w:rPr>
          <w:rFonts w:ascii="Arial" w:eastAsia="Arial" w:hAnsi="Arial" w:cs="Arial"/>
          <w:color w:val="000000" w:themeColor="text1"/>
          <w:sz w:val="24"/>
          <w:szCs w:val="24"/>
        </w:rPr>
        <w:t xml:space="preserve"> Christ Church Roxeth, </w:t>
      </w:r>
      <w:r w:rsidRPr="132E0B95">
        <w:rPr>
          <w:rFonts w:ascii="Arial" w:eastAsia="Arial" w:hAnsi="Arial" w:cs="Arial"/>
          <w:color w:val="000000" w:themeColor="text1"/>
          <w:sz w:val="24"/>
          <w:szCs w:val="24"/>
        </w:rPr>
        <w:t xml:space="preserve">MyYard and the Salvation Army. Anthea also pointed out that it was Mandy and Jamila’s idea to get in contact with the Salvation Army. Anthea also thanked Raj, Shaz, Ranjan, </w:t>
      </w:r>
      <w:r w:rsidR="00035C12">
        <w:rPr>
          <w:rFonts w:ascii="Arial" w:eastAsia="Arial" w:hAnsi="Arial" w:cs="Arial"/>
          <w:color w:val="000000" w:themeColor="text1"/>
          <w:sz w:val="24"/>
          <w:szCs w:val="24"/>
        </w:rPr>
        <w:t>A</w:t>
      </w:r>
      <w:r w:rsidRPr="132E0B95">
        <w:rPr>
          <w:rFonts w:ascii="Arial" w:eastAsia="Arial" w:hAnsi="Arial" w:cs="Arial"/>
          <w:color w:val="000000" w:themeColor="text1"/>
          <w:sz w:val="24"/>
          <w:szCs w:val="24"/>
        </w:rPr>
        <w:t xml:space="preserve">dna and </w:t>
      </w:r>
      <w:r w:rsidR="00035C12">
        <w:rPr>
          <w:rFonts w:ascii="Arial" w:eastAsia="Arial" w:hAnsi="Arial" w:cs="Arial"/>
          <w:color w:val="000000" w:themeColor="text1"/>
          <w:sz w:val="24"/>
          <w:szCs w:val="24"/>
        </w:rPr>
        <w:t xml:space="preserve">Fiona for their hard work. </w:t>
      </w:r>
      <w:r w:rsidRPr="132E0B95">
        <w:rPr>
          <w:rFonts w:ascii="Arial" w:eastAsia="Arial" w:hAnsi="Arial" w:cs="Arial"/>
          <w:color w:val="000000" w:themeColor="text1"/>
          <w:sz w:val="24"/>
          <w:szCs w:val="24"/>
        </w:rPr>
        <w:t>Anthea reassured the Steering Group that social distancing rules and safety rules are being adhered to</w:t>
      </w:r>
      <w:r w:rsidR="00035C12">
        <w:rPr>
          <w:rFonts w:ascii="Arial" w:eastAsia="Arial" w:hAnsi="Arial" w:cs="Arial"/>
          <w:color w:val="000000" w:themeColor="text1"/>
          <w:sz w:val="24"/>
          <w:szCs w:val="24"/>
        </w:rPr>
        <w:t xml:space="preserve">, which includes having a live Risk </w:t>
      </w:r>
      <w:r w:rsidR="00C8104A">
        <w:rPr>
          <w:rFonts w:ascii="Arial" w:eastAsia="Arial" w:hAnsi="Arial" w:cs="Arial"/>
          <w:color w:val="000000" w:themeColor="text1"/>
          <w:sz w:val="24"/>
          <w:szCs w:val="24"/>
        </w:rPr>
        <w:t>Assessment.</w:t>
      </w:r>
    </w:p>
    <w:p w14:paraId="7302FE83" w14:textId="1D935400" w:rsidR="267AFFD0" w:rsidRDefault="267AFFD0" w:rsidP="267AFFD0">
      <w:pPr>
        <w:ind w:left="360"/>
        <w:rPr>
          <w:rFonts w:ascii="Arial" w:eastAsia="Arial" w:hAnsi="Arial" w:cs="Arial"/>
          <w:b/>
          <w:bCs/>
          <w:color w:val="000000" w:themeColor="text1"/>
          <w:sz w:val="24"/>
          <w:szCs w:val="24"/>
        </w:rPr>
      </w:pPr>
    </w:p>
    <w:p w14:paraId="67158F04" w14:textId="1B1CF17D" w:rsidR="267AFFD0" w:rsidRDefault="132E0B95" w:rsidP="132E0B95">
      <w:pPr>
        <w:pStyle w:val="ListParagraph"/>
        <w:numPr>
          <w:ilvl w:val="0"/>
          <w:numId w:val="4"/>
        </w:numPr>
        <w:rPr>
          <w:b/>
          <w:bCs/>
          <w:color w:val="000000" w:themeColor="text1"/>
          <w:sz w:val="24"/>
          <w:szCs w:val="24"/>
        </w:rPr>
      </w:pPr>
      <w:r w:rsidRPr="132E0B95">
        <w:rPr>
          <w:rFonts w:ascii="Arial" w:eastAsia="Arial" w:hAnsi="Arial" w:cs="Arial"/>
          <w:b/>
          <w:bCs/>
          <w:color w:val="000000" w:themeColor="text1"/>
          <w:sz w:val="24"/>
          <w:szCs w:val="24"/>
        </w:rPr>
        <w:t>Devising a New Upbeat “Green 2020” Vision for Grange Farm</w:t>
      </w:r>
    </w:p>
    <w:p w14:paraId="65058220" w14:textId="77777777" w:rsidR="00035C12" w:rsidRPr="00035C12" w:rsidRDefault="132E0B95" w:rsidP="132E0B95">
      <w:pPr>
        <w:pStyle w:val="ListParagraph"/>
        <w:numPr>
          <w:ilvl w:val="1"/>
          <w:numId w:val="4"/>
        </w:numPr>
        <w:rPr>
          <w:b/>
          <w:bCs/>
          <w:color w:val="000000" w:themeColor="text1"/>
          <w:sz w:val="24"/>
          <w:szCs w:val="24"/>
        </w:rPr>
      </w:pPr>
      <w:r w:rsidRPr="132E0B95">
        <w:rPr>
          <w:rFonts w:ascii="Arial" w:eastAsia="Arial" w:hAnsi="Arial" w:cs="Arial"/>
          <w:color w:val="000000" w:themeColor="text1"/>
          <w:sz w:val="24"/>
          <w:szCs w:val="24"/>
        </w:rPr>
        <w:t xml:space="preserve">John </w:t>
      </w:r>
      <w:r w:rsidR="00035C12">
        <w:rPr>
          <w:rFonts w:ascii="Arial" w:eastAsia="Arial" w:hAnsi="Arial" w:cs="Arial"/>
          <w:color w:val="000000" w:themeColor="text1"/>
          <w:sz w:val="24"/>
          <w:szCs w:val="24"/>
        </w:rPr>
        <w:t>has held talks with Ken and Bill initially and circulated a paper to the Steering Group members. The aim was to update the “Mind the Gap” document, which will capture:</w:t>
      </w:r>
    </w:p>
    <w:p w14:paraId="0BE459EE" w14:textId="77777777" w:rsidR="00035C12" w:rsidRPr="00035C12" w:rsidRDefault="132E0B95" w:rsidP="00035C12">
      <w:pPr>
        <w:pStyle w:val="ListParagraph"/>
        <w:numPr>
          <w:ilvl w:val="0"/>
          <w:numId w:val="5"/>
        </w:numPr>
        <w:rPr>
          <w:b/>
          <w:bCs/>
          <w:color w:val="000000" w:themeColor="text1"/>
          <w:sz w:val="24"/>
          <w:szCs w:val="24"/>
        </w:rPr>
      </w:pPr>
      <w:r w:rsidRPr="132E0B95">
        <w:rPr>
          <w:rFonts w:ascii="Arial" w:eastAsia="Arial" w:hAnsi="Arial" w:cs="Arial"/>
          <w:color w:val="000000" w:themeColor="text1"/>
          <w:sz w:val="24"/>
          <w:szCs w:val="24"/>
        </w:rPr>
        <w:t>the good spirit and positivity on the estate</w:t>
      </w:r>
    </w:p>
    <w:p w14:paraId="0720E69A" w14:textId="77777777" w:rsidR="00035C12" w:rsidRPr="00035C12" w:rsidRDefault="132E0B95" w:rsidP="00035C12">
      <w:pPr>
        <w:pStyle w:val="ListParagraph"/>
        <w:numPr>
          <w:ilvl w:val="0"/>
          <w:numId w:val="5"/>
        </w:numPr>
        <w:rPr>
          <w:b/>
          <w:bCs/>
          <w:color w:val="000000" w:themeColor="text1"/>
          <w:sz w:val="24"/>
          <w:szCs w:val="24"/>
        </w:rPr>
      </w:pPr>
      <w:r w:rsidRPr="132E0B95">
        <w:rPr>
          <w:rFonts w:ascii="Arial" w:eastAsia="Arial" w:hAnsi="Arial" w:cs="Arial"/>
          <w:color w:val="000000" w:themeColor="text1"/>
          <w:sz w:val="24"/>
          <w:szCs w:val="24"/>
        </w:rPr>
        <w:lastRenderedPageBreak/>
        <w:t>valuing the green spaces</w:t>
      </w:r>
    </w:p>
    <w:p w14:paraId="440AEC98" w14:textId="77777777" w:rsidR="00035C12" w:rsidRPr="00035C12" w:rsidRDefault="132E0B95" w:rsidP="00035C12">
      <w:pPr>
        <w:pStyle w:val="ListParagraph"/>
        <w:numPr>
          <w:ilvl w:val="0"/>
          <w:numId w:val="5"/>
        </w:numPr>
        <w:rPr>
          <w:b/>
          <w:bCs/>
          <w:color w:val="000000" w:themeColor="text1"/>
          <w:sz w:val="24"/>
          <w:szCs w:val="24"/>
        </w:rPr>
      </w:pPr>
      <w:r w:rsidRPr="132E0B95">
        <w:rPr>
          <w:rFonts w:ascii="Arial" w:eastAsia="Arial" w:hAnsi="Arial" w:cs="Arial"/>
          <w:color w:val="000000" w:themeColor="text1"/>
          <w:sz w:val="24"/>
          <w:szCs w:val="24"/>
        </w:rPr>
        <w:t xml:space="preserve">appreciating the </w:t>
      </w:r>
      <w:r w:rsidR="00035C12">
        <w:rPr>
          <w:rFonts w:ascii="Arial" w:eastAsia="Arial" w:hAnsi="Arial" w:cs="Arial"/>
          <w:color w:val="000000" w:themeColor="text1"/>
          <w:sz w:val="24"/>
          <w:szCs w:val="24"/>
        </w:rPr>
        <w:t xml:space="preserve">positive </w:t>
      </w:r>
      <w:r w:rsidRPr="132E0B95">
        <w:rPr>
          <w:rFonts w:ascii="Arial" w:eastAsia="Arial" w:hAnsi="Arial" w:cs="Arial"/>
          <w:color w:val="000000" w:themeColor="text1"/>
          <w:sz w:val="24"/>
          <w:szCs w:val="24"/>
        </w:rPr>
        <w:t xml:space="preserve">partnership work that is currently taking place on the estate. </w:t>
      </w:r>
    </w:p>
    <w:p w14:paraId="21DDFB96" w14:textId="4F619B61" w:rsidR="132E0B95" w:rsidRDefault="132E0B95" w:rsidP="00035C12">
      <w:pPr>
        <w:pStyle w:val="ListParagraph"/>
        <w:numPr>
          <w:ilvl w:val="0"/>
          <w:numId w:val="5"/>
        </w:numPr>
        <w:rPr>
          <w:b/>
          <w:bCs/>
          <w:color w:val="000000" w:themeColor="text1"/>
          <w:sz w:val="24"/>
          <w:szCs w:val="24"/>
        </w:rPr>
      </w:pPr>
      <w:r w:rsidRPr="132E0B95">
        <w:rPr>
          <w:rFonts w:ascii="Arial" w:eastAsia="Arial" w:hAnsi="Arial" w:cs="Arial"/>
          <w:color w:val="000000" w:themeColor="text1"/>
          <w:sz w:val="24"/>
          <w:szCs w:val="24"/>
        </w:rPr>
        <w:t xml:space="preserve">Anthea suggested asking MyYard to </w:t>
      </w:r>
      <w:r w:rsidR="00035C12">
        <w:rPr>
          <w:rFonts w:ascii="Arial" w:eastAsia="Arial" w:hAnsi="Arial" w:cs="Arial"/>
          <w:color w:val="000000" w:themeColor="text1"/>
          <w:sz w:val="24"/>
          <w:szCs w:val="24"/>
        </w:rPr>
        <w:t>creat</w:t>
      </w:r>
      <w:r w:rsidRPr="132E0B95">
        <w:rPr>
          <w:rFonts w:ascii="Arial" w:eastAsia="Arial" w:hAnsi="Arial" w:cs="Arial"/>
          <w:color w:val="000000" w:themeColor="text1"/>
          <w:sz w:val="24"/>
          <w:szCs w:val="24"/>
        </w:rPr>
        <w:t xml:space="preserve">e </w:t>
      </w:r>
      <w:r w:rsidR="00035C12">
        <w:rPr>
          <w:rFonts w:ascii="Arial" w:eastAsia="Arial" w:hAnsi="Arial" w:cs="Arial"/>
          <w:color w:val="000000" w:themeColor="text1"/>
          <w:sz w:val="24"/>
          <w:szCs w:val="24"/>
        </w:rPr>
        <w:t xml:space="preserve">more </w:t>
      </w:r>
      <w:r w:rsidRPr="132E0B95">
        <w:rPr>
          <w:rFonts w:ascii="Arial" w:eastAsia="Arial" w:hAnsi="Arial" w:cs="Arial"/>
          <w:color w:val="000000" w:themeColor="text1"/>
          <w:sz w:val="24"/>
          <w:szCs w:val="24"/>
        </w:rPr>
        <w:t xml:space="preserve">hoardings based on these </w:t>
      </w:r>
      <w:r w:rsidR="00035C12">
        <w:rPr>
          <w:rFonts w:ascii="Arial" w:eastAsia="Arial" w:hAnsi="Arial" w:cs="Arial"/>
          <w:color w:val="000000" w:themeColor="text1"/>
          <w:sz w:val="24"/>
          <w:szCs w:val="24"/>
        </w:rPr>
        <w:t xml:space="preserve">themes and the positive stories that have happened during the Covid-19 </w:t>
      </w:r>
      <w:r w:rsidRPr="132E0B95">
        <w:rPr>
          <w:rFonts w:ascii="Arial" w:eastAsia="Arial" w:hAnsi="Arial" w:cs="Arial"/>
          <w:color w:val="000000" w:themeColor="text1"/>
          <w:sz w:val="24"/>
          <w:szCs w:val="24"/>
        </w:rPr>
        <w:t>lockdown.</w:t>
      </w:r>
    </w:p>
    <w:p w14:paraId="085CBD4B" w14:textId="77777777" w:rsidR="00093175" w:rsidRPr="00093175" w:rsidRDefault="132E0B95" w:rsidP="132E0B95">
      <w:pPr>
        <w:pStyle w:val="ListParagraph"/>
        <w:numPr>
          <w:ilvl w:val="1"/>
          <w:numId w:val="4"/>
        </w:numPr>
        <w:rPr>
          <w:b/>
          <w:bCs/>
          <w:color w:val="000000" w:themeColor="text1"/>
          <w:sz w:val="24"/>
          <w:szCs w:val="24"/>
        </w:rPr>
      </w:pPr>
      <w:r w:rsidRPr="132E0B95">
        <w:rPr>
          <w:rFonts w:ascii="Arial" w:eastAsia="Arial" w:hAnsi="Arial" w:cs="Arial"/>
          <w:color w:val="000000" w:themeColor="text1"/>
          <w:sz w:val="24"/>
          <w:szCs w:val="24"/>
        </w:rPr>
        <w:t xml:space="preserve">Fiona </w:t>
      </w:r>
      <w:r w:rsidR="00035C12">
        <w:rPr>
          <w:rFonts w:ascii="Arial" w:eastAsia="Arial" w:hAnsi="Arial" w:cs="Arial"/>
          <w:color w:val="000000" w:themeColor="text1"/>
          <w:sz w:val="24"/>
          <w:szCs w:val="24"/>
        </w:rPr>
        <w:t xml:space="preserve">emphasised the importance of the green spaces on the estate to older and young people on the estate respectively, including dog walkers. Raj suggested </w:t>
      </w:r>
      <w:r w:rsidRPr="132E0B95">
        <w:rPr>
          <w:rFonts w:ascii="Arial" w:eastAsia="Arial" w:hAnsi="Arial" w:cs="Arial"/>
          <w:color w:val="000000" w:themeColor="text1"/>
          <w:sz w:val="24"/>
          <w:szCs w:val="24"/>
        </w:rPr>
        <w:t xml:space="preserve">the Steering Group </w:t>
      </w:r>
      <w:r w:rsidR="00035C12">
        <w:rPr>
          <w:rFonts w:ascii="Arial" w:eastAsia="Arial" w:hAnsi="Arial" w:cs="Arial"/>
          <w:color w:val="000000" w:themeColor="text1"/>
          <w:sz w:val="24"/>
          <w:szCs w:val="24"/>
        </w:rPr>
        <w:t xml:space="preserve">are provided with a refresh on the </w:t>
      </w:r>
      <w:r w:rsidR="00093175">
        <w:rPr>
          <w:rFonts w:ascii="Arial" w:eastAsia="Arial" w:hAnsi="Arial" w:cs="Arial"/>
          <w:color w:val="000000" w:themeColor="text1"/>
          <w:sz w:val="24"/>
          <w:szCs w:val="24"/>
        </w:rPr>
        <w:t xml:space="preserve">detailed soft and hard </w:t>
      </w:r>
      <w:r w:rsidR="00035C12">
        <w:rPr>
          <w:rFonts w:ascii="Arial" w:eastAsia="Arial" w:hAnsi="Arial" w:cs="Arial"/>
          <w:color w:val="000000" w:themeColor="text1"/>
          <w:sz w:val="24"/>
          <w:szCs w:val="24"/>
        </w:rPr>
        <w:t xml:space="preserve">landscaping </w:t>
      </w:r>
      <w:r w:rsidR="00093175">
        <w:rPr>
          <w:rFonts w:ascii="Arial" w:eastAsia="Arial" w:hAnsi="Arial" w:cs="Arial"/>
          <w:color w:val="000000" w:themeColor="text1"/>
          <w:sz w:val="24"/>
          <w:szCs w:val="24"/>
        </w:rPr>
        <w:t>plans that Hawkins/Brown and the horticultural specialist helped to produce for the planning application.</w:t>
      </w:r>
    </w:p>
    <w:p w14:paraId="0A74284F" w14:textId="4BE94631" w:rsidR="267AFFD0" w:rsidRDefault="267AFFD0" w:rsidP="00093175">
      <w:pPr>
        <w:rPr>
          <w:rFonts w:ascii="Arial" w:eastAsia="Arial" w:hAnsi="Arial" w:cs="Arial"/>
          <w:b/>
          <w:bCs/>
          <w:color w:val="000000" w:themeColor="text1"/>
          <w:sz w:val="24"/>
          <w:szCs w:val="24"/>
        </w:rPr>
      </w:pPr>
    </w:p>
    <w:p w14:paraId="422882BB" w14:textId="40799B98" w:rsidR="267AFFD0" w:rsidRDefault="132E0B95" w:rsidP="132E0B95">
      <w:pPr>
        <w:pStyle w:val="ListParagraph"/>
        <w:numPr>
          <w:ilvl w:val="0"/>
          <w:numId w:val="4"/>
        </w:numPr>
        <w:rPr>
          <w:b/>
          <w:bCs/>
          <w:color w:val="000000" w:themeColor="text1"/>
          <w:sz w:val="24"/>
          <w:szCs w:val="24"/>
        </w:rPr>
      </w:pPr>
      <w:r w:rsidRPr="132E0B95">
        <w:rPr>
          <w:rFonts w:ascii="Arial" w:eastAsia="Arial" w:hAnsi="Arial" w:cs="Arial"/>
          <w:b/>
          <w:bCs/>
          <w:color w:val="000000" w:themeColor="text1"/>
          <w:sz w:val="24"/>
          <w:szCs w:val="24"/>
        </w:rPr>
        <w:t>Rescheduling the AGM and Election</w:t>
      </w:r>
    </w:p>
    <w:p w14:paraId="26A15DAF" w14:textId="1AD9002A" w:rsidR="132E0B95" w:rsidRDefault="132E0B95" w:rsidP="132E0B95">
      <w:pPr>
        <w:pStyle w:val="ListParagraph"/>
        <w:numPr>
          <w:ilvl w:val="1"/>
          <w:numId w:val="4"/>
        </w:numPr>
        <w:rPr>
          <w:b/>
          <w:bCs/>
          <w:color w:val="000000" w:themeColor="text1"/>
          <w:sz w:val="24"/>
          <w:szCs w:val="24"/>
        </w:rPr>
      </w:pPr>
      <w:r w:rsidRPr="132E0B95">
        <w:rPr>
          <w:rFonts w:ascii="Arial" w:eastAsia="Arial" w:hAnsi="Arial" w:cs="Arial"/>
          <w:color w:val="000000" w:themeColor="text1"/>
          <w:sz w:val="24"/>
          <w:szCs w:val="24"/>
        </w:rPr>
        <w:t xml:space="preserve">The AGM and elections </w:t>
      </w:r>
      <w:r w:rsidR="00093175">
        <w:rPr>
          <w:rFonts w:ascii="Arial" w:eastAsia="Arial" w:hAnsi="Arial" w:cs="Arial"/>
          <w:color w:val="000000" w:themeColor="text1"/>
          <w:sz w:val="24"/>
          <w:szCs w:val="24"/>
        </w:rPr>
        <w:t xml:space="preserve">are postponed due to the Covid-19 lockdown. The revised target for undertaking this will now be September 2020, subject to lockdown conditions being eased.  </w:t>
      </w:r>
    </w:p>
    <w:p w14:paraId="01C6F063" w14:textId="35EAA5E2" w:rsidR="267AFFD0" w:rsidRDefault="267AFFD0" w:rsidP="267AFFD0">
      <w:pPr>
        <w:ind w:left="360"/>
        <w:rPr>
          <w:rFonts w:ascii="Arial" w:eastAsia="Arial" w:hAnsi="Arial" w:cs="Arial"/>
          <w:b/>
          <w:bCs/>
          <w:color w:val="000000" w:themeColor="text1"/>
          <w:sz w:val="24"/>
          <w:szCs w:val="24"/>
        </w:rPr>
      </w:pPr>
    </w:p>
    <w:p w14:paraId="693AD5D3" w14:textId="04527E95" w:rsidR="267AFFD0" w:rsidRDefault="132E0B95" w:rsidP="132E0B95">
      <w:pPr>
        <w:pStyle w:val="ListParagraph"/>
        <w:numPr>
          <w:ilvl w:val="0"/>
          <w:numId w:val="4"/>
        </w:numPr>
        <w:rPr>
          <w:b/>
          <w:bCs/>
          <w:color w:val="000000" w:themeColor="text1"/>
          <w:sz w:val="24"/>
          <w:szCs w:val="24"/>
        </w:rPr>
      </w:pPr>
      <w:r w:rsidRPr="132E0B95">
        <w:rPr>
          <w:rFonts w:ascii="Arial" w:eastAsia="Arial" w:hAnsi="Arial" w:cs="Arial"/>
          <w:b/>
          <w:bCs/>
          <w:color w:val="000000" w:themeColor="text1"/>
          <w:sz w:val="24"/>
          <w:szCs w:val="24"/>
        </w:rPr>
        <w:t>Alternate Plans for Summer Fun Day</w:t>
      </w:r>
    </w:p>
    <w:p w14:paraId="19666C6F" w14:textId="005C1A0B" w:rsidR="132E0B95" w:rsidRDefault="132E0B95" w:rsidP="132E0B95">
      <w:pPr>
        <w:pStyle w:val="ListParagraph"/>
        <w:numPr>
          <w:ilvl w:val="1"/>
          <w:numId w:val="4"/>
        </w:numPr>
        <w:rPr>
          <w:color w:val="000000" w:themeColor="text1"/>
          <w:sz w:val="24"/>
          <w:szCs w:val="24"/>
        </w:rPr>
      </w:pPr>
      <w:r w:rsidRPr="132E0B95">
        <w:rPr>
          <w:rFonts w:ascii="Arial" w:eastAsia="Arial" w:hAnsi="Arial" w:cs="Arial"/>
          <w:color w:val="000000" w:themeColor="text1"/>
          <w:sz w:val="24"/>
          <w:szCs w:val="24"/>
        </w:rPr>
        <w:t xml:space="preserve">Grange </w:t>
      </w:r>
      <w:r w:rsidR="00093175">
        <w:rPr>
          <w:rFonts w:ascii="Arial" w:eastAsia="Arial" w:hAnsi="Arial" w:cs="Arial"/>
          <w:color w:val="000000" w:themeColor="text1"/>
          <w:sz w:val="24"/>
          <w:szCs w:val="24"/>
        </w:rPr>
        <w:t>F</w:t>
      </w:r>
      <w:r w:rsidRPr="132E0B95">
        <w:rPr>
          <w:rFonts w:ascii="Arial" w:eastAsia="Arial" w:hAnsi="Arial" w:cs="Arial"/>
          <w:color w:val="000000" w:themeColor="text1"/>
          <w:sz w:val="24"/>
          <w:szCs w:val="24"/>
        </w:rPr>
        <w:t xml:space="preserve">arm </w:t>
      </w:r>
      <w:r w:rsidR="00093175">
        <w:rPr>
          <w:rFonts w:ascii="Arial" w:eastAsia="Arial" w:hAnsi="Arial" w:cs="Arial"/>
          <w:color w:val="000000" w:themeColor="text1"/>
          <w:sz w:val="24"/>
          <w:szCs w:val="24"/>
        </w:rPr>
        <w:t>S</w:t>
      </w:r>
      <w:r w:rsidRPr="132E0B95">
        <w:rPr>
          <w:rFonts w:ascii="Arial" w:eastAsia="Arial" w:hAnsi="Arial" w:cs="Arial"/>
          <w:color w:val="000000" w:themeColor="text1"/>
          <w:sz w:val="24"/>
          <w:szCs w:val="24"/>
        </w:rPr>
        <w:t xml:space="preserve">ummer Fun Day is to be cancelled as it would be impossible to follow social distancing rules. Alison suggested using some of the money that would have been used for the Fun Day in different ways. She suggested </w:t>
      </w:r>
      <w:r w:rsidR="00093175">
        <w:rPr>
          <w:rFonts w:ascii="Arial" w:eastAsia="Arial" w:hAnsi="Arial" w:cs="Arial"/>
          <w:color w:val="000000" w:themeColor="text1"/>
          <w:sz w:val="24"/>
          <w:szCs w:val="24"/>
        </w:rPr>
        <w:t xml:space="preserve">perhaps </w:t>
      </w:r>
      <w:r w:rsidRPr="132E0B95">
        <w:rPr>
          <w:rFonts w:ascii="Arial" w:eastAsia="Arial" w:hAnsi="Arial" w:cs="Arial"/>
          <w:color w:val="000000" w:themeColor="text1"/>
          <w:sz w:val="24"/>
          <w:szCs w:val="24"/>
        </w:rPr>
        <w:t>boost</w:t>
      </w:r>
      <w:r w:rsidR="00093175">
        <w:rPr>
          <w:rFonts w:ascii="Arial" w:eastAsia="Arial" w:hAnsi="Arial" w:cs="Arial"/>
          <w:color w:val="000000" w:themeColor="text1"/>
          <w:sz w:val="24"/>
          <w:szCs w:val="24"/>
        </w:rPr>
        <w:t>ing</w:t>
      </w:r>
      <w:r w:rsidRPr="132E0B95">
        <w:rPr>
          <w:rFonts w:ascii="Arial" w:eastAsia="Arial" w:hAnsi="Arial" w:cs="Arial"/>
          <w:color w:val="000000" w:themeColor="text1"/>
          <w:sz w:val="24"/>
          <w:szCs w:val="24"/>
        </w:rPr>
        <w:t xml:space="preserve"> the broadband in the community centre to help enable </w:t>
      </w:r>
      <w:r w:rsidR="00093175">
        <w:rPr>
          <w:rFonts w:ascii="Arial" w:eastAsia="Arial" w:hAnsi="Arial" w:cs="Arial"/>
          <w:color w:val="000000" w:themeColor="text1"/>
          <w:sz w:val="24"/>
          <w:szCs w:val="24"/>
        </w:rPr>
        <w:t>residents and their</w:t>
      </w:r>
      <w:r w:rsidRPr="132E0B95">
        <w:rPr>
          <w:rFonts w:ascii="Arial" w:eastAsia="Arial" w:hAnsi="Arial" w:cs="Arial"/>
          <w:color w:val="000000" w:themeColor="text1"/>
          <w:sz w:val="24"/>
          <w:szCs w:val="24"/>
        </w:rPr>
        <w:t xml:space="preserve"> children to access </w:t>
      </w:r>
      <w:r w:rsidR="00093175">
        <w:rPr>
          <w:rFonts w:ascii="Arial" w:eastAsia="Arial" w:hAnsi="Arial" w:cs="Arial"/>
          <w:color w:val="000000" w:themeColor="text1"/>
          <w:sz w:val="24"/>
          <w:szCs w:val="24"/>
        </w:rPr>
        <w:t>free</w:t>
      </w:r>
      <w:r w:rsidRPr="132E0B95">
        <w:rPr>
          <w:rFonts w:ascii="Arial" w:eastAsia="Arial" w:hAnsi="Arial" w:cs="Arial"/>
          <w:color w:val="000000" w:themeColor="text1"/>
          <w:sz w:val="24"/>
          <w:szCs w:val="24"/>
        </w:rPr>
        <w:t xml:space="preserve"> Wi-Fi. </w:t>
      </w:r>
    </w:p>
    <w:p w14:paraId="004C056C" w14:textId="45452E11" w:rsidR="132E0B95" w:rsidRDefault="132E0B95" w:rsidP="132E0B95">
      <w:pPr>
        <w:pStyle w:val="ListParagraph"/>
        <w:numPr>
          <w:ilvl w:val="1"/>
          <w:numId w:val="4"/>
        </w:numPr>
        <w:rPr>
          <w:color w:val="000000" w:themeColor="text1"/>
          <w:sz w:val="24"/>
          <w:szCs w:val="24"/>
        </w:rPr>
      </w:pPr>
      <w:r w:rsidRPr="132E0B95">
        <w:rPr>
          <w:rFonts w:ascii="Arial" w:eastAsia="Arial" w:hAnsi="Arial" w:cs="Arial"/>
          <w:color w:val="000000" w:themeColor="text1"/>
          <w:sz w:val="24"/>
          <w:szCs w:val="24"/>
        </w:rPr>
        <w:t xml:space="preserve">The Steering Group has been asked to come up with other alternatives for the </w:t>
      </w:r>
      <w:r w:rsidR="00093175">
        <w:rPr>
          <w:rFonts w:ascii="Arial" w:eastAsia="Arial" w:hAnsi="Arial" w:cs="Arial"/>
          <w:color w:val="000000" w:themeColor="text1"/>
          <w:sz w:val="24"/>
          <w:szCs w:val="24"/>
        </w:rPr>
        <w:t>S</w:t>
      </w:r>
      <w:r w:rsidRPr="132E0B95">
        <w:rPr>
          <w:rFonts w:ascii="Arial" w:eastAsia="Arial" w:hAnsi="Arial" w:cs="Arial"/>
          <w:color w:val="000000" w:themeColor="text1"/>
          <w:sz w:val="24"/>
          <w:szCs w:val="24"/>
        </w:rPr>
        <w:t>ummer Fun Day. Some examples were to make the Christmas Party even bigger, to do some sort of fundrais</w:t>
      </w:r>
      <w:r w:rsidR="00093175">
        <w:rPr>
          <w:rFonts w:ascii="Arial" w:eastAsia="Arial" w:hAnsi="Arial" w:cs="Arial"/>
          <w:color w:val="000000" w:themeColor="text1"/>
          <w:sz w:val="24"/>
          <w:szCs w:val="24"/>
        </w:rPr>
        <w:t>ing challenges</w:t>
      </w:r>
      <w:r w:rsidRPr="132E0B95">
        <w:rPr>
          <w:rFonts w:ascii="Arial" w:eastAsia="Arial" w:hAnsi="Arial" w:cs="Arial"/>
          <w:color w:val="000000" w:themeColor="text1"/>
          <w:sz w:val="24"/>
          <w:szCs w:val="24"/>
        </w:rPr>
        <w:t xml:space="preserve"> or to provide family</w:t>
      </w:r>
      <w:r w:rsidR="00093175">
        <w:rPr>
          <w:rFonts w:ascii="Arial" w:eastAsia="Arial" w:hAnsi="Arial" w:cs="Arial"/>
          <w:color w:val="000000" w:themeColor="text1"/>
          <w:sz w:val="24"/>
          <w:szCs w:val="24"/>
        </w:rPr>
        <w:t>’s with</w:t>
      </w:r>
      <w:r w:rsidRPr="132E0B95">
        <w:rPr>
          <w:rFonts w:ascii="Arial" w:eastAsia="Arial" w:hAnsi="Arial" w:cs="Arial"/>
          <w:color w:val="000000" w:themeColor="text1"/>
          <w:sz w:val="24"/>
          <w:szCs w:val="24"/>
        </w:rPr>
        <w:t xml:space="preserve"> fun packs. </w:t>
      </w:r>
    </w:p>
    <w:p w14:paraId="5BCA8419" w14:textId="0C39C7F1" w:rsidR="267AFFD0" w:rsidRDefault="267AFFD0" w:rsidP="267AFFD0">
      <w:pPr>
        <w:ind w:left="360"/>
        <w:rPr>
          <w:rFonts w:ascii="Arial" w:eastAsia="Arial" w:hAnsi="Arial" w:cs="Arial"/>
          <w:b/>
          <w:bCs/>
          <w:color w:val="000000" w:themeColor="text1"/>
          <w:sz w:val="24"/>
          <w:szCs w:val="24"/>
        </w:rPr>
      </w:pPr>
    </w:p>
    <w:p w14:paraId="5400D76B" w14:textId="4444DEBA" w:rsidR="267AFFD0" w:rsidRDefault="132E0B95" w:rsidP="132E0B95">
      <w:pPr>
        <w:pStyle w:val="ListParagraph"/>
        <w:numPr>
          <w:ilvl w:val="0"/>
          <w:numId w:val="4"/>
        </w:numPr>
        <w:rPr>
          <w:b/>
          <w:bCs/>
          <w:color w:val="000000" w:themeColor="text1"/>
          <w:sz w:val="24"/>
          <w:szCs w:val="24"/>
        </w:rPr>
      </w:pPr>
      <w:r w:rsidRPr="132E0B95">
        <w:rPr>
          <w:rFonts w:ascii="Arial" w:eastAsia="Arial" w:hAnsi="Arial" w:cs="Arial"/>
          <w:b/>
          <w:bCs/>
          <w:color w:val="000000" w:themeColor="text1"/>
          <w:sz w:val="24"/>
          <w:szCs w:val="24"/>
        </w:rPr>
        <w:t>Northolt Retail Park Development and Access onto Grange Farm</w:t>
      </w:r>
    </w:p>
    <w:p w14:paraId="1D922AF4" w14:textId="161FE657" w:rsidR="132E0B95" w:rsidRDefault="132E0B95" w:rsidP="132E0B95">
      <w:pPr>
        <w:pStyle w:val="ListParagraph"/>
        <w:numPr>
          <w:ilvl w:val="1"/>
          <w:numId w:val="4"/>
        </w:numPr>
        <w:rPr>
          <w:color w:val="000000" w:themeColor="text1"/>
          <w:sz w:val="24"/>
          <w:szCs w:val="24"/>
        </w:rPr>
      </w:pPr>
      <w:r w:rsidRPr="132E0B95">
        <w:rPr>
          <w:rFonts w:ascii="Arial" w:eastAsia="Arial" w:hAnsi="Arial" w:cs="Arial"/>
          <w:color w:val="000000" w:themeColor="text1"/>
          <w:sz w:val="24"/>
          <w:szCs w:val="24"/>
        </w:rPr>
        <w:t>Access onto Grange Farm from the retail park development will not change.</w:t>
      </w:r>
    </w:p>
    <w:p w14:paraId="195B03CD" w14:textId="63BF80CA" w:rsidR="132E0B95" w:rsidRDefault="132E0B95" w:rsidP="132E0B95">
      <w:pPr>
        <w:pStyle w:val="ListParagraph"/>
        <w:numPr>
          <w:ilvl w:val="1"/>
          <w:numId w:val="4"/>
        </w:numPr>
        <w:rPr>
          <w:rFonts w:eastAsiaTheme="minorEastAsia"/>
          <w:color w:val="000000" w:themeColor="text1"/>
          <w:sz w:val="24"/>
          <w:szCs w:val="24"/>
        </w:rPr>
      </w:pPr>
      <w:r w:rsidRPr="132E0B95">
        <w:rPr>
          <w:rFonts w:ascii="Arial" w:eastAsia="Arial" w:hAnsi="Arial" w:cs="Arial"/>
          <w:color w:val="000000" w:themeColor="text1"/>
          <w:sz w:val="24"/>
          <w:szCs w:val="24"/>
        </w:rPr>
        <w:t xml:space="preserve">John mentioned that the retail park will also have a community hub and </w:t>
      </w:r>
      <w:r w:rsidR="00F54AC9">
        <w:rPr>
          <w:rFonts w:ascii="Arial" w:eastAsia="Arial" w:hAnsi="Arial" w:cs="Arial"/>
          <w:color w:val="000000" w:themeColor="text1"/>
          <w:sz w:val="24"/>
          <w:szCs w:val="24"/>
        </w:rPr>
        <w:t xml:space="preserve">perhaps this was not required if the developer contributes to the Grange Farm community hub. </w:t>
      </w:r>
      <w:r w:rsidRPr="132E0B95">
        <w:rPr>
          <w:rFonts w:ascii="Arial" w:eastAsia="Arial" w:hAnsi="Arial" w:cs="Arial"/>
          <w:color w:val="000000" w:themeColor="text1"/>
          <w:sz w:val="24"/>
          <w:szCs w:val="24"/>
        </w:rPr>
        <w:t xml:space="preserve">Alison </w:t>
      </w:r>
      <w:r w:rsidR="00F54AC9">
        <w:rPr>
          <w:rFonts w:ascii="Arial" w:eastAsia="Arial" w:hAnsi="Arial" w:cs="Arial"/>
          <w:color w:val="000000" w:themeColor="text1"/>
          <w:sz w:val="24"/>
          <w:szCs w:val="24"/>
        </w:rPr>
        <w:t>will take up this matter with LB Harrow’s Planning Team</w:t>
      </w:r>
      <w:r w:rsidRPr="132E0B95">
        <w:rPr>
          <w:rFonts w:ascii="Arial" w:eastAsia="Arial" w:hAnsi="Arial" w:cs="Arial"/>
          <w:color w:val="000000" w:themeColor="text1"/>
          <w:sz w:val="24"/>
          <w:szCs w:val="24"/>
        </w:rPr>
        <w:t>.</w:t>
      </w:r>
    </w:p>
    <w:p w14:paraId="09072EA8" w14:textId="6015E5DE" w:rsidR="768C8EB5" w:rsidRDefault="768C8EB5" w:rsidP="00093175">
      <w:pPr>
        <w:rPr>
          <w:rFonts w:ascii="Arial" w:eastAsia="Arial" w:hAnsi="Arial" w:cs="Arial"/>
          <w:color w:val="000000" w:themeColor="text1"/>
          <w:sz w:val="24"/>
          <w:szCs w:val="24"/>
        </w:rPr>
      </w:pPr>
    </w:p>
    <w:p w14:paraId="269AFF1F" w14:textId="78C4F79F" w:rsidR="768C8EB5" w:rsidRDefault="132E0B95" w:rsidP="132E0B95">
      <w:pPr>
        <w:pStyle w:val="ListParagraph"/>
        <w:numPr>
          <w:ilvl w:val="0"/>
          <w:numId w:val="4"/>
        </w:numPr>
        <w:rPr>
          <w:rFonts w:eastAsiaTheme="minorEastAsia"/>
          <w:b/>
          <w:bCs/>
          <w:color w:val="000000" w:themeColor="text1"/>
          <w:sz w:val="24"/>
          <w:szCs w:val="24"/>
        </w:rPr>
      </w:pPr>
      <w:r w:rsidRPr="132E0B95">
        <w:rPr>
          <w:rFonts w:ascii="Arial" w:eastAsia="Arial" w:hAnsi="Arial" w:cs="Arial"/>
          <w:b/>
          <w:bCs/>
          <w:color w:val="000000" w:themeColor="text1"/>
          <w:sz w:val="24"/>
          <w:szCs w:val="24"/>
        </w:rPr>
        <w:t>Next Meeting</w:t>
      </w:r>
    </w:p>
    <w:p w14:paraId="2E9097B5" w14:textId="10753FAE" w:rsidR="267AFFD0" w:rsidRDefault="132E0B95" w:rsidP="132E0B95">
      <w:pPr>
        <w:pStyle w:val="ListParagraph"/>
        <w:numPr>
          <w:ilvl w:val="1"/>
          <w:numId w:val="4"/>
        </w:numPr>
        <w:rPr>
          <w:b/>
          <w:bCs/>
          <w:color w:val="000000" w:themeColor="text1"/>
          <w:sz w:val="24"/>
          <w:szCs w:val="24"/>
        </w:rPr>
      </w:pPr>
      <w:r w:rsidRPr="132E0B95">
        <w:rPr>
          <w:rFonts w:ascii="Arial" w:eastAsia="Arial" w:hAnsi="Arial" w:cs="Arial"/>
          <w:color w:val="000000" w:themeColor="text1"/>
          <w:sz w:val="24"/>
          <w:szCs w:val="24"/>
        </w:rPr>
        <w:t>Thursday 21</w:t>
      </w:r>
      <w:r w:rsidRPr="132E0B95">
        <w:rPr>
          <w:rFonts w:ascii="Arial" w:eastAsia="Arial" w:hAnsi="Arial" w:cs="Arial"/>
          <w:color w:val="000000" w:themeColor="text1"/>
          <w:sz w:val="24"/>
          <w:szCs w:val="24"/>
          <w:vertAlign w:val="superscript"/>
        </w:rPr>
        <w:t>st</w:t>
      </w:r>
      <w:r w:rsidRPr="132E0B95">
        <w:rPr>
          <w:rFonts w:ascii="Arial" w:eastAsia="Arial" w:hAnsi="Arial" w:cs="Arial"/>
          <w:color w:val="000000" w:themeColor="text1"/>
          <w:sz w:val="24"/>
          <w:szCs w:val="24"/>
        </w:rPr>
        <w:t xml:space="preserve"> May at 19:00 on Zoom</w:t>
      </w:r>
    </w:p>
    <w:p w14:paraId="72F1F24E" w14:textId="40BB7053" w:rsidR="768C8EB5" w:rsidRDefault="768C8EB5" w:rsidP="768C8EB5">
      <w:pPr>
        <w:ind w:left="1980"/>
        <w:rPr>
          <w:rFonts w:ascii="Arial" w:eastAsia="Arial" w:hAnsi="Arial" w:cs="Arial"/>
          <w:color w:val="000000" w:themeColor="text1"/>
          <w:sz w:val="24"/>
          <w:szCs w:val="24"/>
        </w:rPr>
      </w:pPr>
    </w:p>
    <w:p w14:paraId="71D0FE69" w14:textId="77777777" w:rsidR="00B55280" w:rsidRDefault="00B55280" w:rsidP="768C8EB5">
      <w:pPr>
        <w:ind w:left="1980"/>
        <w:rPr>
          <w:rFonts w:ascii="Arial" w:eastAsia="Arial" w:hAnsi="Arial" w:cs="Arial"/>
          <w:color w:val="000000" w:themeColor="text1"/>
          <w:sz w:val="24"/>
          <w:szCs w:val="24"/>
        </w:rPr>
      </w:pPr>
    </w:p>
    <w:p w14:paraId="41538265" w14:textId="1A0E38E7" w:rsidR="768C8EB5" w:rsidRDefault="132E0B95" w:rsidP="132E0B95">
      <w:pPr>
        <w:pStyle w:val="ListParagraph"/>
        <w:numPr>
          <w:ilvl w:val="0"/>
          <w:numId w:val="4"/>
        </w:numPr>
        <w:rPr>
          <w:rFonts w:eastAsiaTheme="minorEastAsia"/>
          <w:b/>
          <w:bCs/>
          <w:color w:val="000000" w:themeColor="text1"/>
          <w:sz w:val="24"/>
          <w:szCs w:val="24"/>
        </w:rPr>
      </w:pPr>
      <w:r w:rsidRPr="132E0B95">
        <w:rPr>
          <w:rFonts w:ascii="Arial" w:eastAsia="Arial" w:hAnsi="Arial" w:cs="Arial"/>
          <w:b/>
          <w:bCs/>
          <w:color w:val="000000" w:themeColor="text1"/>
          <w:sz w:val="24"/>
          <w:szCs w:val="24"/>
        </w:rPr>
        <w:t>Any Other Business</w:t>
      </w:r>
    </w:p>
    <w:p w14:paraId="6DB33C1E" w14:textId="78698827" w:rsidR="132E0B95" w:rsidRDefault="132E0B95" w:rsidP="132E0B95">
      <w:pPr>
        <w:pStyle w:val="ListParagraph"/>
        <w:numPr>
          <w:ilvl w:val="1"/>
          <w:numId w:val="4"/>
        </w:numPr>
        <w:rPr>
          <w:b/>
          <w:bCs/>
          <w:color w:val="000000" w:themeColor="text1"/>
          <w:sz w:val="24"/>
          <w:szCs w:val="24"/>
        </w:rPr>
      </w:pPr>
      <w:r w:rsidRPr="132E0B95">
        <w:rPr>
          <w:rFonts w:ascii="Arial" w:eastAsia="Arial" w:hAnsi="Arial" w:cs="Arial"/>
          <w:color w:val="000000" w:themeColor="text1"/>
          <w:sz w:val="24"/>
          <w:szCs w:val="24"/>
        </w:rPr>
        <w:t xml:space="preserve">Rekha was concerned when she was called and told that a gas safety inspection needs to be carried out in her flat. As she is self-isolating, she wanted to make sure that was </w:t>
      </w:r>
      <w:r w:rsidR="00B55280">
        <w:rPr>
          <w:rFonts w:ascii="Arial" w:eastAsia="Arial" w:hAnsi="Arial" w:cs="Arial"/>
          <w:color w:val="000000" w:themeColor="text1"/>
          <w:sz w:val="24"/>
          <w:szCs w:val="24"/>
        </w:rPr>
        <w:t xml:space="preserve">this visit </w:t>
      </w:r>
      <w:r w:rsidRPr="132E0B95">
        <w:rPr>
          <w:rFonts w:ascii="Arial" w:eastAsia="Arial" w:hAnsi="Arial" w:cs="Arial"/>
          <w:color w:val="000000" w:themeColor="text1"/>
          <w:sz w:val="24"/>
          <w:szCs w:val="24"/>
        </w:rPr>
        <w:t>necessary</w:t>
      </w:r>
      <w:r w:rsidR="00B55280">
        <w:rPr>
          <w:rFonts w:ascii="Arial" w:eastAsia="Arial" w:hAnsi="Arial" w:cs="Arial"/>
          <w:color w:val="000000" w:themeColor="text1"/>
          <w:sz w:val="24"/>
          <w:szCs w:val="24"/>
        </w:rPr>
        <w:t>?</w:t>
      </w:r>
      <w:r w:rsidRPr="132E0B95">
        <w:rPr>
          <w:rFonts w:ascii="Arial" w:eastAsia="Arial" w:hAnsi="Arial" w:cs="Arial"/>
          <w:color w:val="000000" w:themeColor="text1"/>
          <w:sz w:val="24"/>
          <w:szCs w:val="24"/>
        </w:rPr>
        <w:t xml:space="preserve"> Alison explained that gas safety checks still need to be carried out as it is a vital health and safety requirement. She explained that the engineers coming to do these safety checks will follow social distancing rules and will also have full PPE. </w:t>
      </w:r>
    </w:p>
    <w:p w14:paraId="2C1312F2" w14:textId="52FCB709" w:rsidR="132E0B95" w:rsidRDefault="132E0B95" w:rsidP="132E0B95">
      <w:pPr>
        <w:pStyle w:val="ListParagraph"/>
        <w:numPr>
          <w:ilvl w:val="1"/>
          <w:numId w:val="4"/>
        </w:numPr>
        <w:rPr>
          <w:b/>
          <w:bCs/>
          <w:color w:val="000000" w:themeColor="text1"/>
          <w:sz w:val="24"/>
          <w:szCs w:val="24"/>
        </w:rPr>
      </w:pPr>
      <w:r w:rsidRPr="132E0B95">
        <w:rPr>
          <w:rFonts w:ascii="Arial" w:eastAsia="Arial" w:hAnsi="Arial" w:cs="Arial"/>
          <w:color w:val="000000" w:themeColor="text1"/>
          <w:sz w:val="24"/>
          <w:szCs w:val="24"/>
        </w:rPr>
        <w:t>Raj asked what the Steering Group thought of using Zoom for meetings and the overall opinion was that it is a good platform</w:t>
      </w:r>
      <w:r w:rsidR="007705D7">
        <w:rPr>
          <w:rFonts w:ascii="Arial" w:eastAsia="Arial" w:hAnsi="Arial" w:cs="Arial"/>
          <w:color w:val="000000" w:themeColor="text1"/>
          <w:sz w:val="24"/>
          <w:szCs w:val="24"/>
        </w:rPr>
        <w:t>. H</w:t>
      </w:r>
      <w:r w:rsidRPr="132E0B95">
        <w:rPr>
          <w:rFonts w:ascii="Arial" w:eastAsia="Arial" w:hAnsi="Arial" w:cs="Arial"/>
          <w:color w:val="000000" w:themeColor="text1"/>
          <w:sz w:val="24"/>
          <w:szCs w:val="24"/>
        </w:rPr>
        <w:t>owever</w:t>
      </w:r>
      <w:r w:rsidR="007705D7">
        <w:rPr>
          <w:rFonts w:ascii="Arial" w:eastAsia="Arial" w:hAnsi="Arial" w:cs="Arial"/>
          <w:color w:val="000000" w:themeColor="text1"/>
          <w:sz w:val="24"/>
          <w:szCs w:val="24"/>
        </w:rPr>
        <w:t xml:space="preserve">, </w:t>
      </w:r>
      <w:r w:rsidRPr="132E0B95">
        <w:rPr>
          <w:rFonts w:ascii="Arial" w:eastAsia="Arial" w:hAnsi="Arial" w:cs="Arial"/>
          <w:color w:val="000000" w:themeColor="text1"/>
          <w:sz w:val="24"/>
          <w:szCs w:val="24"/>
        </w:rPr>
        <w:t xml:space="preserve">we need to find a way to get Ken onto </w:t>
      </w:r>
      <w:r w:rsidR="007705D7">
        <w:rPr>
          <w:rFonts w:ascii="Arial" w:eastAsia="Arial" w:hAnsi="Arial" w:cs="Arial"/>
          <w:color w:val="000000" w:themeColor="text1"/>
          <w:sz w:val="24"/>
          <w:szCs w:val="24"/>
        </w:rPr>
        <w:t>Zoom</w:t>
      </w:r>
      <w:r w:rsidRPr="132E0B95">
        <w:rPr>
          <w:rFonts w:ascii="Arial" w:eastAsia="Arial" w:hAnsi="Arial" w:cs="Arial"/>
          <w:color w:val="000000" w:themeColor="text1"/>
          <w:sz w:val="24"/>
          <w:szCs w:val="24"/>
        </w:rPr>
        <w:t>.</w:t>
      </w:r>
    </w:p>
    <w:p w14:paraId="2A096D4E" w14:textId="69DA0653" w:rsidR="25CE8D30" w:rsidRDefault="25CE8D30" w:rsidP="25CE8D30">
      <w:pPr>
        <w:ind w:left="1080"/>
        <w:rPr>
          <w:rFonts w:ascii="Arial" w:eastAsia="Arial" w:hAnsi="Arial" w:cs="Arial"/>
          <w:b/>
          <w:bCs/>
          <w:color w:val="000000" w:themeColor="text1"/>
          <w:sz w:val="24"/>
          <w:szCs w:val="24"/>
        </w:rPr>
      </w:pPr>
    </w:p>
    <w:p w14:paraId="4681130D" w14:textId="615B23F2" w:rsidR="54FC0995" w:rsidRDefault="54FC0995" w:rsidP="54FC0995">
      <w:pPr>
        <w:ind w:left="360" w:hanging="360"/>
        <w:rPr>
          <w:rFonts w:ascii="Arial" w:eastAsia="Arial" w:hAnsi="Arial" w:cs="Arial"/>
          <w:b/>
          <w:bCs/>
          <w:color w:val="000000" w:themeColor="text1"/>
          <w:sz w:val="24"/>
          <w:szCs w:val="24"/>
        </w:rPr>
      </w:pPr>
    </w:p>
    <w:sectPr w:rsidR="54FC099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233A2"/>
    <w:multiLevelType w:val="hybridMultilevel"/>
    <w:tmpl w:val="045EFB2C"/>
    <w:lvl w:ilvl="0" w:tplc="5E902724">
      <w:start w:val="1"/>
      <w:numFmt w:val="lowerLetter"/>
      <w:lvlText w:val="%1."/>
      <w:lvlJc w:val="left"/>
      <w:pPr>
        <w:ind w:left="720" w:hanging="360"/>
      </w:pPr>
    </w:lvl>
    <w:lvl w:ilvl="1" w:tplc="F476D3B8">
      <w:start w:val="1"/>
      <w:numFmt w:val="lowerLetter"/>
      <w:lvlText w:val="%2."/>
      <w:lvlJc w:val="left"/>
      <w:pPr>
        <w:ind w:left="1440" w:hanging="360"/>
      </w:pPr>
    </w:lvl>
    <w:lvl w:ilvl="2" w:tplc="F6F6BE62">
      <w:start w:val="1"/>
      <w:numFmt w:val="lowerRoman"/>
      <w:lvlText w:val="%3."/>
      <w:lvlJc w:val="right"/>
      <w:pPr>
        <w:ind w:left="2160" w:hanging="180"/>
      </w:pPr>
    </w:lvl>
    <w:lvl w:ilvl="3" w:tplc="5D5CEF6E">
      <w:start w:val="1"/>
      <w:numFmt w:val="decimal"/>
      <w:lvlText w:val="%4."/>
      <w:lvlJc w:val="left"/>
      <w:pPr>
        <w:ind w:left="2880" w:hanging="360"/>
      </w:pPr>
    </w:lvl>
    <w:lvl w:ilvl="4" w:tplc="CE88C412">
      <w:start w:val="1"/>
      <w:numFmt w:val="lowerLetter"/>
      <w:lvlText w:val="%5."/>
      <w:lvlJc w:val="left"/>
      <w:pPr>
        <w:ind w:left="3600" w:hanging="360"/>
      </w:pPr>
    </w:lvl>
    <w:lvl w:ilvl="5" w:tplc="7550F49A">
      <w:start w:val="1"/>
      <w:numFmt w:val="lowerRoman"/>
      <w:lvlText w:val="%6."/>
      <w:lvlJc w:val="right"/>
      <w:pPr>
        <w:ind w:left="4320" w:hanging="180"/>
      </w:pPr>
    </w:lvl>
    <w:lvl w:ilvl="6" w:tplc="3A1A7204">
      <w:start w:val="1"/>
      <w:numFmt w:val="decimal"/>
      <w:lvlText w:val="%7."/>
      <w:lvlJc w:val="left"/>
      <w:pPr>
        <w:ind w:left="5040" w:hanging="360"/>
      </w:pPr>
    </w:lvl>
    <w:lvl w:ilvl="7" w:tplc="9086106C">
      <w:start w:val="1"/>
      <w:numFmt w:val="lowerLetter"/>
      <w:lvlText w:val="%8."/>
      <w:lvlJc w:val="left"/>
      <w:pPr>
        <w:ind w:left="5760" w:hanging="360"/>
      </w:pPr>
    </w:lvl>
    <w:lvl w:ilvl="8" w:tplc="4D3C8FAE">
      <w:start w:val="1"/>
      <w:numFmt w:val="lowerRoman"/>
      <w:lvlText w:val="%9."/>
      <w:lvlJc w:val="right"/>
      <w:pPr>
        <w:ind w:left="6480" w:hanging="180"/>
      </w:pPr>
    </w:lvl>
  </w:abstractNum>
  <w:abstractNum w:abstractNumId="1" w15:restartNumberingAfterBreak="0">
    <w:nsid w:val="2F0B6885"/>
    <w:multiLevelType w:val="hybridMultilevel"/>
    <w:tmpl w:val="FABCBFC4"/>
    <w:lvl w:ilvl="0" w:tplc="4DF4E872">
      <w:start w:val="1"/>
      <w:numFmt w:val="decimal"/>
      <w:lvlText w:val="%1."/>
      <w:lvlJc w:val="left"/>
      <w:pPr>
        <w:ind w:left="720" w:hanging="360"/>
      </w:pPr>
    </w:lvl>
    <w:lvl w:ilvl="1" w:tplc="0F105D64">
      <w:start w:val="1"/>
      <w:numFmt w:val="lowerLetter"/>
      <w:lvlText w:val="%2."/>
      <w:lvlJc w:val="left"/>
      <w:pPr>
        <w:ind w:left="1440" w:hanging="360"/>
      </w:pPr>
    </w:lvl>
    <w:lvl w:ilvl="2" w:tplc="31BA30CC">
      <w:start w:val="1"/>
      <w:numFmt w:val="lowerRoman"/>
      <w:lvlText w:val="%3."/>
      <w:lvlJc w:val="left"/>
      <w:pPr>
        <w:ind w:left="2160" w:hanging="180"/>
      </w:pPr>
    </w:lvl>
    <w:lvl w:ilvl="3" w:tplc="89C0002C">
      <w:start w:val="1"/>
      <w:numFmt w:val="decimal"/>
      <w:lvlText w:val="%4."/>
      <w:lvlJc w:val="left"/>
      <w:pPr>
        <w:ind w:left="2880" w:hanging="360"/>
      </w:pPr>
    </w:lvl>
    <w:lvl w:ilvl="4" w:tplc="FC223184">
      <w:start w:val="1"/>
      <w:numFmt w:val="lowerLetter"/>
      <w:lvlText w:val="%5."/>
      <w:lvlJc w:val="left"/>
      <w:pPr>
        <w:ind w:left="3600" w:hanging="360"/>
      </w:pPr>
    </w:lvl>
    <w:lvl w:ilvl="5" w:tplc="18C247AA">
      <w:start w:val="1"/>
      <w:numFmt w:val="lowerRoman"/>
      <w:lvlText w:val="%6."/>
      <w:lvlJc w:val="right"/>
      <w:pPr>
        <w:ind w:left="4320" w:hanging="180"/>
      </w:pPr>
    </w:lvl>
    <w:lvl w:ilvl="6" w:tplc="A2504826">
      <w:start w:val="1"/>
      <w:numFmt w:val="decimal"/>
      <w:lvlText w:val="%7."/>
      <w:lvlJc w:val="left"/>
      <w:pPr>
        <w:ind w:left="5040" w:hanging="360"/>
      </w:pPr>
    </w:lvl>
    <w:lvl w:ilvl="7" w:tplc="5D5ADA3A">
      <w:start w:val="1"/>
      <w:numFmt w:val="lowerLetter"/>
      <w:lvlText w:val="%8."/>
      <w:lvlJc w:val="left"/>
      <w:pPr>
        <w:ind w:left="5760" w:hanging="360"/>
      </w:pPr>
    </w:lvl>
    <w:lvl w:ilvl="8" w:tplc="882CA05E">
      <w:start w:val="1"/>
      <w:numFmt w:val="lowerRoman"/>
      <w:lvlText w:val="%9."/>
      <w:lvlJc w:val="right"/>
      <w:pPr>
        <w:ind w:left="6480" w:hanging="180"/>
      </w:pPr>
    </w:lvl>
  </w:abstractNum>
  <w:abstractNum w:abstractNumId="2" w15:restartNumberingAfterBreak="0">
    <w:nsid w:val="3A0D3374"/>
    <w:multiLevelType w:val="hybridMultilevel"/>
    <w:tmpl w:val="208617DC"/>
    <w:lvl w:ilvl="0" w:tplc="9366383E">
      <w:start w:val="19"/>
      <w:numFmt w:val="bullet"/>
      <w:lvlText w:val="-"/>
      <w:lvlJc w:val="left"/>
      <w:pPr>
        <w:ind w:left="1800" w:hanging="360"/>
      </w:pPr>
      <w:rPr>
        <w:rFonts w:ascii="Arial" w:eastAsia="Arial"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559E6813"/>
    <w:multiLevelType w:val="hybridMultilevel"/>
    <w:tmpl w:val="FD4A9274"/>
    <w:lvl w:ilvl="0" w:tplc="EE281F9C">
      <w:start w:val="1"/>
      <w:numFmt w:val="bullet"/>
      <w:lvlText w:val=""/>
      <w:lvlJc w:val="left"/>
      <w:pPr>
        <w:ind w:left="720" w:hanging="360"/>
      </w:pPr>
      <w:rPr>
        <w:rFonts w:ascii="Symbol" w:hAnsi="Symbol" w:hint="default"/>
      </w:rPr>
    </w:lvl>
    <w:lvl w:ilvl="1" w:tplc="FEF8F890">
      <w:start w:val="1"/>
      <w:numFmt w:val="bullet"/>
      <w:lvlText w:val="o"/>
      <w:lvlJc w:val="left"/>
      <w:pPr>
        <w:ind w:left="1440" w:hanging="360"/>
      </w:pPr>
      <w:rPr>
        <w:rFonts w:ascii="Courier New" w:hAnsi="Courier New" w:hint="default"/>
      </w:rPr>
    </w:lvl>
    <w:lvl w:ilvl="2" w:tplc="6C36ADC6">
      <w:start w:val="1"/>
      <w:numFmt w:val="bullet"/>
      <w:lvlText w:val=""/>
      <w:lvlJc w:val="left"/>
      <w:pPr>
        <w:ind w:left="2160" w:hanging="360"/>
      </w:pPr>
      <w:rPr>
        <w:rFonts w:ascii="Wingdings" w:hAnsi="Wingdings" w:hint="default"/>
      </w:rPr>
    </w:lvl>
    <w:lvl w:ilvl="3" w:tplc="F078D056">
      <w:start w:val="1"/>
      <w:numFmt w:val="bullet"/>
      <w:lvlText w:val=""/>
      <w:lvlJc w:val="left"/>
      <w:pPr>
        <w:ind w:left="2880" w:hanging="360"/>
      </w:pPr>
      <w:rPr>
        <w:rFonts w:ascii="Symbol" w:hAnsi="Symbol" w:hint="default"/>
      </w:rPr>
    </w:lvl>
    <w:lvl w:ilvl="4" w:tplc="17E2AEF0">
      <w:start w:val="1"/>
      <w:numFmt w:val="bullet"/>
      <w:lvlText w:val="o"/>
      <w:lvlJc w:val="left"/>
      <w:pPr>
        <w:ind w:left="3600" w:hanging="360"/>
      </w:pPr>
      <w:rPr>
        <w:rFonts w:ascii="Courier New" w:hAnsi="Courier New" w:hint="default"/>
      </w:rPr>
    </w:lvl>
    <w:lvl w:ilvl="5" w:tplc="A24CB8CC">
      <w:start w:val="1"/>
      <w:numFmt w:val="bullet"/>
      <w:lvlText w:val=""/>
      <w:lvlJc w:val="left"/>
      <w:pPr>
        <w:ind w:left="4320" w:hanging="360"/>
      </w:pPr>
      <w:rPr>
        <w:rFonts w:ascii="Wingdings" w:hAnsi="Wingdings" w:hint="default"/>
      </w:rPr>
    </w:lvl>
    <w:lvl w:ilvl="6" w:tplc="0C1CDDE4">
      <w:start w:val="1"/>
      <w:numFmt w:val="bullet"/>
      <w:lvlText w:val=""/>
      <w:lvlJc w:val="left"/>
      <w:pPr>
        <w:ind w:left="5040" w:hanging="360"/>
      </w:pPr>
      <w:rPr>
        <w:rFonts w:ascii="Symbol" w:hAnsi="Symbol" w:hint="default"/>
      </w:rPr>
    </w:lvl>
    <w:lvl w:ilvl="7" w:tplc="2202EFD8">
      <w:start w:val="1"/>
      <w:numFmt w:val="bullet"/>
      <w:lvlText w:val="o"/>
      <w:lvlJc w:val="left"/>
      <w:pPr>
        <w:ind w:left="5760" w:hanging="360"/>
      </w:pPr>
      <w:rPr>
        <w:rFonts w:ascii="Courier New" w:hAnsi="Courier New" w:hint="default"/>
      </w:rPr>
    </w:lvl>
    <w:lvl w:ilvl="8" w:tplc="E52C5C46">
      <w:start w:val="1"/>
      <w:numFmt w:val="bullet"/>
      <w:lvlText w:val=""/>
      <w:lvlJc w:val="left"/>
      <w:pPr>
        <w:ind w:left="6480" w:hanging="360"/>
      </w:pPr>
      <w:rPr>
        <w:rFonts w:ascii="Wingdings" w:hAnsi="Wingdings" w:hint="default"/>
      </w:rPr>
    </w:lvl>
  </w:abstractNum>
  <w:abstractNum w:abstractNumId="4" w15:restartNumberingAfterBreak="0">
    <w:nsid w:val="69262B70"/>
    <w:multiLevelType w:val="hybridMultilevel"/>
    <w:tmpl w:val="69101EF0"/>
    <w:lvl w:ilvl="0" w:tplc="421EE524">
      <w:start w:val="1"/>
      <w:numFmt w:val="bullet"/>
      <w:lvlText w:val=""/>
      <w:lvlJc w:val="left"/>
      <w:pPr>
        <w:ind w:left="720" w:hanging="360"/>
      </w:pPr>
      <w:rPr>
        <w:rFonts w:ascii="Symbol" w:hAnsi="Symbol" w:hint="default"/>
      </w:rPr>
    </w:lvl>
    <w:lvl w:ilvl="1" w:tplc="1188D068">
      <w:start w:val="1"/>
      <w:numFmt w:val="bullet"/>
      <w:lvlText w:val="o"/>
      <w:lvlJc w:val="left"/>
      <w:pPr>
        <w:ind w:left="1440" w:hanging="360"/>
      </w:pPr>
      <w:rPr>
        <w:rFonts w:ascii="Courier New" w:hAnsi="Courier New" w:hint="default"/>
      </w:rPr>
    </w:lvl>
    <w:lvl w:ilvl="2" w:tplc="D3889CE4">
      <w:start w:val="1"/>
      <w:numFmt w:val="bullet"/>
      <w:lvlText w:val=""/>
      <w:lvlJc w:val="left"/>
      <w:pPr>
        <w:ind w:left="2160" w:hanging="360"/>
      </w:pPr>
      <w:rPr>
        <w:rFonts w:ascii="Wingdings" w:hAnsi="Wingdings" w:hint="default"/>
      </w:rPr>
    </w:lvl>
    <w:lvl w:ilvl="3" w:tplc="7FB83B0C">
      <w:start w:val="1"/>
      <w:numFmt w:val="bullet"/>
      <w:lvlText w:val=""/>
      <w:lvlJc w:val="left"/>
      <w:pPr>
        <w:ind w:left="2880" w:hanging="360"/>
      </w:pPr>
      <w:rPr>
        <w:rFonts w:ascii="Symbol" w:hAnsi="Symbol" w:hint="default"/>
      </w:rPr>
    </w:lvl>
    <w:lvl w:ilvl="4" w:tplc="CA62B3DC">
      <w:start w:val="1"/>
      <w:numFmt w:val="bullet"/>
      <w:lvlText w:val="o"/>
      <w:lvlJc w:val="left"/>
      <w:pPr>
        <w:ind w:left="3600" w:hanging="360"/>
      </w:pPr>
      <w:rPr>
        <w:rFonts w:ascii="Courier New" w:hAnsi="Courier New" w:hint="default"/>
      </w:rPr>
    </w:lvl>
    <w:lvl w:ilvl="5" w:tplc="83BC65CC">
      <w:start w:val="1"/>
      <w:numFmt w:val="bullet"/>
      <w:lvlText w:val=""/>
      <w:lvlJc w:val="left"/>
      <w:pPr>
        <w:ind w:left="4320" w:hanging="360"/>
      </w:pPr>
      <w:rPr>
        <w:rFonts w:ascii="Wingdings" w:hAnsi="Wingdings" w:hint="default"/>
      </w:rPr>
    </w:lvl>
    <w:lvl w:ilvl="6" w:tplc="AACE3B9A">
      <w:start w:val="1"/>
      <w:numFmt w:val="bullet"/>
      <w:lvlText w:val=""/>
      <w:lvlJc w:val="left"/>
      <w:pPr>
        <w:ind w:left="5040" w:hanging="360"/>
      </w:pPr>
      <w:rPr>
        <w:rFonts w:ascii="Symbol" w:hAnsi="Symbol" w:hint="default"/>
      </w:rPr>
    </w:lvl>
    <w:lvl w:ilvl="7" w:tplc="D4486806">
      <w:start w:val="1"/>
      <w:numFmt w:val="bullet"/>
      <w:lvlText w:val="o"/>
      <w:lvlJc w:val="left"/>
      <w:pPr>
        <w:ind w:left="5760" w:hanging="360"/>
      </w:pPr>
      <w:rPr>
        <w:rFonts w:ascii="Courier New" w:hAnsi="Courier New" w:hint="default"/>
      </w:rPr>
    </w:lvl>
    <w:lvl w:ilvl="8" w:tplc="2B28FE74">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19B579F"/>
    <w:rsid w:val="00035C12"/>
    <w:rsid w:val="00093175"/>
    <w:rsid w:val="000C4250"/>
    <w:rsid w:val="0013179A"/>
    <w:rsid w:val="001E0647"/>
    <w:rsid w:val="005A7487"/>
    <w:rsid w:val="006133C6"/>
    <w:rsid w:val="00677D57"/>
    <w:rsid w:val="007705D7"/>
    <w:rsid w:val="00900E71"/>
    <w:rsid w:val="00B55280"/>
    <w:rsid w:val="00C64C03"/>
    <w:rsid w:val="00C8104A"/>
    <w:rsid w:val="00C821CF"/>
    <w:rsid w:val="00DB46D2"/>
    <w:rsid w:val="00F54AC9"/>
    <w:rsid w:val="132E0B95"/>
    <w:rsid w:val="25CE8D30"/>
    <w:rsid w:val="267AFFD0"/>
    <w:rsid w:val="4498FB37"/>
    <w:rsid w:val="54FC0995"/>
    <w:rsid w:val="57CDF5DD"/>
    <w:rsid w:val="719B579F"/>
    <w:rsid w:val="768C8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AA58"/>
  <w15:docId w15:val="{E879DD37-B716-B243-81A0-E9FAD076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0C425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C425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5745</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Zainab Malik</dc:creator>
  <cp:lastModifiedBy>Raj Kumar</cp:lastModifiedBy>
  <cp:revision>3</cp:revision>
  <dcterms:created xsi:type="dcterms:W3CDTF">2020-05-05T15:42:00Z</dcterms:created>
  <dcterms:modified xsi:type="dcterms:W3CDTF">2020-05-05T15:42:00Z</dcterms:modified>
</cp:coreProperties>
</file>