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94C22" w14:textId="77777777" w:rsidR="0094212C" w:rsidRDefault="00000000">
      <w:pPr>
        <w:spacing w:after="0"/>
        <w:jc w:val="center"/>
        <w:rPr>
          <w:rFonts w:ascii="Dosis" w:eastAsia="Dosis" w:hAnsi="Dosis" w:cs="Dosis"/>
          <w:b/>
        </w:rPr>
      </w:pPr>
      <w:r>
        <w:rPr>
          <w:rFonts w:ascii="Dosis" w:eastAsia="Dosis" w:hAnsi="Dosis" w:cs="Dosis"/>
          <w:b/>
          <w:noProof/>
        </w:rPr>
        <w:drawing>
          <wp:inline distT="0" distB="0" distL="0" distR="0" wp14:anchorId="0BE71A53" wp14:editId="3BE9A537">
            <wp:extent cx="1626870" cy="8077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26870" cy="807720"/>
                    </a:xfrm>
                    <a:prstGeom prst="rect">
                      <a:avLst/>
                    </a:prstGeom>
                    <a:ln/>
                  </pic:spPr>
                </pic:pic>
              </a:graphicData>
            </a:graphic>
          </wp:inline>
        </w:drawing>
      </w:r>
    </w:p>
    <w:p w14:paraId="044A861A" w14:textId="6B823AB8" w:rsidR="0094212C" w:rsidRDefault="00000000">
      <w:pPr>
        <w:spacing w:after="0"/>
        <w:jc w:val="center"/>
        <w:rPr>
          <w:rFonts w:ascii="Dosis" w:eastAsia="Dosis" w:hAnsi="Dosis" w:cs="Dosis"/>
          <w:b/>
        </w:rPr>
      </w:pPr>
      <w:r>
        <w:rPr>
          <w:rFonts w:ascii="Dosis" w:eastAsia="Dosis" w:hAnsi="Dosis" w:cs="Dosis"/>
          <w:b/>
        </w:rPr>
        <w:t>7pm Thursday 3</w:t>
      </w:r>
      <w:r w:rsidR="0047718C">
        <w:rPr>
          <w:rFonts w:ascii="Dosis" w:eastAsia="Dosis" w:hAnsi="Dosis" w:cs="Dosis"/>
          <w:b/>
        </w:rPr>
        <w:t>1st</w:t>
      </w:r>
      <w:r>
        <w:rPr>
          <w:rFonts w:ascii="Dosis" w:eastAsia="Dosis" w:hAnsi="Dosis" w:cs="Dosis"/>
          <w:b/>
        </w:rPr>
        <w:t xml:space="preserve"> October  2024 – The British Legion</w:t>
      </w:r>
    </w:p>
    <w:p w14:paraId="3A074D71" w14:textId="77777777" w:rsidR="0094212C" w:rsidRDefault="00000000">
      <w:pPr>
        <w:spacing w:after="0"/>
        <w:jc w:val="center"/>
        <w:rPr>
          <w:rFonts w:ascii="Dosis" w:eastAsia="Dosis" w:hAnsi="Dosis" w:cs="Dosis"/>
          <w:b/>
        </w:rPr>
      </w:pPr>
      <w:r>
        <w:rPr>
          <w:rFonts w:ascii="Dosis" w:eastAsia="Dosis" w:hAnsi="Dosis" w:cs="Dosis"/>
          <w:b/>
        </w:rPr>
        <w:t>76 Northolt Rd, South Harrow</w:t>
      </w:r>
    </w:p>
    <w:p w14:paraId="4532B228" w14:textId="77777777" w:rsidR="0094212C" w:rsidRDefault="00000000">
      <w:pPr>
        <w:spacing w:after="0"/>
        <w:jc w:val="center"/>
        <w:rPr>
          <w:rFonts w:ascii="Dosis" w:eastAsia="Dosis" w:hAnsi="Dosis" w:cs="Dosis"/>
          <w:b/>
        </w:rPr>
      </w:pPr>
      <w:r>
        <w:rPr>
          <w:rFonts w:ascii="Dosis" w:eastAsia="Dosis" w:hAnsi="Dosis" w:cs="Dosis"/>
          <w:b/>
        </w:rPr>
        <w:t>Steering Group Meeting</w:t>
      </w:r>
    </w:p>
    <w:p w14:paraId="44E974A9" w14:textId="77777777" w:rsidR="0094212C" w:rsidRDefault="0094212C">
      <w:pPr>
        <w:spacing w:after="0"/>
        <w:jc w:val="center"/>
        <w:rPr>
          <w:rFonts w:ascii="Dosis" w:eastAsia="Dosis" w:hAnsi="Dosis" w:cs="Dosis"/>
          <w:b/>
        </w:rPr>
      </w:pPr>
    </w:p>
    <w:p w14:paraId="4B2D3FDA" w14:textId="77777777" w:rsidR="0094212C" w:rsidRDefault="00000000">
      <w:pPr>
        <w:spacing w:after="0"/>
        <w:jc w:val="center"/>
        <w:rPr>
          <w:rFonts w:ascii="Dosis" w:eastAsia="Dosis" w:hAnsi="Dosis" w:cs="Dosis"/>
          <w:b/>
        </w:rPr>
      </w:pPr>
      <w:r>
        <w:rPr>
          <w:rFonts w:ascii="Dosis" w:eastAsia="Dosis" w:hAnsi="Dosis" w:cs="Dosis"/>
          <w:b/>
        </w:rPr>
        <w:t xml:space="preserve">REMINDER INDIVIDUAL REPAIRS TO BE REPORTED THROUGH ACCESS HARROW </w:t>
      </w:r>
    </w:p>
    <w:p w14:paraId="21F75A79" w14:textId="77777777" w:rsidR="0094212C" w:rsidRDefault="0094212C">
      <w:pPr>
        <w:spacing w:after="0"/>
        <w:jc w:val="center"/>
        <w:rPr>
          <w:rFonts w:ascii="Dosis" w:eastAsia="Dosis" w:hAnsi="Dosis" w:cs="Dosis"/>
          <w:b/>
        </w:rPr>
      </w:pPr>
    </w:p>
    <w:p w14:paraId="2956AA5A" w14:textId="6BABD565" w:rsidR="0094212C" w:rsidRDefault="00000000">
      <w:pPr>
        <w:spacing w:after="0"/>
        <w:rPr>
          <w:rFonts w:ascii="Dosis" w:eastAsia="Dosis" w:hAnsi="Dosis" w:cs="Dosis"/>
        </w:rPr>
      </w:pPr>
      <w:r>
        <w:rPr>
          <w:rFonts w:ascii="Dosis" w:eastAsia="Dosis" w:hAnsi="Dosis" w:cs="Dosis"/>
          <w:b/>
        </w:rPr>
        <w:t>SG Members</w:t>
      </w:r>
      <w:r>
        <w:rPr>
          <w:rFonts w:ascii="Dosis" w:eastAsia="Dosis" w:hAnsi="Dosis" w:cs="Dosis"/>
        </w:rPr>
        <w:t xml:space="preserve">: Rekha Mehta (Vice Chair, Chair for this meeting), Erica Fontaine (Vice Chair), Amita Jagai-Kempster, Franki Reid, V. Ranjan Narayanasamy, Grace N’Guessan, Shamim Manji, Shobhana Shah, </w:t>
      </w:r>
    </w:p>
    <w:p w14:paraId="1FBF9714" w14:textId="22DE67B5" w:rsidR="0094212C" w:rsidRDefault="00000000">
      <w:pPr>
        <w:spacing w:after="0"/>
        <w:rPr>
          <w:rFonts w:ascii="Dosis" w:eastAsia="Dosis" w:hAnsi="Dosis" w:cs="Dosis"/>
        </w:rPr>
      </w:pPr>
      <w:r>
        <w:rPr>
          <w:rFonts w:ascii="Dosis" w:eastAsia="Dosis" w:hAnsi="Dosis" w:cs="Dosis"/>
        </w:rPr>
        <w:t>Denis Barker</w:t>
      </w:r>
      <w:r w:rsidR="0027250E">
        <w:rPr>
          <w:rFonts w:ascii="Dosis" w:eastAsia="Dosis" w:hAnsi="Dosis" w:cs="Dosis"/>
        </w:rPr>
        <w:t xml:space="preserve"> and</w:t>
      </w:r>
      <w:r>
        <w:rPr>
          <w:rFonts w:ascii="Dosis" w:eastAsia="Dosis" w:hAnsi="Dosis" w:cs="Dosis"/>
        </w:rPr>
        <w:t xml:space="preserve"> Sharon Reid</w:t>
      </w:r>
      <w:r w:rsidR="0027250E">
        <w:rPr>
          <w:rFonts w:ascii="Dosis" w:eastAsia="Dosis" w:hAnsi="Dosis" w:cs="Dosis"/>
        </w:rPr>
        <w:t>.</w:t>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p>
    <w:p w14:paraId="4EA17324" w14:textId="3A52A496" w:rsidR="0094212C" w:rsidRDefault="00000000">
      <w:pPr>
        <w:spacing w:after="0"/>
        <w:rPr>
          <w:rFonts w:ascii="Dosis" w:eastAsia="Dosis" w:hAnsi="Dosis" w:cs="Dosis"/>
        </w:rPr>
      </w:pPr>
      <w:r>
        <w:rPr>
          <w:rFonts w:ascii="Dosis" w:eastAsia="Dosis" w:hAnsi="Dosis" w:cs="Dosis"/>
          <w:b/>
        </w:rPr>
        <w:t>ITA</w:t>
      </w:r>
      <w:r>
        <w:rPr>
          <w:rFonts w:ascii="Dosis" w:eastAsia="Dosis" w:hAnsi="Dosis" w:cs="Dosis"/>
        </w:rPr>
        <w:t>: Casey Dalton</w:t>
      </w:r>
      <w:r w:rsidR="0027250E">
        <w:rPr>
          <w:rFonts w:ascii="Dosis" w:eastAsia="Dosis" w:hAnsi="Dosis" w:cs="Dosis"/>
        </w:rPr>
        <w:t xml:space="preserve"> and </w:t>
      </w:r>
      <w:r>
        <w:rPr>
          <w:rFonts w:ascii="Dosis" w:eastAsia="Dosis" w:hAnsi="Dosis" w:cs="Dosis"/>
        </w:rPr>
        <w:t>Raj Kumar</w:t>
      </w:r>
      <w:r w:rsidR="0027250E">
        <w:rPr>
          <w:rFonts w:ascii="Dosis" w:eastAsia="Dosis" w:hAnsi="Dosis" w:cs="Dosis"/>
        </w:rPr>
        <w:t>.</w:t>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p>
    <w:p w14:paraId="630D8A43" w14:textId="2818E19C" w:rsidR="0094212C" w:rsidRDefault="00000000">
      <w:pPr>
        <w:spacing w:after="0"/>
        <w:rPr>
          <w:rFonts w:ascii="Dosis" w:eastAsia="Dosis" w:hAnsi="Dosis" w:cs="Dosis"/>
        </w:rPr>
      </w:pPr>
      <w:r>
        <w:rPr>
          <w:rFonts w:ascii="Dosis" w:eastAsia="Dosis" w:hAnsi="Dosis" w:cs="Dosis"/>
          <w:b/>
        </w:rPr>
        <w:t xml:space="preserve">Co-optee: </w:t>
      </w:r>
      <w:r>
        <w:rPr>
          <w:rFonts w:ascii="Dosis" w:eastAsia="Dosis" w:hAnsi="Dosis" w:cs="Dosis"/>
        </w:rPr>
        <w:t>Paddy Lynne</w:t>
      </w:r>
      <w:r w:rsidR="0027250E">
        <w:rPr>
          <w:rFonts w:ascii="Dosis" w:eastAsia="Dosis" w:hAnsi="Dosis" w:cs="Dosis"/>
        </w:rPr>
        <w:t>.</w:t>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r w:rsidR="00C23C38">
        <w:rPr>
          <w:rFonts w:ascii="Dosis" w:eastAsia="Dosis" w:hAnsi="Dosis" w:cs="Dosis"/>
        </w:rPr>
        <w:tab/>
      </w:r>
    </w:p>
    <w:p w14:paraId="197E280D" w14:textId="62839551" w:rsidR="0094212C" w:rsidRDefault="00000000">
      <w:pPr>
        <w:spacing w:after="0"/>
        <w:rPr>
          <w:rFonts w:ascii="Dosis" w:eastAsia="Dosis" w:hAnsi="Dosis" w:cs="Dosis"/>
        </w:rPr>
      </w:pPr>
      <w:r>
        <w:rPr>
          <w:rFonts w:ascii="Dosis" w:eastAsia="Dosis" w:hAnsi="Dosis" w:cs="Dosis"/>
          <w:b/>
        </w:rPr>
        <w:t>Apologies:</w:t>
      </w:r>
      <w:r>
        <w:rPr>
          <w:rFonts w:ascii="Dosis" w:eastAsia="Dosis" w:hAnsi="Dosis" w:cs="Dosis"/>
        </w:rPr>
        <w:t xml:space="preserve"> Vasha Patel (Chair), Ken Woods, Kadra Hosh, Shaz Mohamed, Elizabeth Patterson, Giorgiana Blendea</w:t>
      </w:r>
      <w:r w:rsidR="0027250E">
        <w:rPr>
          <w:rFonts w:ascii="Dosis" w:eastAsia="Dosis" w:hAnsi="Dosis" w:cs="Dosis"/>
        </w:rPr>
        <w:t xml:space="preserve">, </w:t>
      </w:r>
      <w:r>
        <w:rPr>
          <w:rFonts w:ascii="Dosis" w:eastAsia="Dosis" w:hAnsi="Dosis" w:cs="Dosis"/>
        </w:rPr>
        <w:t>Ionut-train Ento</w:t>
      </w:r>
      <w:r w:rsidR="0027250E">
        <w:rPr>
          <w:rFonts w:ascii="Dosis" w:eastAsia="Dosis" w:hAnsi="Dosis" w:cs="Dosis"/>
        </w:rPr>
        <w:t xml:space="preserve"> and Sharleen O’Leary. </w:t>
      </w:r>
    </w:p>
    <w:p w14:paraId="1AFC5393" w14:textId="77777777" w:rsidR="0094212C" w:rsidRDefault="0094212C">
      <w:pPr>
        <w:spacing w:after="0"/>
        <w:rPr>
          <w:rFonts w:ascii="Dosis" w:eastAsia="Dosis" w:hAnsi="Dosis" w:cs="Dosis"/>
          <w:b/>
        </w:rPr>
      </w:pPr>
    </w:p>
    <w:p w14:paraId="5D1EE626" w14:textId="77777777" w:rsidR="0094212C" w:rsidRDefault="00000000">
      <w:pPr>
        <w:spacing w:after="0"/>
        <w:rPr>
          <w:rFonts w:ascii="Dosis" w:eastAsia="Dosis" w:hAnsi="Dosis" w:cs="Dosis"/>
          <w:b/>
        </w:rPr>
      </w:pPr>
      <w:r>
        <w:rPr>
          <w:rFonts w:ascii="Dosis" w:eastAsia="Dosis" w:hAnsi="Dosis" w:cs="Dosis"/>
          <w:b/>
        </w:rPr>
        <w:t>1. Apologies, Declarations &amp; Welcome</w:t>
      </w:r>
    </w:p>
    <w:p w14:paraId="1C75F44B" w14:textId="77777777" w:rsidR="003026B4" w:rsidRDefault="003026B4" w:rsidP="0027250E">
      <w:pPr>
        <w:spacing w:after="0"/>
        <w:rPr>
          <w:rFonts w:ascii="Dosis" w:eastAsia="Dosis" w:hAnsi="Dosis" w:cs="Dosis"/>
        </w:rPr>
      </w:pPr>
      <w:r>
        <w:rPr>
          <w:rFonts w:ascii="Dosis" w:eastAsia="Dosis" w:hAnsi="Dosis" w:cs="Dosis"/>
        </w:rPr>
        <w:t xml:space="preserve">   </w:t>
      </w:r>
    </w:p>
    <w:p w14:paraId="05701F0B" w14:textId="6EB988FB" w:rsidR="0094212C" w:rsidRDefault="00000000" w:rsidP="0027250E">
      <w:pPr>
        <w:spacing w:after="0"/>
        <w:rPr>
          <w:rFonts w:ascii="Dosis" w:eastAsia="Dosis" w:hAnsi="Dosis" w:cs="Dosis"/>
        </w:rPr>
      </w:pPr>
      <w:r>
        <w:rPr>
          <w:rFonts w:ascii="Dosis" w:eastAsia="Dosis" w:hAnsi="Dosis" w:cs="Dosis"/>
        </w:rPr>
        <w:t xml:space="preserve">Apologies </w:t>
      </w:r>
      <w:r w:rsidR="003026B4">
        <w:rPr>
          <w:rFonts w:ascii="Dosis" w:eastAsia="Dosis" w:hAnsi="Dosis" w:cs="Dosis"/>
        </w:rPr>
        <w:t xml:space="preserve">were </w:t>
      </w:r>
      <w:r>
        <w:rPr>
          <w:rFonts w:ascii="Dosis" w:eastAsia="Dosis" w:hAnsi="Dosis" w:cs="Dosis"/>
        </w:rPr>
        <w:t xml:space="preserve">noted </w:t>
      </w:r>
      <w:r w:rsidR="003026B4">
        <w:rPr>
          <w:rFonts w:ascii="Dosis" w:eastAsia="Dosis" w:hAnsi="Dosis" w:cs="Dosis"/>
        </w:rPr>
        <w:t>and everyone welcomed to the meeting.</w:t>
      </w:r>
    </w:p>
    <w:p w14:paraId="3963974D" w14:textId="77777777" w:rsidR="0094212C" w:rsidRDefault="00000000">
      <w:pPr>
        <w:spacing w:before="240" w:after="0" w:line="310" w:lineRule="auto"/>
        <w:rPr>
          <w:rFonts w:ascii="Dosis" w:eastAsia="Dosis" w:hAnsi="Dosis" w:cs="Dosis"/>
          <w:b/>
        </w:rPr>
      </w:pPr>
      <w:r>
        <w:rPr>
          <w:rFonts w:ascii="Dosis" w:eastAsia="Dosis" w:hAnsi="Dosis" w:cs="Dosis"/>
          <w:b/>
        </w:rPr>
        <w:t>2.  Good News Stories</w:t>
      </w:r>
    </w:p>
    <w:p w14:paraId="3CB0488E" w14:textId="5C757131" w:rsidR="0094212C" w:rsidRDefault="00000000">
      <w:pPr>
        <w:spacing w:before="240" w:after="240" w:line="310" w:lineRule="auto"/>
        <w:rPr>
          <w:rFonts w:ascii="Dosis" w:eastAsia="Dosis" w:hAnsi="Dosis" w:cs="Dosis"/>
        </w:rPr>
      </w:pPr>
      <w:r>
        <w:rPr>
          <w:rFonts w:ascii="Dosis" w:eastAsia="Dosis" w:hAnsi="Dosis" w:cs="Dosis"/>
          <w:b/>
        </w:rPr>
        <w:t xml:space="preserve">Kew Gardens Trip - MyYard,  </w:t>
      </w:r>
      <w:r>
        <w:rPr>
          <w:rFonts w:ascii="Dosis" w:eastAsia="Dosis" w:hAnsi="Dosis" w:cs="Dosis"/>
        </w:rPr>
        <w:t xml:space="preserve">this was a lovely day out. </w:t>
      </w:r>
      <w:r w:rsidR="003026B4">
        <w:rPr>
          <w:rFonts w:ascii="Dosis" w:eastAsia="Dosis" w:hAnsi="Dosis" w:cs="Dosis"/>
        </w:rPr>
        <w:t>Eight</w:t>
      </w:r>
      <w:r>
        <w:rPr>
          <w:rFonts w:ascii="Dosis" w:eastAsia="Dosis" w:hAnsi="Dosis" w:cs="Dosis"/>
        </w:rPr>
        <w:t xml:space="preserve"> residents attended. They enjoyed walking and </w:t>
      </w:r>
      <w:r w:rsidR="003026B4">
        <w:rPr>
          <w:rFonts w:ascii="Dosis" w:eastAsia="Dosis" w:hAnsi="Dosis" w:cs="Dosis"/>
        </w:rPr>
        <w:t>visiting</w:t>
      </w:r>
      <w:r>
        <w:rPr>
          <w:rFonts w:ascii="Dosis" w:eastAsia="Dosis" w:hAnsi="Dosis" w:cs="Dosis"/>
        </w:rPr>
        <w:t xml:space="preserve"> somewhere different. They travelled together by tube and it had been a straightforward journey. Lots of fun</w:t>
      </w:r>
      <w:r w:rsidR="003026B4">
        <w:rPr>
          <w:rFonts w:ascii="Dosis" w:eastAsia="Dosis" w:hAnsi="Dosis" w:cs="Dosis"/>
        </w:rPr>
        <w:t xml:space="preserve"> was had and Erica was thanked for organising the trip.</w:t>
      </w:r>
    </w:p>
    <w:p w14:paraId="51DC326C" w14:textId="5F30BE0D" w:rsidR="0094212C" w:rsidRDefault="00000000">
      <w:pPr>
        <w:spacing w:before="240" w:after="240" w:line="310" w:lineRule="auto"/>
        <w:rPr>
          <w:rFonts w:ascii="Dosis" w:eastAsia="Dosis" w:hAnsi="Dosis" w:cs="Dosis"/>
          <w:b/>
        </w:rPr>
      </w:pPr>
      <w:r>
        <w:rPr>
          <w:rFonts w:ascii="Dosis" w:eastAsia="Dosis" w:hAnsi="Dosis" w:cs="Dosis"/>
          <w:b/>
        </w:rPr>
        <w:t xml:space="preserve">Estate Activities </w:t>
      </w:r>
      <w:r w:rsidR="003026B4">
        <w:rPr>
          <w:rFonts w:ascii="Dosis" w:eastAsia="Dosis" w:hAnsi="Dosis" w:cs="Dosis"/>
          <w:b/>
        </w:rPr>
        <w:t>– residents are pleased that MyYard has secured 18 months funding from LB Harrow and are looking forward to the new programme:</w:t>
      </w:r>
    </w:p>
    <w:p w14:paraId="3FF4D568" w14:textId="6E33AF7A" w:rsidR="0094212C" w:rsidRPr="003026B4" w:rsidRDefault="00000000" w:rsidP="003026B4">
      <w:pPr>
        <w:spacing w:before="240" w:after="240" w:line="310" w:lineRule="auto"/>
        <w:rPr>
          <w:rFonts w:ascii="Dosis" w:eastAsia="Dosis" w:hAnsi="Dosis" w:cs="Dosis"/>
          <w:b/>
        </w:rPr>
      </w:pPr>
      <w:r>
        <w:rPr>
          <w:rFonts w:ascii="Dosis" w:eastAsia="Dosis" w:hAnsi="Dosis" w:cs="Dosis"/>
          <w:b/>
        </w:rPr>
        <w:t>MONDAYS</w:t>
      </w:r>
      <w:r w:rsidR="003026B4">
        <w:rPr>
          <w:rFonts w:ascii="Dosis" w:eastAsia="Dosis" w:hAnsi="Dosis" w:cs="Dosis"/>
          <w:b/>
        </w:rPr>
        <w:tab/>
      </w:r>
      <w:r>
        <w:rPr>
          <w:rFonts w:ascii="Dosis" w:eastAsia="Dosis" w:hAnsi="Dosis" w:cs="Dosis"/>
        </w:rPr>
        <w:t>12- 2.30pm Mindful Photography - Meeting in the community centre</w:t>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Pr>
          <w:rFonts w:ascii="Dosis" w:eastAsia="Dosis" w:hAnsi="Dosis" w:cs="Dosis"/>
        </w:rPr>
        <w:t>3pm-6pm Homework Club</w:t>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Pr>
          <w:rFonts w:ascii="Dosis" w:eastAsia="Dosis" w:hAnsi="Dosis" w:cs="Dosis"/>
        </w:rPr>
        <w:t>6.30pm - 8pm Changemakers</w:t>
      </w:r>
    </w:p>
    <w:p w14:paraId="4A06560B" w14:textId="3B4988D9" w:rsidR="0094212C" w:rsidRDefault="00000000" w:rsidP="003026B4">
      <w:pPr>
        <w:spacing w:before="240" w:after="240" w:line="310" w:lineRule="auto"/>
        <w:rPr>
          <w:rFonts w:ascii="Dosis" w:eastAsia="Dosis" w:hAnsi="Dosis" w:cs="Dosis"/>
        </w:rPr>
      </w:pPr>
      <w:r>
        <w:rPr>
          <w:rFonts w:ascii="Dosis" w:eastAsia="Dosis" w:hAnsi="Dosis" w:cs="Dosis"/>
          <w:b/>
        </w:rPr>
        <w:t>TUESDAYS</w:t>
      </w:r>
      <w:r w:rsidR="003026B4">
        <w:rPr>
          <w:rFonts w:ascii="Dosis" w:eastAsia="Dosis" w:hAnsi="Dosis" w:cs="Dosis"/>
          <w:b/>
        </w:rPr>
        <w:tab/>
      </w:r>
      <w:r>
        <w:rPr>
          <w:rFonts w:ascii="Dosis" w:eastAsia="Dosis" w:hAnsi="Dosis" w:cs="Dosis"/>
        </w:rPr>
        <w:t>11am-1pm One to One Advice sessions</w:t>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Pr>
          <w:rFonts w:ascii="Dosis" w:eastAsia="Dosis" w:hAnsi="Dosis" w:cs="Dosis"/>
        </w:rPr>
        <w:t>12-3pm Warm Hub</w:t>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sidR="003026B4">
        <w:rPr>
          <w:rFonts w:ascii="Dosis" w:eastAsia="Dosis" w:hAnsi="Dosis" w:cs="Dosis"/>
          <w:b/>
        </w:rPr>
        <w:tab/>
      </w:r>
      <w:r>
        <w:rPr>
          <w:rFonts w:ascii="Dosis" w:eastAsia="Dosis" w:hAnsi="Dosis" w:cs="Dosis"/>
        </w:rPr>
        <w:t>3.15pm-6pm Homework Club</w:t>
      </w:r>
    </w:p>
    <w:p w14:paraId="04D924BD" w14:textId="5435AF44" w:rsidR="003026B4" w:rsidRPr="003026B4" w:rsidRDefault="003026B4" w:rsidP="003026B4">
      <w:pPr>
        <w:spacing w:before="240" w:after="240" w:line="310" w:lineRule="auto"/>
        <w:rPr>
          <w:rFonts w:ascii="Dosis" w:eastAsia="Dosis" w:hAnsi="Dosis" w:cs="Dosis"/>
          <w:b/>
        </w:rPr>
      </w:pPr>
      <w:r>
        <w:rPr>
          <w:rFonts w:ascii="Dosis" w:eastAsia="Dosis" w:hAnsi="Dosis" w:cs="Dosis"/>
        </w:rPr>
        <w:t xml:space="preserve">In addition, a number of activities are taking place from the </w:t>
      </w:r>
      <w:r w:rsidR="00A930E5">
        <w:rPr>
          <w:rFonts w:ascii="Dosis" w:eastAsia="Dosis" w:hAnsi="Dosis" w:cs="Dosis"/>
        </w:rPr>
        <w:t>Northolt</w:t>
      </w:r>
      <w:r>
        <w:rPr>
          <w:rFonts w:ascii="Dosis" w:eastAsia="Dosis" w:hAnsi="Dosis" w:cs="Dosis"/>
        </w:rPr>
        <w:t xml:space="preserve"> Road Community Centre.</w:t>
      </w:r>
    </w:p>
    <w:p w14:paraId="701FB0F2" w14:textId="5FF4B0C6" w:rsidR="0094212C" w:rsidRDefault="00000000">
      <w:pPr>
        <w:spacing w:before="240" w:after="240" w:line="310" w:lineRule="auto"/>
        <w:rPr>
          <w:rFonts w:ascii="Dosis" w:eastAsia="Dosis" w:hAnsi="Dosis" w:cs="Dosis"/>
        </w:rPr>
      </w:pPr>
      <w:r>
        <w:rPr>
          <w:rFonts w:ascii="Dosis" w:eastAsia="Dosis" w:hAnsi="Dosis" w:cs="Dosis"/>
          <w:b/>
        </w:rPr>
        <w:lastRenderedPageBreak/>
        <w:t xml:space="preserve">Grace has a new job </w:t>
      </w:r>
      <w:r w:rsidRPr="004065EF">
        <w:rPr>
          <w:rFonts w:ascii="Dosis" w:eastAsia="Dosis" w:hAnsi="Dosis" w:cs="Dosis"/>
          <w:bCs/>
        </w:rPr>
        <w:t xml:space="preserve">- </w:t>
      </w:r>
      <w:r>
        <w:rPr>
          <w:rFonts w:ascii="Dosis" w:eastAsia="Dosis" w:hAnsi="Dosis" w:cs="Dosis"/>
        </w:rPr>
        <w:t xml:space="preserve">She is now working in </w:t>
      </w:r>
      <w:r w:rsidR="003026B4">
        <w:rPr>
          <w:rFonts w:ascii="Dosis" w:eastAsia="Dosis" w:hAnsi="Dosis" w:cs="Dosis"/>
        </w:rPr>
        <w:t>“</w:t>
      </w:r>
      <w:r>
        <w:rPr>
          <w:rFonts w:ascii="Dosis" w:eastAsia="Dosis" w:hAnsi="Dosis" w:cs="Dosis"/>
        </w:rPr>
        <w:t>production</w:t>
      </w:r>
      <w:r w:rsidR="003026B4">
        <w:rPr>
          <w:rFonts w:ascii="Dosis" w:eastAsia="Dosis" w:hAnsi="Dosis" w:cs="Dosis"/>
        </w:rPr>
        <w:t>”</w:t>
      </w:r>
      <w:r>
        <w:rPr>
          <w:rFonts w:ascii="Dosis" w:eastAsia="Dosis" w:hAnsi="Dosis" w:cs="Dosis"/>
        </w:rPr>
        <w:t xml:space="preserve"> at the Royal Albert Hall. The Steering </w:t>
      </w:r>
      <w:r w:rsidR="003026B4">
        <w:rPr>
          <w:rFonts w:ascii="Dosis" w:eastAsia="Dosis" w:hAnsi="Dosis" w:cs="Dosis"/>
        </w:rPr>
        <w:t>G</w:t>
      </w:r>
      <w:r>
        <w:rPr>
          <w:rFonts w:ascii="Dosis" w:eastAsia="Dosis" w:hAnsi="Dosis" w:cs="Dosis"/>
        </w:rPr>
        <w:t xml:space="preserve">roup were very impressed and offered </w:t>
      </w:r>
      <w:r w:rsidR="003026B4">
        <w:rPr>
          <w:rFonts w:ascii="Dosis" w:eastAsia="Dosis" w:hAnsi="Dosis" w:cs="Dosis"/>
        </w:rPr>
        <w:t xml:space="preserve">her </w:t>
      </w:r>
      <w:r>
        <w:rPr>
          <w:rFonts w:ascii="Dosis" w:eastAsia="Dosis" w:hAnsi="Dosis" w:cs="Dosis"/>
        </w:rPr>
        <w:t>huge congratulations</w:t>
      </w:r>
      <w:r w:rsidR="003026B4">
        <w:rPr>
          <w:rFonts w:ascii="Dosis" w:eastAsia="Dosis" w:hAnsi="Dosis" w:cs="Dosis"/>
        </w:rPr>
        <w:t>.</w:t>
      </w:r>
    </w:p>
    <w:p w14:paraId="0AD422A9" w14:textId="7443C436" w:rsidR="0094212C" w:rsidRDefault="00000000">
      <w:pPr>
        <w:spacing w:before="240" w:after="240" w:line="310" w:lineRule="auto"/>
        <w:rPr>
          <w:rFonts w:ascii="Dosis" w:eastAsia="Dosis" w:hAnsi="Dosis" w:cs="Dosis"/>
        </w:rPr>
      </w:pPr>
      <w:r>
        <w:rPr>
          <w:rFonts w:ascii="Dosis" w:eastAsia="Dosis" w:hAnsi="Dosis" w:cs="Dosis"/>
        </w:rPr>
        <w:t>Ranjan attended an excellent</w:t>
      </w:r>
      <w:r>
        <w:rPr>
          <w:rFonts w:ascii="Dosis" w:eastAsia="Dosis" w:hAnsi="Dosis" w:cs="Dosis"/>
          <w:b/>
        </w:rPr>
        <w:t xml:space="preserve"> creative writing poetry session at North Harrow Library</w:t>
      </w:r>
      <w:r>
        <w:rPr>
          <w:rFonts w:ascii="Dosis" w:eastAsia="Dosis" w:hAnsi="Dosis" w:cs="Dosis"/>
        </w:rPr>
        <w:t xml:space="preserve">. This library is community run and has lots of </w:t>
      </w:r>
      <w:r w:rsidR="00C23C38">
        <w:rPr>
          <w:rFonts w:ascii="Dosis" w:eastAsia="Dosis" w:hAnsi="Dosis" w:cs="Dosis"/>
        </w:rPr>
        <w:t xml:space="preserve">free </w:t>
      </w:r>
      <w:r>
        <w:rPr>
          <w:rFonts w:ascii="Dosis" w:eastAsia="Dosis" w:hAnsi="Dosis" w:cs="Dosis"/>
        </w:rPr>
        <w:t>interesting sessions.</w:t>
      </w:r>
    </w:p>
    <w:p w14:paraId="559E86D5" w14:textId="7D7CF26A" w:rsidR="003026B4" w:rsidRDefault="003026B4">
      <w:pPr>
        <w:spacing w:before="240" w:after="240" w:line="310" w:lineRule="auto"/>
        <w:rPr>
          <w:rFonts w:ascii="Dosis" w:eastAsia="Dosis" w:hAnsi="Dosis" w:cs="Dosis"/>
        </w:rPr>
      </w:pPr>
      <w:r>
        <w:rPr>
          <w:rFonts w:ascii="Dosis" w:eastAsia="Dosis" w:hAnsi="Dosis" w:cs="Dosis"/>
          <w:b/>
        </w:rPr>
        <w:t xml:space="preserve">Leak in the Shared Ownership block </w:t>
      </w:r>
      <w:r>
        <w:rPr>
          <w:rFonts w:ascii="Dosis" w:eastAsia="Dosis" w:hAnsi="Dosis" w:cs="Dosis"/>
        </w:rPr>
        <w:t xml:space="preserve">11 </w:t>
      </w:r>
      <w:r w:rsidR="0085654A" w:rsidRPr="0085654A">
        <w:rPr>
          <w:rFonts w:ascii="Dosis" w:eastAsia="Dosis" w:hAnsi="Dosis" w:cs="Dosis"/>
          <w:u w:val="single"/>
        </w:rPr>
        <w:t>Harrison</w:t>
      </w:r>
      <w:r w:rsidRPr="0085654A">
        <w:rPr>
          <w:rFonts w:ascii="Dosis" w:eastAsia="Dosis" w:hAnsi="Dosis" w:cs="Dosis"/>
          <w:u w:val="single"/>
        </w:rPr>
        <w:t xml:space="preserve"> Court</w:t>
      </w:r>
      <w:r>
        <w:rPr>
          <w:rFonts w:ascii="Dosis" w:eastAsia="Dosis" w:hAnsi="Dosis" w:cs="Dosis"/>
        </w:rPr>
        <w:t>. This was resolved very quickly.  The S</w:t>
      </w:r>
      <w:r w:rsidR="00A930E5">
        <w:rPr>
          <w:rFonts w:ascii="Dosis" w:eastAsia="Dosis" w:hAnsi="Dosis" w:cs="Dosis"/>
        </w:rPr>
        <w:t xml:space="preserve">teering </w:t>
      </w:r>
      <w:r>
        <w:rPr>
          <w:rFonts w:ascii="Dosis" w:eastAsia="Dosis" w:hAnsi="Dosis" w:cs="Dosis"/>
        </w:rPr>
        <w:t>G</w:t>
      </w:r>
      <w:r w:rsidR="00A930E5">
        <w:rPr>
          <w:rFonts w:ascii="Dosis" w:eastAsia="Dosis" w:hAnsi="Dosis" w:cs="Dosis"/>
        </w:rPr>
        <w:t>roup</w:t>
      </w:r>
      <w:r>
        <w:rPr>
          <w:rFonts w:ascii="Dosis" w:eastAsia="Dosis" w:hAnsi="Dosis" w:cs="Dosis"/>
        </w:rPr>
        <w:t xml:space="preserve"> were pleased the fault was found and fixed promptly, preventing significant damage. </w:t>
      </w:r>
    </w:p>
    <w:p w14:paraId="074272DB" w14:textId="0CABC4C5" w:rsidR="0094212C" w:rsidRPr="00012612" w:rsidRDefault="003026B4">
      <w:pPr>
        <w:spacing w:before="240" w:after="240" w:line="310" w:lineRule="auto"/>
        <w:rPr>
          <w:rFonts w:ascii="Dosis" w:eastAsia="Dosis" w:hAnsi="Dosis" w:cs="Dosis"/>
          <w:b/>
          <w:bCs/>
        </w:rPr>
      </w:pPr>
      <w:r w:rsidRPr="00012612">
        <w:rPr>
          <w:rFonts w:ascii="Dosis" w:eastAsia="Dosis" w:hAnsi="Dosis" w:cs="Dosis"/>
          <w:b/>
          <w:bCs/>
        </w:rPr>
        <w:t>However, the S</w:t>
      </w:r>
      <w:r w:rsidR="00D63AB4">
        <w:rPr>
          <w:rFonts w:ascii="Dosis" w:eastAsia="Dosis" w:hAnsi="Dosis" w:cs="Dosis"/>
          <w:b/>
          <w:bCs/>
        </w:rPr>
        <w:t xml:space="preserve">teering </w:t>
      </w:r>
      <w:r w:rsidRPr="00012612">
        <w:rPr>
          <w:rFonts w:ascii="Dosis" w:eastAsia="Dosis" w:hAnsi="Dosis" w:cs="Dosis"/>
          <w:b/>
          <w:bCs/>
        </w:rPr>
        <w:t>G</w:t>
      </w:r>
      <w:r w:rsidR="00D63AB4">
        <w:rPr>
          <w:rFonts w:ascii="Dosis" w:eastAsia="Dosis" w:hAnsi="Dosis" w:cs="Dosis"/>
          <w:b/>
          <w:bCs/>
        </w:rPr>
        <w:t>roup</w:t>
      </w:r>
      <w:r w:rsidRPr="00012612">
        <w:rPr>
          <w:rFonts w:ascii="Dosis" w:eastAsia="Dosis" w:hAnsi="Dosis" w:cs="Dosis"/>
          <w:b/>
          <w:bCs/>
        </w:rPr>
        <w:t xml:space="preserve"> would like to formally note their major concern that there has been a pattern of leaks in Phase 1 </w:t>
      </w:r>
      <w:r w:rsidR="00012612" w:rsidRPr="00012612">
        <w:rPr>
          <w:rFonts w:ascii="Dosis" w:eastAsia="Dosis" w:hAnsi="Dosis" w:cs="Dosis"/>
          <w:b/>
          <w:bCs/>
        </w:rPr>
        <w:t xml:space="preserve">over the last sixteen months </w:t>
      </w:r>
      <w:r w:rsidRPr="00012612">
        <w:rPr>
          <w:rFonts w:ascii="Dosis" w:eastAsia="Dosis" w:hAnsi="Dosis" w:cs="Dosis"/>
          <w:b/>
          <w:bCs/>
        </w:rPr>
        <w:t xml:space="preserve">and this </w:t>
      </w:r>
      <w:r w:rsidR="00012612" w:rsidRPr="00012612">
        <w:rPr>
          <w:rFonts w:ascii="Dosis" w:eastAsia="Dosis" w:hAnsi="Dosis" w:cs="Dosis"/>
          <w:b/>
          <w:bCs/>
        </w:rPr>
        <w:t xml:space="preserve">may be a hidden defect in other Phase 1 homes due to poor work or the quality of materials used. </w:t>
      </w:r>
    </w:p>
    <w:p w14:paraId="1B3CFDA6" w14:textId="2989874C" w:rsidR="0094212C" w:rsidRPr="00012612" w:rsidRDefault="00012612">
      <w:pPr>
        <w:spacing w:before="240" w:after="240" w:line="310" w:lineRule="auto"/>
        <w:rPr>
          <w:rFonts w:ascii="Dosis" w:eastAsia="Dosis" w:hAnsi="Dosis" w:cs="Dosis"/>
          <w:u w:val="single"/>
        </w:rPr>
      </w:pPr>
      <w:r w:rsidRPr="00012612">
        <w:rPr>
          <w:rFonts w:ascii="Dosis" w:eastAsia="Dosis" w:hAnsi="Dosis" w:cs="Dosis"/>
          <w:u w:val="single"/>
        </w:rPr>
        <w:t xml:space="preserve">(Number 12 now has mould and other neighbouring residents are anxious about potential “hidden” mould issues.  ACTION: It  would be helpful for the LB Harrow or Higgins to visit, check these properties and offer any necessary </w:t>
      </w:r>
      <w:r w:rsidR="00B24E3C">
        <w:rPr>
          <w:rFonts w:ascii="Dosis" w:eastAsia="Dosis" w:hAnsi="Dosis" w:cs="Dosis"/>
          <w:u w:val="single"/>
        </w:rPr>
        <w:t xml:space="preserve">assurance </w:t>
      </w:r>
      <w:r w:rsidRPr="00012612">
        <w:rPr>
          <w:rFonts w:ascii="Dosis" w:eastAsia="Dosis" w:hAnsi="Dosis" w:cs="Dosis"/>
          <w:u w:val="single"/>
        </w:rPr>
        <w:t>where necessary.</w:t>
      </w:r>
    </w:p>
    <w:p w14:paraId="6459FB22" w14:textId="77777777" w:rsidR="004065EF" w:rsidRDefault="00000000">
      <w:pPr>
        <w:spacing w:before="240" w:after="240" w:line="310" w:lineRule="auto"/>
        <w:rPr>
          <w:rFonts w:ascii="Dosis" w:eastAsia="Dosis" w:hAnsi="Dosis" w:cs="Dosis"/>
        </w:rPr>
      </w:pPr>
      <w:r>
        <w:rPr>
          <w:rFonts w:ascii="Dosis" w:eastAsia="Dosis" w:hAnsi="Dosis" w:cs="Dosis"/>
          <w:b/>
        </w:rPr>
        <w:t>3. Previous notes of the pre-meeting held on 26th September 2024</w:t>
      </w:r>
      <w:r w:rsidR="004065EF">
        <w:rPr>
          <w:rFonts w:ascii="Dosis" w:eastAsia="Dosis" w:hAnsi="Dosis" w:cs="Dosis"/>
          <w:b/>
        </w:rPr>
        <w:t xml:space="preserve"> </w:t>
      </w:r>
      <w:r w:rsidR="004065EF" w:rsidRPr="004065EF">
        <w:rPr>
          <w:rFonts w:ascii="Dosis" w:eastAsia="Dosis" w:hAnsi="Dosis" w:cs="Dosis"/>
          <w:bCs/>
        </w:rPr>
        <w:t>-</w:t>
      </w:r>
      <w:r w:rsidR="004065EF">
        <w:rPr>
          <w:rFonts w:ascii="Dosis" w:eastAsia="Dosis" w:hAnsi="Dosis" w:cs="Dosis"/>
          <w:b/>
        </w:rPr>
        <w:t xml:space="preserve"> </w:t>
      </w:r>
      <w:r w:rsidR="004065EF">
        <w:rPr>
          <w:rFonts w:ascii="Dosis" w:eastAsia="Dosis" w:hAnsi="Dosis" w:cs="Dosis"/>
          <w:bCs/>
        </w:rPr>
        <w:t>w</w:t>
      </w:r>
      <w:r w:rsidR="00012612" w:rsidRPr="00012612">
        <w:rPr>
          <w:rFonts w:ascii="Dosis" w:eastAsia="Dosis" w:hAnsi="Dosis" w:cs="Dosis"/>
          <w:bCs/>
        </w:rPr>
        <w:t xml:space="preserve">ere </w:t>
      </w:r>
      <w:r w:rsidR="00012612">
        <w:rPr>
          <w:rFonts w:ascii="Dosis" w:eastAsia="Dosis" w:hAnsi="Dosis" w:cs="Dosis"/>
        </w:rPr>
        <w:t>a</w:t>
      </w:r>
      <w:r>
        <w:rPr>
          <w:rFonts w:ascii="Dosis" w:eastAsia="Dosis" w:hAnsi="Dosis" w:cs="Dosis"/>
        </w:rPr>
        <w:t>greed</w:t>
      </w:r>
      <w:r w:rsidR="00012612">
        <w:rPr>
          <w:rFonts w:ascii="Dosis" w:eastAsia="Dosis" w:hAnsi="Dosis" w:cs="Dosis"/>
        </w:rPr>
        <w:t>.</w:t>
      </w:r>
      <w:r w:rsidR="00012612">
        <w:rPr>
          <w:rFonts w:ascii="Dosis" w:eastAsia="Dosis" w:hAnsi="Dosis" w:cs="Dosis"/>
        </w:rPr>
        <w:tab/>
      </w:r>
      <w:r w:rsidR="00012612">
        <w:rPr>
          <w:rFonts w:ascii="Dosis" w:eastAsia="Dosis" w:hAnsi="Dosis" w:cs="Dosis"/>
        </w:rPr>
        <w:tab/>
      </w:r>
    </w:p>
    <w:p w14:paraId="6CA90650" w14:textId="548A9A9A" w:rsidR="0094212C" w:rsidRPr="00012612" w:rsidRDefault="00000000">
      <w:pPr>
        <w:spacing w:before="240" w:after="240" w:line="310" w:lineRule="auto"/>
        <w:rPr>
          <w:rFonts w:ascii="Dosis" w:eastAsia="Dosis" w:hAnsi="Dosis" w:cs="Dosis"/>
          <w:b/>
        </w:rPr>
      </w:pPr>
      <w:r>
        <w:rPr>
          <w:rFonts w:ascii="Dosis" w:eastAsia="Dosis" w:hAnsi="Dosis" w:cs="Dosis"/>
        </w:rPr>
        <w:t xml:space="preserve">Raj explained how important it is </w:t>
      </w:r>
      <w:r w:rsidR="00012612">
        <w:rPr>
          <w:rFonts w:ascii="Dosis" w:eastAsia="Dosis" w:hAnsi="Dosis" w:cs="Dosis"/>
        </w:rPr>
        <w:t>for the S</w:t>
      </w:r>
      <w:r w:rsidR="00D63AB4">
        <w:rPr>
          <w:rFonts w:ascii="Dosis" w:eastAsia="Dosis" w:hAnsi="Dosis" w:cs="Dosis"/>
        </w:rPr>
        <w:t xml:space="preserve">teering </w:t>
      </w:r>
      <w:r w:rsidR="00012612">
        <w:rPr>
          <w:rFonts w:ascii="Dosis" w:eastAsia="Dosis" w:hAnsi="Dosis" w:cs="Dosis"/>
        </w:rPr>
        <w:t>G</w:t>
      </w:r>
      <w:r w:rsidR="00D63AB4">
        <w:rPr>
          <w:rFonts w:ascii="Dosis" w:eastAsia="Dosis" w:hAnsi="Dosis" w:cs="Dosis"/>
        </w:rPr>
        <w:t>roup</w:t>
      </w:r>
      <w:r w:rsidR="00012612">
        <w:rPr>
          <w:rFonts w:ascii="Dosis" w:eastAsia="Dosis" w:hAnsi="Dosis" w:cs="Dosis"/>
        </w:rPr>
        <w:t xml:space="preserve"> members </w:t>
      </w:r>
      <w:r>
        <w:rPr>
          <w:rFonts w:ascii="Dosis" w:eastAsia="Dosis" w:hAnsi="Dosis" w:cs="Dosis"/>
        </w:rPr>
        <w:t>to have a read through</w:t>
      </w:r>
      <w:r w:rsidR="00012612">
        <w:rPr>
          <w:rFonts w:ascii="Dosis" w:eastAsia="Dosis" w:hAnsi="Dosis" w:cs="Dosis"/>
        </w:rPr>
        <w:t xml:space="preserve"> </w:t>
      </w:r>
      <w:r>
        <w:rPr>
          <w:rFonts w:ascii="Dosis" w:eastAsia="Dosis" w:hAnsi="Dosis" w:cs="Dosis"/>
        </w:rPr>
        <w:t xml:space="preserve">the meeting </w:t>
      </w:r>
      <w:r w:rsidR="00012612">
        <w:rPr>
          <w:rFonts w:ascii="Dosis" w:eastAsia="Dosis" w:hAnsi="Dosis" w:cs="Dosis"/>
        </w:rPr>
        <w:t>notes</w:t>
      </w:r>
      <w:r>
        <w:rPr>
          <w:rFonts w:ascii="Dosis" w:eastAsia="Dosis" w:hAnsi="Dosis" w:cs="Dosis"/>
        </w:rPr>
        <w:t>, even if briefly, and to feedback any amendments</w:t>
      </w:r>
      <w:r w:rsidR="00012612">
        <w:rPr>
          <w:rFonts w:ascii="Dosis" w:eastAsia="Dosis" w:hAnsi="Dosis" w:cs="Dosis"/>
        </w:rPr>
        <w:t xml:space="preserve"> as he and Casey may have missed some points.</w:t>
      </w:r>
    </w:p>
    <w:p w14:paraId="2B642100" w14:textId="77777777" w:rsidR="0094212C" w:rsidRDefault="00000000">
      <w:pPr>
        <w:spacing w:before="240" w:after="240" w:line="310" w:lineRule="auto"/>
        <w:rPr>
          <w:rFonts w:ascii="Dosis" w:eastAsia="Dosis" w:hAnsi="Dosis" w:cs="Dosis"/>
          <w:b/>
        </w:rPr>
      </w:pPr>
      <w:r>
        <w:rPr>
          <w:rFonts w:ascii="Dosis" w:eastAsia="Dosis" w:hAnsi="Dosis" w:cs="Dosis"/>
          <w:b/>
        </w:rPr>
        <w:t>4. Follow up actions</w:t>
      </w:r>
    </w:p>
    <w:p w14:paraId="3B52D33E" w14:textId="77777777" w:rsidR="0094212C" w:rsidRDefault="00000000">
      <w:pPr>
        <w:spacing w:before="240" w:after="240" w:line="310" w:lineRule="auto"/>
        <w:rPr>
          <w:rFonts w:ascii="Dosis" w:eastAsia="Dosis" w:hAnsi="Dosis" w:cs="Dosis"/>
          <w:b/>
          <w:u w:val="single"/>
        </w:rPr>
      </w:pPr>
      <w:r>
        <w:rPr>
          <w:rFonts w:ascii="Dosis" w:eastAsia="Dosis" w:hAnsi="Dosis" w:cs="Dosis"/>
          <w:b/>
          <w:u w:val="single"/>
        </w:rPr>
        <w:t>End of defects Phase 1</w:t>
      </w:r>
    </w:p>
    <w:p w14:paraId="737ECDFB" w14:textId="75C28E88" w:rsidR="0094212C" w:rsidRDefault="00000000">
      <w:pPr>
        <w:spacing w:before="240" w:after="240" w:line="310" w:lineRule="auto"/>
        <w:rPr>
          <w:rFonts w:ascii="Dosis" w:eastAsia="Dosis" w:hAnsi="Dosis" w:cs="Dosis"/>
        </w:rPr>
      </w:pPr>
      <w:r>
        <w:rPr>
          <w:rFonts w:ascii="Dosis" w:eastAsia="Dosis" w:hAnsi="Dosis" w:cs="Dosis"/>
        </w:rPr>
        <w:t xml:space="preserve">Several residents feel that reported </w:t>
      </w:r>
      <w:r>
        <w:rPr>
          <w:rFonts w:ascii="Dosis" w:eastAsia="Dosis" w:hAnsi="Dosis" w:cs="Dosis"/>
          <w:b/>
        </w:rPr>
        <w:t>defects have not been fully resolved</w:t>
      </w:r>
      <w:r>
        <w:rPr>
          <w:rFonts w:ascii="Dosis" w:eastAsia="Dosis" w:hAnsi="Dosis" w:cs="Dosis"/>
        </w:rPr>
        <w:t xml:space="preserve">. It was voiced that promised </w:t>
      </w:r>
      <w:r w:rsidR="00012612">
        <w:rPr>
          <w:rFonts w:ascii="Dosis" w:eastAsia="Dosis" w:hAnsi="Dosis" w:cs="Dosis"/>
        </w:rPr>
        <w:t xml:space="preserve">defects </w:t>
      </w:r>
      <w:r>
        <w:rPr>
          <w:rFonts w:ascii="Dosis" w:eastAsia="Dosis" w:hAnsi="Dosis" w:cs="Dosis"/>
        </w:rPr>
        <w:t xml:space="preserve">repairs </w:t>
      </w:r>
      <w:r w:rsidR="00C23C38">
        <w:rPr>
          <w:rFonts w:ascii="Dosis" w:eastAsia="Dosis" w:hAnsi="Dosis" w:cs="Dosis"/>
        </w:rPr>
        <w:t>to have</w:t>
      </w:r>
      <w:r>
        <w:rPr>
          <w:rFonts w:ascii="Dosis" w:eastAsia="Dosis" w:hAnsi="Dosis" w:cs="Dosis"/>
        </w:rPr>
        <w:t xml:space="preserve"> been ‘backtracked’ on. </w:t>
      </w:r>
    </w:p>
    <w:p w14:paraId="62B11BEE" w14:textId="77777777" w:rsidR="0094212C" w:rsidRDefault="00000000">
      <w:pPr>
        <w:spacing w:before="240" w:after="240" w:line="310" w:lineRule="auto"/>
        <w:rPr>
          <w:rFonts w:ascii="Dosis" w:eastAsia="Dosis" w:hAnsi="Dosis" w:cs="Dosis"/>
        </w:rPr>
      </w:pPr>
      <w:r>
        <w:rPr>
          <w:rFonts w:ascii="Dosis" w:eastAsia="Dosis" w:hAnsi="Dosis" w:cs="Dosis"/>
        </w:rPr>
        <w:t xml:space="preserve">Examples include. </w:t>
      </w:r>
    </w:p>
    <w:p w14:paraId="6F443529" w14:textId="6B30AA99" w:rsidR="00B46891" w:rsidRPr="00B46891" w:rsidRDefault="00000000" w:rsidP="00B46891">
      <w:pPr>
        <w:pStyle w:val="ListParagraph"/>
        <w:numPr>
          <w:ilvl w:val="0"/>
          <w:numId w:val="1"/>
        </w:numPr>
        <w:spacing w:before="240" w:after="0" w:line="310" w:lineRule="auto"/>
        <w:rPr>
          <w:rFonts w:ascii="Dosis" w:eastAsia="Dosis" w:hAnsi="Dosis" w:cs="Dosis"/>
        </w:rPr>
      </w:pPr>
      <w:r w:rsidRPr="00B46891">
        <w:rPr>
          <w:rFonts w:ascii="Dosis" w:eastAsia="Dosis" w:hAnsi="Dosis" w:cs="Dosis"/>
        </w:rPr>
        <w:t xml:space="preserve">Gaps </w:t>
      </w:r>
      <w:r w:rsidR="00B46891">
        <w:rPr>
          <w:rFonts w:ascii="Dosis" w:eastAsia="Dosis" w:hAnsi="Dosis" w:cs="Dosis"/>
        </w:rPr>
        <w:t>between the wall and skirting</w:t>
      </w:r>
      <w:r w:rsidRPr="00B46891">
        <w:rPr>
          <w:rFonts w:ascii="Dosis" w:eastAsia="Dosis" w:hAnsi="Dosis" w:cs="Dosis"/>
        </w:rPr>
        <w:t>/door frames. Residents are having to justify they need fixing, by putting a coin in the gap to show the gap is large enough.</w:t>
      </w:r>
      <w:r w:rsidR="00B46891" w:rsidRPr="00B46891">
        <w:rPr>
          <w:rFonts w:ascii="Dosis" w:eastAsia="Dosis" w:hAnsi="Dosis" w:cs="Dosis"/>
        </w:rPr>
        <w:tab/>
      </w:r>
      <w:r w:rsidR="00B46891" w:rsidRPr="00B46891">
        <w:rPr>
          <w:rFonts w:ascii="Dosis" w:eastAsia="Dosis" w:hAnsi="Dosis" w:cs="Dosis"/>
        </w:rPr>
        <w:tab/>
      </w:r>
      <w:r w:rsidR="00B46891" w:rsidRPr="00B46891">
        <w:rPr>
          <w:rFonts w:ascii="Dosis" w:eastAsia="Dosis" w:hAnsi="Dosis" w:cs="Dosis"/>
        </w:rPr>
        <w:tab/>
      </w:r>
      <w:r w:rsidR="00B46891" w:rsidRPr="00B46891">
        <w:rPr>
          <w:rFonts w:ascii="Dosis" w:eastAsia="Dosis" w:hAnsi="Dosis" w:cs="Dosis"/>
        </w:rPr>
        <w:tab/>
      </w:r>
      <w:r w:rsidR="00B46891" w:rsidRPr="00B46891">
        <w:rPr>
          <w:rFonts w:ascii="Dosis" w:eastAsia="Dosis" w:hAnsi="Dosis" w:cs="Dosis"/>
        </w:rPr>
        <w:tab/>
      </w:r>
    </w:p>
    <w:p w14:paraId="13A0B363" w14:textId="6B04247C" w:rsidR="0094212C" w:rsidRDefault="00000000">
      <w:pPr>
        <w:numPr>
          <w:ilvl w:val="0"/>
          <w:numId w:val="1"/>
        </w:numPr>
        <w:spacing w:after="0" w:line="310" w:lineRule="auto"/>
        <w:rPr>
          <w:rFonts w:ascii="Dosis" w:eastAsia="Dosis" w:hAnsi="Dosis" w:cs="Dosis"/>
        </w:rPr>
      </w:pPr>
      <w:r>
        <w:rPr>
          <w:rFonts w:ascii="Dosis" w:eastAsia="Dosis" w:hAnsi="Dosis" w:cs="Dosis"/>
        </w:rPr>
        <w:t>Paint problems being blamed on residents, despite a reporting trail from just after moving in.</w:t>
      </w:r>
    </w:p>
    <w:p w14:paraId="170E9C6F" w14:textId="77777777" w:rsidR="0094212C" w:rsidRDefault="00000000">
      <w:pPr>
        <w:numPr>
          <w:ilvl w:val="0"/>
          <w:numId w:val="1"/>
        </w:numPr>
        <w:spacing w:after="0" w:line="310" w:lineRule="auto"/>
        <w:rPr>
          <w:rFonts w:ascii="Dosis" w:eastAsia="Dosis" w:hAnsi="Dosis" w:cs="Dosis"/>
        </w:rPr>
      </w:pPr>
      <w:r>
        <w:rPr>
          <w:rFonts w:ascii="Dosis" w:eastAsia="Dosis" w:hAnsi="Dosis" w:cs="Dosis"/>
        </w:rPr>
        <w:t>Plumbing issues.</w:t>
      </w:r>
    </w:p>
    <w:p w14:paraId="1496E76C" w14:textId="77777777" w:rsidR="00B46891" w:rsidRDefault="00000000" w:rsidP="00B46891">
      <w:pPr>
        <w:numPr>
          <w:ilvl w:val="0"/>
          <w:numId w:val="1"/>
        </w:numPr>
        <w:spacing w:after="240" w:line="310" w:lineRule="auto"/>
        <w:rPr>
          <w:rFonts w:ascii="Dosis" w:eastAsia="Dosis" w:hAnsi="Dosis" w:cs="Dosis"/>
        </w:rPr>
      </w:pPr>
      <w:r>
        <w:rPr>
          <w:rFonts w:ascii="Dosis" w:eastAsia="Dosis" w:hAnsi="Dosis" w:cs="Dosis"/>
        </w:rPr>
        <w:t xml:space="preserve">Balcony Drainage issues with water falling onto the </w:t>
      </w:r>
      <w:r w:rsidR="00012612">
        <w:rPr>
          <w:rFonts w:ascii="Dosis" w:eastAsia="Dosis" w:hAnsi="Dosis" w:cs="Dosis"/>
        </w:rPr>
        <w:t>balconies</w:t>
      </w:r>
      <w:r>
        <w:rPr>
          <w:rFonts w:ascii="Dosis" w:eastAsia="Dosis" w:hAnsi="Dosis" w:cs="Dosis"/>
        </w:rPr>
        <w:t xml:space="preserve"> underneath.</w:t>
      </w:r>
      <w:r w:rsidR="00B46891">
        <w:rPr>
          <w:rFonts w:ascii="Dosis" w:eastAsia="Dosis" w:hAnsi="Dosis" w:cs="Dosis"/>
        </w:rPr>
        <w:tab/>
      </w:r>
    </w:p>
    <w:p w14:paraId="17B8CF0A" w14:textId="77777777" w:rsidR="00B46891" w:rsidRDefault="00B46891" w:rsidP="00B46891">
      <w:pPr>
        <w:spacing w:after="240" w:line="310" w:lineRule="auto"/>
        <w:rPr>
          <w:rFonts w:ascii="Dosis" w:eastAsia="Dosis" w:hAnsi="Dosis" w:cs="Dosis"/>
          <w:color w:val="FF0000"/>
        </w:rPr>
      </w:pPr>
      <w:r w:rsidRPr="002052FF">
        <w:rPr>
          <w:rFonts w:ascii="Dosis" w:eastAsia="Dosis" w:hAnsi="Dosis" w:cs="Dosis"/>
          <w:color w:val="FF0000"/>
        </w:rPr>
        <w:t>Following the meeting, feedback was received from LB Harrow:</w:t>
      </w:r>
      <w:r>
        <w:rPr>
          <w:rFonts w:ascii="Dosis" w:eastAsia="Dosis" w:hAnsi="Dosis" w:cs="Dosis"/>
          <w:color w:val="FF0000"/>
        </w:rPr>
        <w:t xml:space="preserve"> </w:t>
      </w:r>
    </w:p>
    <w:p w14:paraId="122FEC14" w14:textId="332272C9" w:rsidR="00B46891" w:rsidRPr="00B46891" w:rsidRDefault="00B46891" w:rsidP="00B46891">
      <w:pPr>
        <w:pStyle w:val="ListParagraph"/>
        <w:numPr>
          <w:ilvl w:val="0"/>
          <w:numId w:val="3"/>
        </w:numPr>
        <w:spacing w:after="240" w:line="310" w:lineRule="auto"/>
        <w:rPr>
          <w:rFonts w:ascii="Dosis" w:eastAsia="Dosis" w:hAnsi="Dosis" w:cs="Dosis"/>
          <w:color w:val="FF0000"/>
        </w:rPr>
      </w:pPr>
      <w:r>
        <w:rPr>
          <w:rFonts w:ascii="Dosis" w:eastAsia="Dosis" w:hAnsi="Dosis" w:cs="Dosis"/>
          <w:color w:val="FF0000"/>
        </w:rPr>
        <w:t>T</w:t>
      </w:r>
      <w:r w:rsidRPr="00B46891">
        <w:rPr>
          <w:rFonts w:ascii="Dosis" w:eastAsia="Dosis" w:hAnsi="Dosis" w:cs="Dosis"/>
          <w:color w:val="FF0000"/>
        </w:rPr>
        <w:t>he gaps behind the cupboards are to allow piping to come through for either washing machines or dishwashers. Therefore, this item is not a defect that Higgins will rectify.</w:t>
      </w:r>
      <w:r w:rsidRPr="00B46891">
        <w:rPr>
          <w:rFonts w:ascii="Dosis" w:eastAsia="Dosis" w:hAnsi="Dosis" w:cs="Dosis"/>
        </w:rPr>
        <w:tab/>
      </w:r>
    </w:p>
    <w:p w14:paraId="7A48A0B0" w14:textId="3DBE52CA" w:rsidR="00B46891" w:rsidRDefault="007121E3" w:rsidP="00B46891">
      <w:pPr>
        <w:pStyle w:val="ListParagraph"/>
        <w:numPr>
          <w:ilvl w:val="0"/>
          <w:numId w:val="3"/>
        </w:numPr>
        <w:spacing w:after="240" w:line="310" w:lineRule="auto"/>
        <w:rPr>
          <w:rFonts w:ascii="Dosis" w:eastAsia="Dosis" w:hAnsi="Dosis" w:cs="Dosis"/>
          <w:color w:val="FF0000"/>
        </w:rPr>
      </w:pPr>
      <w:r w:rsidRPr="007121E3">
        <w:rPr>
          <w:rFonts w:ascii="Dosis" w:eastAsia="Dosis" w:hAnsi="Dosis" w:cs="Dosis"/>
          <w:color w:val="FF0000"/>
        </w:rPr>
        <w:t>The electric Charging Points are not operational. Mathew will be discussing this with Higgins week commencing 4</w:t>
      </w:r>
      <w:r w:rsidRPr="007121E3">
        <w:rPr>
          <w:rFonts w:ascii="Dosis" w:eastAsia="Dosis" w:hAnsi="Dosis" w:cs="Dosis"/>
          <w:color w:val="FF0000"/>
          <w:vertAlign w:val="superscript"/>
        </w:rPr>
        <w:t>th</w:t>
      </w:r>
      <w:r w:rsidRPr="007121E3">
        <w:rPr>
          <w:rFonts w:ascii="Dosis" w:eastAsia="Dosis" w:hAnsi="Dosis" w:cs="Dosis"/>
          <w:color w:val="FF0000"/>
        </w:rPr>
        <w:t xml:space="preserve"> November.</w:t>
      </w:r>
    </w:p>
    <w:p w14:paraId="219321BF" w14:textId="3C18AFE0" w:rsidR="007121E3" w:rsidRPr="007121E3" w:rsidRDefault="007121E3" w:rsidP="00B46891">
      <w:pPr>
        <w:pStyle w:val="ListParagraph"/>
        <w:numPr>
          <w:ilvl w:val="0"/>
          <w:numId w:val="3"/>
        </w:numPr>
        <w:spacing w:after="240" w:line="310" w:lineRule="auto"/>
        <w:rPr>
          <w:rFonts w:ascii="Dosis" w:eastAsia="Dosis" w:hAnsi="Dosis" w:cs="Dosis"/>
          <w:color w:val="FF0000"/>
        </w:rPr>
      </w:pPr>
      <w:r>
        <w:rPr>
          <w:rFonts w:ascii="Dosis" w:eastAsia="Dosis" w:hAnsi="Dosis" w:cs="Dosis"/>
          <w:color w:val="FF0000"/>
        </w:rPr>
        <w:lastRenderedPageBreak/>
        <w:t>Mathew met with the Highways Officer two weeks ago and put forward the proposal for yellow lines to be put on the road outside the BT Exchange building. He is awaiting their response.</w:t>
      </w:r>
    </w:p>
    <w:p w14:paraId="13237641" w14:textId="1BCC6765" w:rsidR="0094212C" w:rsidRDefault="00000000">
      <w:pPr>
        <w:spacing w:before="240" w:after="240" w:line="310" w:lineRule="auto"/>
        <w:rPr>
          <w:rFonts w:ascii="Dosis" w:eastAsia="Dosis" w:hAnsi="Dosis" w:cs="Dosis"/>
        </w:rPr>
      </w:pPr>
      <w:r>
        <w:rPr>
          <w:rFonts w:ascii="Dosis" w:eastAsia="Dosis" w:hAnsi="Dosis" w:cs="Dosis"/>
          <w:b/>
        </w:rPr>
        <w:t>Thermoserv have missed appointments</w:t>
      </w:r>
      <w:r>
        <w:rPr>
          <w:rFonts w:ascii="Dosis" w:eastAsia="Dosis" w:hAnsi="Dosis" w:cs="Dosis"/>
        </w:rPr>
        <w:t xml:space="preserve"> </w:t>
      </w:r>
      <w:r w:rsidR="00E5689A">
        <w:rPr>
          <w:rFonts w:ascii="Dosis" w:eastAsia="Dosis" w:hAnsi="Dosis" w:cs="Dosis"/>
        </w:rPr>
        <w:t xml:space="preserve">- </w:t>
      </w:r>
      <w:r>
        <w:rPr>
          <w:rFonts w:ascii="Dosis" w:eastAsia="Dosis" w:hAnsi="Dosis" w:cs="Dosis"/>
        </w:rPr>
        <w:t>to check heating systems</w:t>
      </w:r>
      <w:r w:rsidR="00012612">
        <w:rPr>
          <w:rFonts w:ascii="Dosis" w:eastAsia="Dosis" w:hAnsi="Dosis" w:cs="Dosis"/>
        </w:rPr>
        <w:t xml:space="preserve"> and </w:t>
      </w:r>
      <w:r>
        <w:rPr>
          <w:rFonts w:ascii="Dosis" w:eastAsia="Dosis" w:hAnsi="Dosis" w:cs="Dosis"/>
        </w:rPr>
        <w:t>marking as complete</w:t>
      </w:r>
      <w:r w:rsidR="00012612">
        <w:rPr>
          <w:rFonts w:ascii="Dosis" w:eastAsia="Dosis" w:hAnsi="Dosis" w:cs="Dosis"/>
        </w:rPr>
        <w:t>d</w:t>
      </w:r>
      <w:r>
        <w:rPr>
          <w:rFonts w:ascii="Dosis" w:eastAsia="Dosis" w:hAnsi="Dosis" w:cs="Dosis"/>
        </w:rPr>
        <w:t xml:space="preserve"> when they ha</w:t>
      </w:r>
      <w:r w:rsidR="00012612">
        <w:rPr>
          <w:rFonts w:ascii="Dosis" w:eastAsia="Dosis" w:hAnsi="Dosis" w:cs="Dosis"/>
        </w:rPr>
        <w:t>d</w:t>
      </w:r>
      <w:r>
        <w:rPr>
          <w:rFonts w:ascii="Dosis" w:eastAsia="Dosis" w:hAnsi="Dosis" w:cs="Dosis"/>
        </w:rPr>
        <w:t xml:space="preserve"> not </w:t>
      </w:r>
      <w:r w:rsidR="00012612">
        <w:rPr>
          <w:rFonts w:ascii="Dosis" w:eastAsia="Dosis" w:hAnsi="Dosis" w:cs="Dosis"/>
        </w:rPr>
        <w:t>visited some residents</w:t>
      </w:r>
      <w:r>
        <w:rPr>
          <w:rFonts w:ascii="Dosis" w:eastAsia="Dosis" w:hAnsi="Dosis" w:cs="Dosis"/>
        </w:rPr>
        <w:t xml:space="preserve">.  ACTION: Raj to inform </w:t>
      </w:r>
      <w:r w:rsidR="00012612">
        <w:rPr>
          <w:rFonts w:ascii="Dosis" w:eastAsia="Dosis" w:hAnsi="Dosis" w:cs="Dosis"/>
        </w:rPr>
        <w:t xml:space="preserve">LB </w:t>
      </w:r>
      <w:r>
        <w:rPr>
          <w:rFonts w:ascii="Dosis" w:eastAsia="Dosis" w:hAnsi="Dosis" w:cs="Dosis"/>
        </w:rPr>
        <w:t>Harrow</w:t>
      </w:r>
      <w:r w:rsidR="00D63AB4">
        <w:rPr>
          <w:rFonts w:ascii="Dosis" w:eastAsia="Dosis" w:hAnsi="Dosis" w:cs="Dosis"/>
        </w:rPr>
        <w:t xml:space="preserve"> accordingly</w:t>
      </w:r>
      <w:r w:rsidR="00012612">
        <w:rPr>
          <w:rFonts w:ascii="Dosis" w:eastAsia="Dosis" w:hAnsi="Dosis" w:cs="Dosis"/>
        </w:rPr>
        <w:t>.</w:t>
      </w:r>
    </w:p>
    <w:p w14:paraId="05A27AA7" w14:textId="0D1F21D0" w:rsidR="0094212C" w:rsidRDefault="00000000">
      <w:pPr>
        <w:spacing w:before="240" w:after="240" w:line="310" w:lineRule="auto"/>
        <w:rPr>
          <w:rFonts w:ascii="Dosis" w:eastAsia="Dosis" w:hAnsi="Dosis" w:cs="Dosis"/>
        </w:rPr>
      </w:pPr>
      <w:r>
        <w:rPr>
          <w:rFonts w:ascii="Dosis" w:eastAsia="Dosis" w:hAnsi="Dosis" w:cs="Dosis"/>
          <w:b/>
        </w:rPr>
        <w:t>Heating filters</w:t>
      </w:r>
      <w:r w:rsidR="00012612">
        <w:rPr>
          <w:rFonts w:ascii="Dosis" w:eastAsia="Dosis" w:hAnsi="Dosis" w:cs="Dosis"/>
          <w:b/>
        </w:rPr>
        <w:t xml:space="preserve"> </w:t>
      </w:r>
      <w:r w:rsidR="00D63AB4">
        <w:rPr>
          <w:rFonts w:ascii="Dosis" w:eastAsia="Dosis" w:hAnsi="Dosis" w:cs="Dosis"/>
          <w:b/>
        </w:rPr>
        <w:t xml:space="preserve">(MVHR) </w:t>
      </w:r>
      <w:r w:rsidRPr="00E5689A">
        <w:rPr>
          <w:rFonts w:ascii="Dosis" w:eastAsia="Dosis" w:hAnsi="Dosis" w:cs="Dosis"/>
          <w:bCs/>
        </w:rPr>
        <w:t>-</w:t>
      </w:r>
      <w:r>
        <w:rPr>
          <w:rFonts w:ascii="Dosis" w:eastAsia="Dosis" w:hAnsi="Dosis" w:cs="Dosis"/>
          <w:b/>
        </w:rPr>
        <w:t xml:space="preserve"> </w:t>
      </w:r>
      <w:r>
        <w:rPr>
          <w:rFonts w:ascii="Dosis" w:eastAsia="Dosis" w:hAnsi="Dosis" w:cs="Dosis"/>
        </w:rPr>
        <w:t xml:space="preserve"> With </w:t>
      </w:r>
      <w:r w:rsidR="00012612">
        <w:rPr>
          <w:rFonts w:ascii="Dosis" w:eastAsia="Dosis" w:hAnsi="Dosis" w:cs="Dosis"/>
        </w:rPr>
        <w:t>w</w:t>
      </w:r>
      <w:r>
        <w:rPr>
          <w:rFonts w:ascii="Dosis" w:eastAsia="Dosis" w:hAnsi="Dosis" w:cs="Dosis"/>
        </w:rPr>
        <w:t>inter approaching residents need to ensure the filters are cleaned</w:t>
      </w:r>
      <w:r w:rsidR="00D63AB4">
        <w:rPr>
          <w:rFonts w:ascii="Dosis" w:eastAsia="Dosis" w:hAnsi="Dosis" w:cs="Dosis"/>
        </w:rPr>
        <w:t xml:space="preserve"> in Phase 1 homes</w:t>
      </w:r>
      <w:r>
        <w:rPr>
          <w:rFonts w:ascii="Dosis" w:eastAsia="Dosis" w:hAnsi="Dosis" w:cs="Dosis"/>
        </w:rPr>
        <w:t xml:space="preserve">. </w:t>
      </w:r>
      <w:r w:rsidR="003B4519">
        <w:rPr>
          <w:rFonts w:ascii="Dosis" w:eastAsia="Dosis" w:hAnsi="Dosis" w:cs="Dosis"/>
        </w:rPr>
        <w:tab/>
      </w:r>
      <w:r w:rsidR="003B4519">
        <w:rPr>
          <w:rFonts w:ascii="Dosis" w:eastAsia="Dosis" w:hAnsi="Dosis" w:cs="Dosis"/>
        </w:rPr>
        <w:tab/>
      </w:r>
      <w:r w:rsidR="003B4519">
        <w:rPr>
          <w:rFonts w:ascii="Dosis" w:eastAsia="Dosis" w:hAnsi="Dosis" w:cs="Dosis"/>
        </w:rPr>
        <w:tab/>
      </w:r>
      <w:r w:rsidR="003B4519">
        <w:rPr>
          <w:rFonts w:ascii="Dosis" w:eastAsia="Dosis" w:hAnsi="Dosis" w:cs="Dosis"/>
        </w:rPr>
        <w:tab/>
      </w:r>
      <w:r w:rsidR="003B4519">
        <w:rPr>
          <w:rFonts w:ascii="Dosis" w:eastAsia="Dosis" w:hAnsi="Dosis" w:cs="Dosis"/>
        </w:rPr>
        <w:tab/>
      </w:r>
      <w:r w:rsidR="003B4519">
        <w:rPr>
          <w:rFonts w:ascii="Dosis" w:eastAsia="Dosis" w:hAnsi="Dosis" w:cs="Dosis"/>
        </w:rPr>
        <w:tab/>
      </w:r>
      <w:r w:rsidR="003B4519">
        <w:rPr>
          <w:rFonts w:ascii="Dosis" w:eastAsia="Dosis" w:hAnsi="Dosis" w:cs="Dosis"/>
        </w:rPr>
        <w:tab/>
      </w:r>
      <w:r w:rsidR="003B4519">
        <w:rPr>
          <w:rFonts w:ascii="Dosis" w:eastAsia="Dosis" w:hAnsi="Dosis" w:cs="Dosis"/>
        </w:rPr>
        <w:tab/>
      </w:r>
      <w:r w:rsidR="003B4519">
        <w:rPr>
          <w:rFonts w:ascii="Dosis" w:eastAsia="Dosis" w:hAnsi="Dosis" w:cs="Dosis"/>
        </w:rPr>
        <w:tab/>
      </w:r>
      <w:r w:rsidR="003B4519">
        <w:rPr>
          <w:rFonts w:ascii="Dosis" w:eastAsia="Dosis" w:hAnsi="Dosis" w:cs="Dosis"/>
        </w:rPr>
        <w:tab/>
        <w:t xml:space="preserve">           </w:t>
      </w:r>
      <w:r>
        <w:rPr>
          <w:rFonts w:ascii="Dosis" w:eastAsia="Dosis" w:hAnsi="Dosis" w:cs="Dosis"/>
        </w:rPr>
        <w:t xml:space="preserve">ACTION: Raj to enquire with </w:t>
      </w:r>
      <w:r w:rsidR="00012612">
        <w:rPr>
          <w:rFonts w:ascii="Dosis" w:eastAsia="Dosis" w:hAnsi="Dosis" w:cs="Dosis"/>
        </w:rPr>
        <w:t>LB Harrow</w:t>
      </w:r>
      <w:r>
        <w:rPr>
          <w:rFonts w:ascii="Dosis" w:eastAsia="Dosis" w:hAnsi="Dosis" w:cs="Dosis"/>
        </w:rPr>
        <w:t xml:space="preserve"> if a reminder </w:t>
      </w:r>
      <w:r w:rsidR="00012612">
        <w:rPr>
          <w:rFonts w:ascii="Dosis" w:eastAsia="Dosis" w:hAnsi="Dosis" w:cs="Dosis"/>
        </w:rPr>
        <w:t xml:space="preserve">in the newsletter </w:t>
      </w:r>
      <w:r>
        <w:rPr>
          <w:rFonts w:ascii="Dosis" w:eastAsia="Dosis" w:hAnsi="Dosis" w:cs="Dosis"/>
        </w:rPr>
        <w:t>to residents with clear instructions would be helpful.</w:t>
      </w:r>
    </w:p>
    <w:p w14:paraId="45480BFE" w14:textId="10BE2609" w:rsidR="0094212C" w:rsidRDefault="00000000">
      <w:pPr>
        <w:spacing w:before="240" w:after="240" w:line="310" w:lineRule="auto"/>
        <w:rPr>
          <w:rFonts w:ascii="Dosis" w:eastAsia="Dosis" w:hAnsi="Dosis" w:cs="Dosis"/>
        </w:rPr>
      </w:pPr>
      <w:r>
        <w:rPr>
          <w:rFonts w:ascii="Dosis" w:eastAsia="Dosis" w:hAnsi="Dosis" w:cs="Dosis"/>
          <w:b/>
        </w:rPr>
        <w:t>Higgins ha</w:t>
      </w:r>
      <w:r w:rsidR="00012612">
        <w:rPr>
          <w:rFonts w:ascii="Dosis" w:eastAsia="Dosis" w:hAnsi="Dosis" w:cs="Dosis"/>
          <w:b/>
        </w:rPr>
        <w:t>d</w:t>
      </w:r>
      <w:r>
        <w:rPr>
          <w:rFonts w:ascii="Dosis" w:eastAsia="Dosis" w:hAnsi="Dosis" w:cs="Dosis"/>
          <w:b/>
        </w:rPr>
        <w:t xml:space="preserve"> missed </w:t>
      </w:r>
      <w:r w:rsidR="00012612">
        <w:rPr>
          <w:rFonts w:ascii="Dosis" w:eastAsia="Dosis" w:hAnsi="Dosis" w:cs="Dosis"/>
          <w:b/>
        </w:rPr>
        <w:t xml:space="preserve">some </w:t>
      </w:r>
      <w:r>
        <w:rPr>
          <w:rFonts w:ascii="Dosis" w:eastAsia="Dosis" w:hAnsi="Dosis" w:cs="Dosis"/>
          <w:b/>
        </w:rPr>
        <w:t>appointments</w:t>
      </w:r>
      <w:r w:rsidR="00E5689A">
        <w:rPr>
          <w:rFonts w:ascii="Dosis" w:eastAsia="Dosis" w:hAnsi="Dosis" w:cs="Dosis"/>
          <w:b/>
        </w:rPr>
        <w:t xml:space="preserve"> </w:t>
      </w:r>
      <w:r w:rsidR="00E5689A">
        <w:rPr>
          <w:rFonts w:ascii="Dosis" w:eastAsia="Dosis" w:hAnsi="Dosis" w:cs="Dosis"/>
        </w:rPr>
        <w:t xml:space="preserve">- </w:t>
      </w:r>
      <w:r>
        <w:rPr>
          <w:rFonts w:ascii="Dosis" w:eastAsia="Dosis" w:hAnsi="Dosis" w:cs="Dosis"/>
        </w:rPr>
        <w:t xml:space="preserve">to fix heating defects. This is frustrating for residents, who have to </w:t>
      </w:r>
      <w:r w:rsidR="00C23C38">
        <w:rPr>
          <w:rFonts w:ascii="Dosis" w:eastAsia="Dosis" w:hAnsi="Dosis" w:cs="Dosis"/>
        </w:rPr>
        <w:t>take</w:t>
      </w:r>
      <w:r w:rsidR="00012612">
        <w:rPr>
          <w:rFonts w:ascii="Dosis" w:eastAsia="Dosis" w:hAnsi="Dosis" w:cs="Dosis"/>
        </w:rPr>
        <w:t xml:space="preserve"> a </w:t>
      </w:r>
      <w:r>
        <w:rPr>
          <w:rFonts w:ascii="Dosis" w:eastAsia="Dosis" w:hAnsi="Dosis" w:cs="Dosis"/>
        </w:rPr>
        <w:t xml:space="preserve">day off work </w:t>
      </w:r>
      <w:r w:rsidR="001A5DB9">
        <w:rPr>
          <w:rFonts w:ascii="Dosis" w:eastAsia="Dosis" w:hAnsi="Dosis" w:cs="Dosis"/>
        </w:rPr>
        <w:t xml:space="preserve">or </w:t>
      </w:r>
      <w:r>
        <w:rPr>
          <w:rFonts w:ascii="Dosis" w:eastAsia="Dosis" w:hAnsi="Dosis" w:cs="Dosis"/>
        </w:rPr>
        <w:t>ma</w:t>
      </w:r>
      <w:r w:rsidR="004265C5">
        <w:rPr>
          <w:rFonts w:ascii="Dosis" w:eastAsia="Dosis" w:hAnsi="Dosis" w:cs="Dosis"/>
        </w:rPr>
        <w:t>d</w:t>
      </w:r>
      <w:r>
        <w:rPr>
          <w:rFonts w:ascii="Dosis" w:eastAsia="Dosis" w:hAnsi="Dosis" w:cs="Dosis"/>
        </w:rPr>
        <w:t>e special arrangements to be at home.</w:t>
      </w:r>
    </w:p>
    <w:p w14:paraId="7800F95E" w14:textId="437DD034" w:rsidR="0094212C" w:rsidRDefault="00000000">
      <w:pPr>
        <w:spacing w:before="240" w:after="240" w:line="310" w:lineRule="auto"/>
        <w:rPr>
          <w:rFonts w:ascii="Dosis" w:eastAsia="Dosis" w:hAnsi="Dosis" w:cs="Dosis"/>
        </w:rPr>
      </w:pPr>
      <w:r>
        <w:rPr>
          <w:rFonts w:ascii="Dosis" w:eastAsia="Dosis" w:hAnsi="Dosis" w:cs="Dosis"/>
          <w:b/>
        </w:rPr>
        <w:t>The underfloor heating</w:t>
      </w:r>
      <w:r>
        <w:rPr>
          <w:rFonts w:ascii="Dosis" w:eastAsia="Dosis" w:hAnsi="Dosis" w:cs="Dosis"/>
        </w:rPr>
        <w:t xml:space="preserve"> </w:t>
      </w:r>
      <w:r w:rsidR="00E5689A">
        <w:rPr>
          <w:rFonts w:ascii="Dosis" w:eastAsia="Dosis" w:hAnsi="Dosis" w:cs="Dosis"/>
        </w:rPr>
        <w:t xml:space="preserve">- </w:t>
      </w:r>
      <w:r>
        <w:rPr>
          <w:rFonts w:ascii="Dosis" w:eastAsia="Dosis" w:hAnsi="Dosis" w:cs="Dosis"/>
        </w:rPr>
        <w:t>does not seem to permeate through the carpet in bedrooms. There are concerns that the carpet blocks the heat entering the properties.</w:t>
      </w:r>
      <w:r w:rsidR="00012612">
        <w:rPr>
          <w:rFonts w:ascii="Dosis" w:eastAsia="Dosis" w:hAnsi="Dosis" w:cs="Dosis"/>
        </w:rPr>
        <w:t xml:space="preserve"> </w:t>
      </w:r>
    </w:p>
    <w:p w14:paraId="586B9324" w14:textId="2B7E80DF" w:rsidR="0094212C" w:rsidRDefault="00000000">
      <w:pPr>
        <w:spacing w:before="240" w:after="240" w:line="310" w:lineRule="auto"/>
        <w:rPr>
          <w:rFonts w:ascii="Dosis" w:eastAsia="Dosis" w:hAnsi="Dosis" w:cs="Dosis"/>
        </w:rPr>
      </w:pPr>
      <w:r>
        <w:rPr>
          <w:rFonts w:ascii="Dosis" w:eastAsia="Dosis" w:hAnsi="Dosis" w:cs="Dosis"/>
        </w:rPr>
        <w:t xml:space="preserve">ACTION: Raj to raise this with </w:t>
      </w:r>
      <w:r w:rsidR="00012612">
        <w:rPr>
          <w:rFonts w:ascii="Dosis" w:eastAsia="Dosis" w:hAnsi="Dosis" w:cs="Dosis"/>
        </w:rPr>
        <w:t xml:space="preserve">LB </w:t>
      </w:r>
      <w:r>
        <w:rPr>
          <w:rFonts w:ascii="Dosis" w:eastAsia="Dosis" w:hAnsi="Dosis" w:cs="Dosis"/>
        </w:rPr>
        <w:t xml:space="preserve">Harrow </w:t>
      </w:r>
      <w:r w:rsidR="00012612">
        <w:rPr>
          <w:rFonts w:ascii="Dosis" w:eastAsia="Dosis" w:hAnsi="Dosis" w:cs="Dosis"/>
        </w:rPr>
        <w:t>and consider how this is not repeated on Phase 2.</w:t>
      </w:r>
    </w:p>
    <w:p w14:paraId="31F8BFFE" w14:textId="12671AF6" w:rsidR="0094212C" w:rsidRDefault="00000000">
      <w:pPr>
        <w:spacing w:before="240" w:after="240" w:line="310" w:lineRule="auto"/>
        <w:rPr>
          <w:rFonts w:ascii="Dosis" w:eastAsia="Dosis" w:hAnsi="Dosis" w:cs="Dosis"/>
        </w:rPr>
      </w:pPr>
      <w:r>
        <w:rPr>
          <w:rFonts w:ascii="Dosis" w:eastAsia="Dosis" w:hAnsi="Dosis" w:cs="Dosis"/>
          <w:b/>
        </w:rPr>
        <w:t>CCTV</w:t>
      </w:r>
      <w:r>
        <w:rPr>
          <w:rFonts w:ascii="Dosis" w:eastAsia="Dosis" w:hAnsi="Dosis" w:cs="Dosis"/>
        </w:rPr>
        <w:t xml:space="preserve"> </w:t>
      </w:r>
      <w:r w:rsidR="00E5689A">
        <w:rPr>
          <w:rFonts w:ascii="Dosis" w:eastAsia="Dosis" w:hAnsi="Dosis" w:cs="Dosis"/>
        </w:rPr>
        <w:t xml:space="preserve">- </w:t>
      </w:r>
      <w:r>
        <w:rPr>
          <w:rFonts w:ascii="Dosis" w:eastAsia="Dosis" w:hAnsi="Dosis" w:cs="Dosis"/>
        </w:rPr>
        <w:t>Has been confirmed to be working throughout the estate.</w:t>
      </w:r>
    </w:p>
    <w:p w14:paraId="2EEA4D0A" w14:textId="77777777" w:rsidR="0094212C" w:rsidRDefault="00000000">
      <w:pPr>
        <w:spacing w:before="240" w:after="240" w:line="310" w:lineRule="auto"/>
        <w:rPr>
          <w:rFonts w:ascii="Dosis" w:eastAsia="Dosis" w:hAnsi="Dosis" w:cs="Dosis"/>
          <w:b/>
          <w:u w:val="single"/>
        </w:rPr>
      </w:pPr>
      <w:r>
        <w:rPr>
          <w:rFonts w:ascii="Dosis" w:eastAsia="Dosis" w:hAnsi="Dosis" w:cs="Dosis"/>
          <w:b/>
          <w:u w:val="single"/>
        </w:rPr>
        <w:t>Gareth Thomas MP follow up meeting</w:t>
      </w:r>
    </w:p>
    <w:p w14:paraId="6D9A4355" w14:textId="09E1EF63" w:rsidR="0094212C" w:rsidRDefault="00000000">
      <w:pPr>
        <w:spacing w:before="240" w:after="240" w:line="310" w:lineRule="auto"/>
        <w:rPr>
          <w:rFonts w:ascii="Dosis" w:eastAsia="Dosis" w:hAnsi="Dosis" w:cs="Dosis"/>
        </w:rPr>
      </w:pPr>
      <w:r>
        <w:rPr>
          <w:rFonts w:ascii="Dosis" w:eastAsia="Dosis" w:hAnsi="Dosis" w:cs="Dosis"/>
          <w:b/>
        </w:rPr>
        <w:t xml:space="preserve"> The bin store area </w:t>
      </w:r>
      <w:r w:rsidR="00E5689A">
        <w:rPr>
          <w:rFonts w:ascii="Dosis" w:eastAsia="Dosis" w:hAnsi="Dosis" w:cs="Dosis"/>
          <w:b/>
        </w:rPr>
        <w:t xml:space="preserve">(Wesley Close) </w:t>
      </w:r>
      <w:r>
        <w:rPr>
          <w:rFonts w:ascii="Dosis" w:eastAsia="Dosis" w:hAnsi="Dosis" w:cs="Dosis"/>
        </w:rPr>
        <w:t>is dangerous, broken and ugly. The S</w:t>
      </w:r>
      <w:r w:rsidR="001A5DB9">
        <w:rPr>
          <w:rFonts w:ascii="Dosis" w:eastAsia="Dosis" w:hAnsi="Dosis" w:cs="Dosis"/>
        </w:rPr>
        <w:t xml:space="preserve">teering </w:t>
      </w:r>
      <w:r>
        <w:rPr>
          <w:rFonts w:ascii="Dosis" w:eastAsia="Dosis" w:hAnsi="Dosis" w:cs="Dosis"/>
        </w:rPr>
        <w:t>G</w:t>
      </w:r>
      <w:r w:rsidR="001A5DB9">
        <w:rPr>
          <w:rFonts w:ascii="Dosis" w:eastAsia="Dosis" w:hAnsi="Dosis" w:cs="Dosis"/>
        </w:rPr>
        <w:t>roup</w:t>
      </w:r>
      <w:r>
        <w:rPr>
          <w:rFonts w:ascii="Dosis" w:eastAsia="Dosis" w:hAnsi="Dosis" w:cs="Dosis"/>
        </w:rPr>
        <w:t xml:space="preserve"> are keen to understand when it will be demolished. It is understood that an order has been raised with United Living to make good. </w:t>
      </w:r>
    </w:p>
    <w:p w14:paraId="521617C0" w14:textId="119E0D81" w:rsidR="0094212C" w:rsidRDefault="00000000">
      <w:pPr>
        <w:spacing w:before="240" w:after="240" w:line="310" w:lineRule="auto"/>
        <w:rPr>
          <w:rFonts w:ascii="Dosis" w:eastAsia="Dosis" w:hAnsi="Dosis" w:cs="Dosis"/>
        </w:rPr>
      </w:pPr>
      <w:r>
        <w:rPr>
          <w:rFonts w:ascii="Dosis" w:eastAsia="Dosis" w:hAnsi="Dosis" w:cs="Dosis"/>
        </w:rPr>
        <w:t xml:space="preserve">ACTION: </w:t>
      </w:r>
      <w:r w:rsidR="00E5689A">
        <w:rPr>
          <w:rFonts w:ascii="Dosis" w:eastAsia="Dosis" w:hAnsi="Dosis" w:cs="Dosis"/>
        </w:rPr>
        <w:t xml:space="preserve">Raj to report to LB Harrow and Cllr Hickman who had previously raised this issue and </w:t>
      </w:r>
      <w:r>
        <w:rPr>
          <w:rFonts w:ascii="Dosis" w:eastAsia="Dosis" w:hAnsi="Dosis" w:cs="Dosis"/>
        </w:rPr>
        <w:t xml:space="preserve">make enquiries about timescales for </w:t>
      </w:r>
      <w:r w:rsidR="00E5689A">
        <w:rPr>
          <w:rFonts w:ascii="Dosis" w:eastAsia="Dosis" w:hAnsi="Dosis" w:cs="Dosis"/>
        </w:rPr>
        <w:t xml:space="preserve">the </w:t>
      </w:r>
      <w:r>
        <w:rPr>
          <w:rFonts w:ascii="Dosis" w:eastAsia="Dosis" w:hAnsi="Dosis" w:cs="Dosis"/>
        </w:rPr>
        <w:t xml:space="preserve">work </w:t>
      </w:r>
      <w:r w:rsidR="00E5689A">
        <w:rPr>
          <w:rFonts w:ascii="Dosis" w:eastAsia="Dosis" w:hAnsi="Dosis" w:cs="Dosis"/>
        </w:rPr>
        <w:t xml:space="preserve">to be </w:t>
      </w:r>
      <w:r>
        <w:rPr>
          <w:rFonts w:ascii="Dosis" w:eastAsia="Dosis" w:hAnsi="Dosis" w:cs="Dosis"/>
        </w:rPr>
        <w:t>complet</w:t>
      </w:r>
      <w:r w:rsidR="00E5689A">
        <w:rPr>
          <w:rFonts w:ascii="Dosis" w:eastAsia="Dosis" w:hAnsi="Dosis" w:cs="Dosis"/>
        </w:rPr>
        <w:t>ed</w:t>
      </w:r>
      <w:r>
        <w:rPr>
          <w:rFonts w:ascii="Dosis" w:eastAsia="Dosis" w:hAnsi="Dosis" w:cs="Dosis"/>
        </w:rPr>
        <w:t>.</w:t>
      </w:r>
    </w:p>
    <w:p w14:paraId="16231702" w14:textId="4655A231" w:rsidR="0094212C" w:rsidRPr="00E5689A" w:rsidRDefault="00000000">
      <w:pPr>
        <w:spacing w:before="240" w:after="240" w:line="310" w:lineRule="auto"/>
        <w:rPr>
          <w:rFonts w:ascii="Dosis" w:eastAsia="Dosis" w:hAnsi="Dosis" w:cs="Dosis"/>
          <w:b/>
        </w:rPr>
      </w:pPr>
      <w:r>
        <w:rPr>
          <w:rFonts w:ascii="Dosis" w:eastAsia="Dosis" w:hAnsi="Dosis" w:cs="Dosis"/>
          <w:b/>
        </w:rPr>
        <w:t xml:space="preserve">Overgrown Bushes </w:t>
      </w:r>
      <w:r w:rsidR="00900D9B">
        <w:rPr>
          <w:rFonts w:ascii="Dosis" w:eastAsia="Dosis" w:hAnsi="Dosis" w:cs="Dosis"/>
          <w:b/>
        </w:rPr>
        <w:t>(</w:t>
      </w:r>
      <w:r>
        <w:rPr>
          <w:rFonts w:ascii="Dosis" w:eastAsia="Dosis" w:hAnsi="Dosis" w:cs="Dosis"/>
          <w:b/>
        </w:rPr>
        <w:t>Osmond Close</w:t>
      </w:r>
      <w:r w:rsidR="00900D9B">
        <w:rPr>
          <w:rFonts w:ascii="Dosis" w:eastAsia="Dosis" w:hAnsi="Dosis" w:cs="Dosis"/>
          <w:b/>
        </w:rPr>
        <w:t>)</w:t>
      </w:r>
      <w:r w:rsidR="00E5689A">
        <w:rPr>
          <w:rFonts w:ascii="Dosis" w:eastAsia="Dosis" w:hAnsi="Dosis" w:cs="Dosis"/>
          <w:b/>
        </w:rPr>
        <w:t xml:space="preserve">  </w:t>
      </w:r>
      <w:r w:rsidR="00E5689A" w:rsidRPr="00E5689A">
        <w:rPr>
          <w:rFonts w:ascii="Dosis" w:eastAsia="Dosis" w:hAnsi="Dosis" w:cs="Dosis"/>
          <w:bCs/>
        </w:rPr>
        <w:t>-</w:t>
      </w:r>
      <w:r w:rsidR="00E5689A">
        <w:rPr>
          <w:rFonts w:ascii="Dosis" w:eastAsia="Dosis" w:hAnsi="Dosis" w:cs="Dosis"/>
          <w:b/>
        </w:rPr>
        <w:t xml:space="preserve"> </w:t>
      </w:r>
      <w:r w:rsidR="00E5689A">
        <w:rPr>
          <w:rFonts w:ascii="Dosis" w:eastAsia="Dosis" w:hAnsi="Dosis" w:cs="Dosis"/>
        </w:rPr>
        <w:t>Grounds m</w:t>
      </w:r>
      <w:r>
        <w:rPr>
          <w:rFonts w:ascii="Dosis" w:eastAsia="Dosis" w:hAnsi="Dosis" w:cs="Dosis"/>
        </w:rPr>
        <w:t>aintenance work is scheduled for the 2nd week of November</w:t>
      </w:r>
      <w:r w:rsidR="00E5689A">
        <w:rPr>
          <w:rFonts w:ascii="Dosis" w:eastAsia="Dosis" w:hAnsi="Dosis" w:cs="Dosis"/>
        </w:rPr>
        <w:t>.</w:t>
      </w:r>
    </w:p>
    <w:p w14:paraId="5B3661F2" w14:textId="04632B22" w:rsidR="0094212C" w:rsidRDefault="00000000">
      <w:pPr>
        <w:spacing w:before="240" w:after="240" w:line="310" w:lineRule="auto"/>
        <w:rPr>
          <w:rFonts w:ascii="Dosis" w:eastAsia="Dosis" w:hAnsi="Dosis" w:cs="Dosis"/>
        </w:rPr>
      </w:pPr>
      <w:r>
        <w:rPr>
          <w:rFonts w:ascii="Dosis" w:eastAsia="Dosis" w:hAnsi="Dosis" w:cs="Dosis"/>
        </w:rPr>
        <w:t xml:space="preserve">Gareth </w:t>
      </w:r>
      <w:r w:rsidR="00E5689A">
        <w:rPr>
          <w:rFonts w:ascii="Dosis" w:eastAsia="Dosis" w:hAnsi="Dosis" w:cs="Dosis"/>
        </w:rPr>
        <w:t>wa</w:t>
      </w:r>
      <w:r>
        <w:rPr>
          <w:rFonts w:ascii="Dosis" w:eastAsia="Dosis" w:hAnsi="Dosis" w:cs="Dosis"/>
        </w:rPr>
        <w:t>s keen to have a follow-up meeting before Christmas</w:t>
      </w:r>
    </w:p>
    <w:p w14:paraId="50585FEC" w14:textId="054C8279" w:rsidR="0094212C" w:rsidRDefault="00000000">
      <w:pPr>
        <w:spacing w:before="240" w:after="240" w:line="310" w:lineRule="auto"/>
        <w:rPr>
          <w:rFonts w:ascii="Dosis" w:eastAsia="Dosis" w:hAnsi="Dosis" w:cs="Dosis"/>
        </w:rPr>
      </w:pPr>
      <w:r>
        <w:rPr>
          <w:rFonts w:ascii="Dosis" w:eastAsia="Dosis" w:hAnsi="Dosis" w:cs="Dosis"/>
        </w:rPr>
        <w:t xml:space="preserve">ACTION: Raj to </w:t>
      </w:r>
      <w:r w:rsidR="00E5689A">
        <w:rPr>
          <w:rFonts w:ascii="Dosis" w:eastAsia="Dosis" w:hAnsi="Dosis" w:cs="Dosis"/>
        </w:rPr>
        <w:t>contact</w:t>
      </w:r>
      <w:r>
        <w:rPr>
          <w:rFonts w:ascii="Dosis" w:eastAsia="Dosis" w:hAnsi="Dosis" w:cs="Dosis"/>
        </w:rPr>
        <w:t xml:space="preserve"> Gareth</w:t>
      </w:r>
      <w:r w:rsidR="00E5689A">
        <w:rPr>
          <w:rFonts w:ascii="Dosis" w:eastAsia="Dosis" w:hAnsi="Dosis" w:cs="Dosis"/>
        </w:rPr>
        <w:t>’s office and see if he is available</w:t>
      </w:r>
      <w:r>
        <w:rPr>
          <w:rFonts w:ascii="Dosis" w:eastAsia="Dosis" w:hAnsi="Dosis" w:cs="Dosis"/>
        </w:rPr>
        <w:t xml:space="preserve"> to attend </w:t>
      </w:r>
      <w:r w:rsidR="00E5689A">
        <w:rPr>
          <w:rFonts w:ascii="Dosis" w:eastAsia="Dosis" w:hAnsi="Dosis" w:cs="Dosis"/>
        </w:rPr>
        <w:t xml:space="preserve">on the same date as the Estate Inspection. </w:t>
      </w:r>
      <w:r>
        <w:rPr>
          <w:rFonts w:ascii="Dosis" w:eastAsia="Dosis" w:hAnsi="Dosis" w:cs="Dosis"/>
        </w:rPr>
        <w:t xml:space="preserve"> </w:t>
      </w:r>
    </w:p>
    <w:p w14:paraId="6964C6DC" w14:textId="6597C712" w:rsidR="0094212C" w:rsidRDefault="00000000">
      <w:pPr>
        <w:spacing w:before="240" w:after="240" w:line="310" w:lineRule="auto"/>
        <w:rPr>
          <w:rFonts w:ascii="Dosis" w:eastAsia="Dosis" w:hAnsi="Dosis" w:cs="Dosis"/>
          <w:b/>
          <w:u w:val="single"/>
        </w:rPr>
      </w:pPr>
      <w:r>
        <w:rPr>
          <w:rFonts w:ascii="Dosis" w:eastAsia="Dosis" w:hAnsi="Dosis" w:cs="Dosis"/>
          <w:b/>
          <w:u w:val="single"/>
        </w:rPr>
        <w:t>Councillors Surgery</w:t>
      </w:r>
      <w:r w:rsidR="00900D9B">
        <w:rPr>
          <w:rFonts w:ascii="Dosis" w:eastAsia="Dosis" w:hAnsi="Dosis" w:cs="Dosis"/>
          <w:b/>
          <w:u w:val="single"/>
        </w:rPr>
        <w:t xml:space="preserve"> </w:t>
      </w:r>
      <w:r w:rsidR="00900D9B" w:rsidRPr="00900D9B">
        <w:rPr>
          <w:rFonts w:ascii="Dosis" w:eastAsia="Dosis" w:hAnsi="Dosis" w:cs="Dosis"/>
          <w:bCs/>
        </w:rPr>
        <w:t xml:space="preserve">- </w:t>
      </w:r>
      <w:r w:rsidRPr="00900D9B">
        <w:rPr>
          <w:rFonts w:ascii="Dosis" w:eastAsia="Dosis" w:hAnsi="Dosis" w:cs="Dosis"/>
          <w:bCs/>
        </w:rPr>
        <w:t xml:space="preserve"> </w:t>
      </w:r>
      <w:r w:rsidR="00900D9B">
        <w:rPr>
          <w:rFonts w:ascii="Dosis" w:eastAsia="Dosis" w:hAnsi="Dosis" w:cs="Dosis"/>
          <w:bCs/>
        </w:rPr>
        <w:t xml:space="preserve">Is taking place </w:t>
      </w:r>
      <w:r w:rsidRPr="00900D9B">
        <w:rPr>
          <w:rFonts w:ascii="Dosis" w:eastAsia="Dosis" w:hAnsi="Dosis" w:cs="Dosis"/>
          <w:bCs/>
          <w:u w:val="single"/>
        </w:rPr>
        <w:t>Saturday 9th Nov 11am - 2pm</w:t>
      </w:r>
      <w:r w:rsidRPr="00900D9B">
        <w:rPr>
          <w:rFonts w:ascii="Dosis" w:eastAsia="Dosis" w:hAnsi="Dosis" w:cs="Dosis"/>
          <w:bCs/>
        </w:rPr>
        <w:t xml:space="preserve"> (Grange Farm Community Hall)</w:t>
      </w:r>
    </w:p>
    <w:p w14:paraId="249A3CD6" w14:textId="0DE3F0A4" w:rsidR="001C353F" w:rsidRPr="001C353F" w:rsidRDefault="00000000">
      <w:pPr>
        <w:spacing w:before="240" w:after="240" w:line="310" w:lineRule="auto"/>
        <w:rPr>
          <w:rFonts w:ascii="Dosis" w:eastAsia="Dosis" w:hAnsi="Dosis" w:cs="Dosis"/>
        </w:rPr>
      </w:pPr>
      <w:r>
        <w:rPr>
          <w:rFonts w:ascii="Dosis" w:eastAsia="Dosis" w:hAnsi="Dosis" w:cs="Dosis"/>
          <w:b/>
          <w:u w:val="single"/>
        </w:rPr>
        <w:t xml:space="preserve">Estate Inspection </w:t>
      </w:r>
      <w:r w:rsidR="00900D9B" w:rsidRPr="00900D9B">
        <w:rPr>
          <w:rFonts w:ascii="Dosis" w:eastAsia="Dosis" w:hAnsi="Dosis" w:cs="Dosis"/>
          <w:bCs/>
        </w:rPr>
        <w:t xml:space="preserve">– is taking place on </w:t>
      </w:r>
      <w:r w:rsidRPr="00900D9B">
        <w:rPr>
          <w:rFonts w:ascii="Dosis" w:eastAsia="Dosis" w:hAnsi="Dosis" w:cs="Dosis"/>
          <w:bCs/>
          <w:u w:val="single"/>
        </w:rPr>
        <w:t>Thursday 19th December 10am</w:t>
      </w:r>
      <w:r w:rsidRPr="00900D9B">
        <w:rPr>
          <w:rFonts w:ascii="Dosis" w:eastAsia="Dosis" w:hAnsi="Dosis" w:cs="Dosis"/>
          <w:bCs/>
        </w:rPr>
        <w:t xml:space="preserve"> (meet Grange Farm Community Hall)</w:t>
      </w:r>
      <w:r w:rsidR="00900D9B">
        <w:rPr>
          <w:rFonts w:ascii="Dosis" w:eastAsia="Dosis" w:hAnsi="Dosis" w:cs="Dosis"/>
          <w:bCs/>
        </w:rPr>
        <w:t xml:space="preserve"> </w:t>
      </w:r>
      <w:r>
        <w:rPr>
          <w:rFonts w:ascii="Dosis" w:eastAsia="Dosis" w:hAnsi="Dosis" w:cs="Dosis"/>
        </w:rPr>
        <w:t>Items to mention</w:t>
      </w:r>
      <w:r w:rsidR="00900D9B">
        <w:rPr>
          <w:rFonts w:ascii="Dosis" w:eastAsia="Dosis" w:hAnsi="Dosis" w:cs="Dosis"/>
        </w:rPr>
        <w:t>:</w:t>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t xml:space="preserve">       - </w:t>
      </w:r>
      <w:r>
        <w:rPr>
          <w:rFonts w:ascii="Dosis" w:eastAsia="Dosis" w:hAnsi="Dosis" w:cs="Dosis"/>
        </w:rPr>
        <w:t>Bin areas</w:t>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t xml:space="preserve">                        </w:t>
      </w:r>
      <w:r w:rsidR="00900D9B">
        <w:rPr>
          <w:rFonts w:ascii="Dosis" w:eastAsia="Dosis" w:hAnsi="Dosis" w:cs="Dosis"/>
          <w:bCs/>
        </w:rPr>
        <w:lastRenderedPageBreak/>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r>
      <w:r w:rsidR="00900D9B">
        <w:rPr>
          <w:rFonts w:ascii="Dosis" w:eastAsia="Dosis" w:hAnsi="Dosis" w:cs="Dosis"/>
          <w:bCs/>
        </w:rPr>
        <w:tab/>
        <w:t xml:space="preserve">       </w:t>
      </w:r>
      <w:r w:rsidR="001C353F">
        <w:rPr>
          <w:rFonts w:ascii="Dosis" w:eastAsia="Dosis" w:hAnsi="Dosis" w:cs="Dosis"/>
          <w:bCs/>
        </w:rPr>
        <w:tab/>
        <w:t xml:space="preserve">        </w:t>
      </w:r>
      <w:r w:rsidR="00900D9B">
        <w:rPr>
          <w:rFonts w:ascii="Dosis" w:eastAsia="Dosis" w:hAnsi="Dosis" w:cs="Dosis"/>
          <w:bCs/>
        </w:rPr>
        <w:t xml:space="preserve">- </w:t>
      </w:r>
      <w:r>
        <w:rPr>
          <w:rFonts w:ascii="Dosis" w:eastAsia="Dosis" w:hAnsi="Dosis" w:cs="Dosis"/>
        </w:rPr>
        <w:t>Carers coming and going are leaving security doors open. They also litter gloves and PPE in the communal areas</w:t>
      </w:r>
      <w:r w:rsidR="00900D9B">
        <w:rPr>
          <w:rFonts w:ascii="Dosis" w:eastAsia="Dosis" w:hAnsi="Dosis" w:cs="Dosis"/>
        </w:rPr>
        <w:t xml:space="preserve">. Particular issue on Franki’s floor (Tamarind Court) </w:t>
      </w:r>
      <w:r w:rsidR="00900D9B">
        <w:rPr>
          <w:rFonts w:ascii="Dosis" w:eastAsia="Dosis" w:hAnsi="Dosis" w:cs="Dosis"/>
        </w:rPr>
        <w:tab/>
      </w:r>
      <w:r w:rsidR="00900D9B">
        <w:rPr>
          <w:rFonts w:ascii="Dosis" w:eastAsia="Dosis" w:hAnsi="Dosis" w:cs="Dosis"/>
        </w:rPr>
        <w:tab/>
      </w:r>
      <w:r w:rsidR="00900D9B">
        <w:rPr>
          <w:rFonts w:ascii="Dosis" w:eastAsia="Dosis" w:hAnsi="Dosis" w:cs="Dosis"/>
        </w:rPr>
        <w:tab/>
      </w:r>
      <w:r w:rsidR="00900D9B">
        <w:rPr>
          <w:rFonts w:ascii="Dosis" w:eastAsia="Dosis" w:hAnsi="Dosis" w:cs="Dosis"/>
        </w:rPr>
        <w:tab/>
      </w:r>
      <w:r w:rsidR="00900D9B">
        <w:rPr>
          <w:rFonts w:ascii="Dosis" w:eastAsia="Dosis" w:hAnsi="Dosis" w:cs="Dosis"/>
        </w:rPr>
        <w:tab/>
      </w:r>
      <w:r w:rsidR="00900D9B">
        <w:rPr>
          <w:rFonts w:ascii="Dosis" w:eastAsia="Dosis" w:hAnsi="Dosis" w:cs="Dosis"/>
        </w:rPr>
        <w:tab/>
        <w:t xml:space="preserve">       - </w:t>
      </w:r>
      <w:r>
        <w:rPr>
          <w:rFonts w:ascii="Dosis" w:eastAsia="Dosis" w:hAnsi="Dosis" w:cs="Dosis"/>
        </w:rPr>
        <w:t xml:space="preserve">Cleaning is felt to be </w:t>
      </w:r>
      <w:r w:rsidR="00900D9B">
        <w:rPr>
          <w:rFonts w:ascii="Dosis" w:eastAsia="Dosis" w:hAnsi="Dosis" w:cs="Dosis"/>
        </w:rPr>
        <w:t xml:space="preserve">below expected </w:t>
      </w:r>
      <w:r>
        <w:rPr>
          <w:rFonts w:ascii="Dosis" w:eastAsia="Dosis" w:hAnsi="Dosis" w:cs="Dosis"/>
        </w:rPr>
        <w:t>standar</w:t>
      </w:r>
      <w:r w:rsidR="00900D9B">
        <w:rPr>
          <w:rFonts w:ascii="Dosis" w:eastAsia="Dosis" w:hAnsi="Dosis" w:cs="Dosis"/>
        </w:rPr>
        <w:t xml:space="preserve">d, </w:t>
      </w:r>
      <w:r>
        <w:rPr>
          <w:rFonts w:ascii="Dosis" w:eastAsia="Dosis" w:hAnsi="Dosis" w:cs="Dosis"/>
        </w:rPr>
        <w:t xml:space="preserve">particular </w:t>
      </w:r>
      <w:r w:rsidR="00900D9B">
        <w:rPr>
          <w:rFonts w:ascii="Dosis" w:eastAsia="Dosis" w:hAnsi="Dosis" w:cs="Dosis"/>
        </w:rPr>
        <w:t xml:space="preserve">in </w:t>
      </w:r>
      <w:r>
        <w:rPr>
          <w:rFonts w:ascii="Dosis" w:eastAsia="Dosis" w:hAnsi="Dosis" w:cs="Dosis"/>
        </w:rPr>
        <w:t xml:space="preserve">the lift </w:t>
      </w:r>
      <w:r w:rsidR="00900D9B">
        <w:rPr>
          <w:rFonts w:ascii="Dosis" w:eastAsia="Dosis" w:hAnsi="Dosis" w:cs="Dosis"/>
        </w:rPr>
        <w:t>areas</w:t>
      </w:r>
      <w:r>
        <w:rPr>
          <w:rFonts w:ascii="Dosis" w:eastAsia="Dosis" w:hAnsi="Dosis" w:cs="Dosis"/>
        </w:rPr>
        <w:t xml:space="preserve"> </w:t>
      </w:r>
      <w:r w:rsidR="00900D9B">
        <w:rPr>
          <w:rFonts w:ascii="Dosis" w:eastAsia="Dosis" w:hAnsi="Dosis" w:cs="Dosis"/>
        </w:rPr>
        <w:t>(</w:t>
      </w:r>
      <w:r>
        <w:rPr>
          <w:rFonts w:ascii="Dosis" w:eastAsia="Dosis" w:hAnsi="Dosis" w:cs="Dosis"/>
        </w:rPr>
        <w:t xml:space="preserve">dirty </w:t>
      </w:r>
      <w:r w:rsidR="00900D9B">
        <w:rPr>
          <w:rFonts w:ascii="Dosis" w:eastAsia="Dosis" w:hAnsi="Dosis" w:cs="Dosis"/>
        </w:rPr>
        <w:t>and</w:t>
      </w:r>
      <w:r>
        <w:rPr>
          <w:rFonts w:ascii="Dosis" w:eastAsia="Dosis" w:hAnsi="Dosis" w:cs="Dosis"/>
        </w:rPr>
        <w:t xml:space="preserve"> broken fixtures</w:t>
      </w:r>
      <w:r w:rsidR="00900D9B">
        <w:rPr>
          <w:rFonts w:ascii="Dosis" w:eastAsia="Dosis" w:hAnsi="Dosis" w:cs="Dosis"/>
        </w:rPr>
        <w:t xml:space="preserve">) </w:t>
      </w:r>
      <w:r w:rsidR="00900D9B">
        <w:rPr>
          <w:rFonts w:ascii="Dosis" w:eastAsia="Dosis" w:hAnsi="Dosis" w:cs="Dosis"/>
        </w:rPr>
        <w:tab/>
        <w:t xml:space="preserve">       - </w:t>
      </w:r>
      <w:r>
        <w:rPr>
          <w:rFonts w:ascii="Dosis" w:eastAsia="Dosis" w:hAnsi="Dosis" w:cs="Dosis"/>
        </w:rPr>
        <w:t>The cleaners drain their dirty water into the bin store area where it doe</w:t>
      </w:r>
      <w:r w:rsidR="00900D9B">
        <w:rPr>
          <w:rFonts w:ascii="Dosis" w:eastAsia="Dosis" w:hAnsi="Dosis" w:cs="Dosis"/>
        </w:rPr>
        <w:t xml:space="preserve">s not </w:t>
      </w:r>
      <w:r>
        <w:rPr>
          <w:rFonts w:ascii="Dosis" w:eastAsia="Dosis" w:hAnsi="Dosis" w:cs="Dosis"/>
        </w:rPr>
        <w:t xml:space="preserve">drain </w:t>
      </w:r>
      <w:r w:rsidR="00900D9B">
        <w:rPr>
          <w:rFonts w:ascii="Dosis" w:eastAsia="Dosis" w:hAnsi="Dosis" w:cs="Dosis"/>
        </w:rPr>
        <w:t xml:space="preserve">away </w:t>
      </w:r>
      <w:r>
        <w:rPr>
          <w:rFonts w:ascii="Dosis" w:eastAsia="Dosis" w:hAnsi="Dosis" w:cs="Dosis"/>
        </w:rPr>
        <w:t>properly.</w:t>
      </w:r>
      <w:r w:rsidR="001C353F">
        <w:rPr>
          <w:rFonts w:ascii="Dosis" w:eastAsia="Dosis" w:hAnsi="Dosis" w:cs="Dosis"/>
        </w:rPr>
        <w:t xml:space="preserve"> </w:t>
      </w:r>
      <w:r w:rsidR="001C353F">
        <w:rPr>
          <w:rFonts w:ascii="Dosis" w:eastAsia="Dosis" w:hAnsi="Dosis" w:cs="Dosis"/>
        </w:rPr>
        <w:tab/>
        <w:t xml:space="preserve">        </w:t>
      </w:r>
      <w:r w:rsidR="001C353F">
        <w:rPr>
          <w:rFonts w:ascii="Dosis" w:eastAsia="Dosis" w:hAnsi="Dosis" w:cs="Dosis"/>
          <w:bCs/>
        </w:rPr>
        <w:t xml:space="preserve">- </w:t>
      </w:r>
      <w:r w:rsidR="001C353F">
        <w:rPr>
          <w:rFonts w:ascii="Dosis" w:eastAsia="Dosis" w:hAnsi="Dosis" w:cs="Dosis"/>
        </w:rPr>
        <w:t>On-going Parking Issues</w:t>
      </w:r>
    </w:p>
    <w:p w14:paraId="79713996" w14:textId="2525B94D" w:rsidR="0094212C" w:rsidRDefault="00000000">
      <w:pPr>
        <w:spacing w:before="240" w:after="240" w:line="310" w:lineRule="auto"/>
        <w:rPr>
          <w:rFonts w:ascii="Dosis" w:eastAsia="Dosis" w:hAnsi="Dosis" w:cs="Dosis"/>
        </w:rPr>
      </w:pPr>
      <w:r>
        <w:rPr>
          <w:rFonts w:ascii="Dosis" w:eastAsia="Dosis" w:hAnsi="Dosis" w:cs="Dosis"/>
        </w:rPr>
        <w:t xml:space="preserve">ACTION: </w:t>
      </w:r>
      <w:r w:rsidR="00900D9B">
        <w:rPr>
          <w:rFonts w:ascii="Dosis" w:eastAsia="Dosis" w:hAnsi="Dosis" w:cs="Dosis"/>
        </w:rPr>
        <w:t xml:space="preserve"> Issues to be reported the Resident Services Team.</w:t>
      </w:r>
    </w:p>
    <w:p w14:paraId="3086AF6A" w14:textId="072154C2" w:rsidR="0094212C" w:rsidRPr="002052FF" w:rsidRDefault="00900D9B">
      <w:pPr>
        <w:spacing w:before="240" w:after="240" w:line="310" w:lineRule="auto"/>
        <w:rPr>
          <w:rFonts w:ascii="Dosis" w:eastAsia="Dosis" w:hAnsi="Dosis" w:cs="Dosis"/>
          <w:color w:val="FF0000"/>
        </w:rPr>
      </w:pPr>
      <w:r w:rsidRPr="002052FF">
        <w:rPr>
          <w:rFonts w:ascii="Dosis" w:eastAsia="Dosis" w:hAnsi="Dosis" w:cs="Dosis"/>
          <w:color w:val="FF0000"/>
        </w:rPr>
        <w:t>Following the meeting, feedback was received from LB Harrow:</w:t>
      </w:r>
      <w:r w:rsidRPr="002052FF">
        <w:rPr>
          <w:rFonts w:ascii="Dosis" w:eastAsia="Dosis" w:hAnsi="Dosis" w:cs="Dosis"/>
          <w:color w:val="FF0000"/>
        </w:rPr>
        <w:tab/>
      </w:r>
      <w:r w:rsidRPr="002052FF">
        <w:rPr>
          <w:rFonts w:ascii="Dosis" w:eastAsia="Dosis" w:hAnsi="Dosis" w:cs="Dosis"/>
          <w:color w:val="FF0000"/>
        </w:rPr>
        <w:tab/>
      </w:r>
      <w:r w:rsidRPr="002052FF">
        <w:rPr>
          <w:rFonts w:ascii="Dosis" w:eastAsia="Dosis" w:hAnsi="Dosis" w:cs="Dosis"/>
          <w:color w:val="FF0000"/>
        </w:rPr>
        <w:tab/>
      </w:r>
      <w:r w:rsidRPr="002052FF">
        <w:rPr>
          <w:rFonts w:ascii="Dosis" w:eastAsia="Dosis" w:hAnsi="Dosis" w:cs="Dosis"/>
          <w:color w:val="FF0000"/>
        </w:rPr>
        <w:tab/>
        <w:t xml:space="preserve">     “Regarding the phase 1 blocks I have been arranging cleaning of these blocks on  Friday evening or Saturday during the day by our existing staff  . This consists of 5 members of staff carrying out this work including one senior caretaker . I am happy with the work that has been carried out as I have seen the photos once work has been completed . Regarding young guys taking on this work, not sure where this has come from as I can’t discriminate regarding the age of staff we have employed within housing . We will hopefully in the near future have a replacement who will be working in this area as Nick used to.</w:t>
      </w:r>
      <w:r w:rsidR="002052FF" w:rsidRPr="002052FF">
        <w:rPr>
          <w:rFonts w:ascii="Dosis" w:eastAsia="Dosis" w:hAnsi="Dosis" w:cs="Dosis"/>
          <w:color w:val="FF0000"/>
        </w:rPr>
        <w:tab/>
      </w:r>
      <w:r w:rsidR="002052FF" w:rsidRPr="002052FF">
        <w:rPr>
          <w:rFonts w:ascii="Dosis" w:eastAsia="Dosis" w:hAnsi="Dosis" w:cs="Dosis"/>
          <w:color w:val="FF0000"/>
        </w:rPr>
        <w:tab/>
      </w:r>
      <w:r w:rsidR="002052FF" w:rsidRPr="002052FF">
        <w:rPr>
          <w:rFonts w:ascii="Dosis" w:eastAsia="Dosis" w:hAnsi="Dosis" w:cs="Dosis"/>
          <w:color w:val="FF0000"/>
        </w:rPr>
        <w:tab/>
      </w:r>
      <w:r w:rsidR="002052FF" w:rsidRPr="002052FF">
        <w:rPr>
          <w:rFonts w:ascii="Dosis" w:eastAsia="Dosis" w:hAnsi="Dosis" w:cs="Dosis"/>
          <w:color w:val="FF0000"/>
        </w:rPr>
        <w:tab/>
        <w:t xml:space="preserve">         </w:t>
      </w:r>
      <w:r w:rsidRPr="002052FF">
        <w:rPr>
          <w:rFonts w:ascii="Dosis" w:eastAsia="Dosis" w:hAnsi="Dosis" w:cs="Dosis"/>
          <w:color w:val="FF0000"/>
        </w:rPr>
        <w:t>I will ask the staff to dispose of the water into the water gullies in the kerb side rather than the drain in the bin store</w:t>
      </w:r>
      <w:r w:rsidR="002052FF">
        <w:rPr>
          <w:rFonts w:ascii="Dosis" w:eastAsia="Dosis" w:hAnsi="Dosis" w:cs="Dosis"/>
          <w:color w:val="FF0000"/>
        </w:rPr>
        <w:t>.</w:t>
      </w:r>
    </w:p>
    <w:p w14:paraId="411FFF9D" w14:textId="53352A77" w:rsidR="0094212C" w:rsidRPr="002052FF" w:rsidRDefault="00000000">
      <w:pPr>
        <w:spacing w:before="240" w:after="240" w:line="310" w:lineRule="auto"/>
        <w:rPr>
          <w:rFonts w:ascii="Dosis" w:eastAsia="Dosis" w:hAnsi="Dosis" w:cs="Dosis"/>
          <w:b/>
          <w:u w:val="single"/>
        </w:rPr>
      </w:pPr>
      <w:r>
        <w:rPr>
          <w:rFonts w:ascii="Dosis" w:eastAsia="Dosis" w:hAnsi="Dosis" w:cs="Dosis"/>
          <w:b/>
          <w:u w:val="single"/>
        </w:rPr>
        <w:t>Reporting Anti-Social Behaviour (ASB)</w:t>
      </w:r>
      <w:r w:rsidR="002052FF">
        <w:rPr>
          <w:rFonts w:ascii="Dosis" w:eastAsia="Dosis" w:hAnsi="Dosis" w:cs="Dosis"/>
          <w:bCs/>
        </w:rPr>
        <w:t xml:space="preserve"> - </w:t>
      </w:r>
      <w:r>
        <w:rPr>
          <w:rFonts w:ascii="Dosis" w:eastAsia="Dosis" w:hAnsi="Dosis" w:cs="Dosis"/>
        </w:rPr>
        <w:t xml:space="preserve">Residents are aware of an individual, with potential mental health issues, living in Russett Court causing problems. He shouts, smashes bottles, spits, throws stones and makes other residents feel anxious and unsafe. </w:t>
      </w:r>
    </w:p>
    <w:p w14:paraId="039E09DF" w14:textId="67FBBC81" w:rsidR="0094212C" w:rsidRDefault="002052FF">
      <w:pPr>
        <w:spacing w:before="240" w:after="240" w:line="310" w:lineRule="auto"/>
        <w:rPr>
          <w:rFonts w:ascii="Dosis" w:eastAsia="Dosis" w:hAnsi="Dosis" w:cs="Dosis"/>
        </w:rPr>
      </w:pPr>
      <w:r>
        <w:rPr>
          <w:rFonts w:ascii="Dosis" w:eastAsia="Dosis" w:hAnsi="Dosis" w:cs="Dosis"/>
        </w:rPr>
        <w:t xml:space="preserve">Raj confirmed LB Harrow are aware of the issues and are currently </w:t>
      </w:r>
      <w:r w:rsidR="00802325">
        <w:rPr>
          <w:rFonts w:ascii="Dosis" w:eastAsia="Dosis" w:hAnsi="Dosis" w:cs="Dosis"/>
        </w:rPr>
        <w:t xml:space="preserve">attempting to </w:t>
      </w:r>
      <w:r>
        <w:rPr>
          <w:rFonts w:ascii="Dosis" w:eastAsia="Dosis" w:hAnsi="Dosis" w:cs="Dosis"/>
        </w:rPr>
        <w:t>deal with the matter.</w:t>
      </w:r>
    </w:p>
    <w:p w14:paraId="0FE30F01" w14:textId="41ADE0B2" w:rsidR="0094212C" w:rsidRPr="002052FF" w:rsidRDefault="00000000" w:rsidP="002052FF">
      <w:pPr>
        <w:spacing w:before="240" w:after="240" w:line="310" w:lineRule="auto"/>
        <w:rPr>
          <w:rFonts w:ascii="Dosis" w:eastAsia="Dosis" w:hAnsi="Dosis" w:cs="Dosis"/>
          <w:b/>
          <w:u w:val="single"/>
        </w:rPr>
      </w:pPr>
      <w:r>
        <w:rPr>
          <w:rFonts w:ascii="Dosis" w:eastAsia="Dosis" w:hAnsi="Dosis" w:cs="Dosis"/>
          <w:b/>
          <w:u w:val="single"/>
        </w:rPr>
        <w:t>Housing Officer</w:t>
      </w:r>
      <w:r w:rsidRPr="002052FF">
        <w:rPr>
          <w:rFonts w:ascii="Dosis" w:eastAsia="Dosis" w:hAnsi="Dosis" w:cs="Dosis"/>
          <w:b/>
          <w:u w:val="single"/>
        </w:rPr>
        <w:t xml:space="preserve"> Surgeries</w:t>
      </w:r>
      <w:r w:rsidR="002052FF">
        <w:rPr>
          <w:rFonts w:ascii="Dosis" w:eastAsia="Dosis" w:hAnsi="Dosis" w:cs="Dosis"/>
          <w:bCs/>
        </w:rPr>
        <w:t xml:space="preserve"> - </w:t>
      </w:r>
      <w:r w:rsidRPr="002052FF">
        <w:rPr>
          <w:rFonts w:ascii="Dosis" w:eastAsia="Dosis" w:hAnsi="Dosis" w:cs="Dosis"/>
          <w:bCs/>
        </w:rPr>
        <w:t>The</w:t>
      </w:r>
      <w:r w:rsidR="009B11FC">
        <w:rPr>
          <w:rFonts w:ascii="Dosis" w:eastAsia="Dosis" w:hAnsi="Dosis" w:cs="Dosis"/>
          <w:bCs/>
        </w:rPr>
        <w:t>r</w:t>
      </w:r>
      <w:r w:rsidR="002052FF">
        <w:rPr>
          <w:rFonts w:ascii="Dosis" w:eastAsia="Dosis" w:hAnsi="Dosis" w:cs="Dosis"/>
          <w:bCs/>
        </w:rPr>
        <w:t>e</w:t>
      </w:r>
      <w:r w:rsidRPr="002052FF">
        <w:rPr>
          <w:rFonts w:ascii="Dosis" w:eastAsia="Dosis" w:hAnsi="Dosis" w:cs="Dosis"/>
        </w:rPr>
        <w:t xml:space="preserve"> </w:t>
      </w:r>
      <w:r w:rsidR="009B11FC">
        <w:rPr>
          <w:rFonts w:ascii="Dosis" w:eastAsia="Dosis" w:hAnsi="Dosis" w:cs="Dosis"/>
        </w:rPr>
        <w:t xml:space="preserve">is a potential for these </w:t>
      </w:r>
      <w:r w:rsidRPr="002052FF">
        <w:rPr>
          <w:rFonts w:ascii="Dosis" w:eastAsia="Dosis" w:hAnsi="Dosis" w:cs="Dosis"/>
        </w:rPr>
        <w:t xml:space="preserve">to be cancelled going forwards as </w:t>
      </w:r>
      <w:r w:rsidR="002052FF">
        <w:rPr>
          <w:rFonts w:ascii="Dosis" w:eastAsia="Dosis" w:hAnsi="Dosis" w:cs="Dosis"/>
        </w:rPr>
        <w:t>there is minimal take up by residents</w:t>
      </w:r>
      <w:r w:rsidR="0078678C">
        <w:rPr>
          <w:rFonts w:ascii="Dosis" w:eastAsia="Dosis" w:hAnsi="Dosis" w:cs="Dosis"/>
        </w:rPr>
        <w:t>.</w:t>
      </w:r>
    </w:p>
    <w:p w14:paraId="14C35F33" w14:textId="60110D68" w:rsidR="0094212C" w:rsidRDefault="00000000">
      <w:pPr>
        <w:spacing w:before="240" w:after="240" w:line="310" w:lineRule="auto"/>
        <w:rPr>
          <w:rFonts w:ascii="Dosis" w:eastAsia="Dosis" w:hAnsi="Dosis" w:cs="Dosis"/>
        </w:rPr>
      </w:pPr>
      <w:r>
        <w:rPr>
          <w:rFonts w:ascii="Dosis" w:eastAsia="Dosis" w:hAnsi="Dosis" w:cs="Dosis"/>
        </w:rPr>
        <w:t>The S</w:t>
      </w:r>
      <w:r w:rsidR="001A5DB9">
        <w:rPr>
          <w:rFonts w:ascii="Dosis" w:eastAsia="Dosis" w:hAnsi="Dosis" w:cs="Dosis"/>
        </w:rPr>
        <w:t xml:space="preserve">teering </w:t>
      </w:r>
      <w:r w:rsidR="002052FF">
        <w:rPr>
          <w:rFonts w:ascii="Dosis" w:eastAsia="Dosis" w:hAnsi="Dosis" w:cs="Dosis"/>
        </w:rPr>
        <w:t>G</w:t>
      </w:r>
      <w:r w:rsidR="001A5DB9">
        <w:rPr>
          <w:rFonts w:ascii="Dosis" w:eastAsia="Dosis" w:hAnsi="Dosis" w:cs="Dosis"/>
        </w:rPr>
        <w:t>roup</w:t>
      </w:r>
      <w:r>
        <w:rPr>
          <w:rFonts w:ascii="Dosis" w:eastAsia="Dosis" w:hAnsi="Dosis" w:cs="Dosis"/>
        </w:rPr>
        <w:t xml:space="preserve"> would like to see a </w:t>
      </w:r>
      <w:r w:rsidRPr="002052FF">
        <w:rPr>
          <w:rFonts w:ascii="Dosis" w:eastAsia="Dosis" w:hAnsi="Dosis" w:cs="Dosis"/>
          <w:b/>
          <w:bCs/>
        </w:rPr>
        <w:t>monthly surgery</w:t>
      </w:r>
      <w:r w:rsidR="002052FF">
        <w:rPr>
          <w:rFonts w:ascii="Dosis" w:eastAsia="Dosis" w:hAnsi="Dosis" w:cs="Dosis"/>
        </w:rPr>
        <w:t xml:space="preserve"> </w:t>
      </w:r>
      <w:r>
        <w:rPr>
          <w:rFonts w:ascii="Dosis" w:eastAsia="Dosis" w:hAnsi="Dosis" w:cs="Dosis"/>
        </w:rPr>
        <w:t xml:space="preserve">as per other </w:t>
      </w:r>
      <w:r w:rsidR="002052FF">
        <w:rPr>
          <w:rFonts w:ascii="Dosis" w:eastAsia="Dosis" w:hAnsi="Dosis" w:cs="Dosis"/>
        </w:rPr>
        <w:t>LB Harrow’s</w:t>
      </w:r>
      <w:r>
        <w:rPr>
          <w:rFonts w:ascii="Dosis" w:eastAsia="Dosis" w:hAnsi="Dosis" w:cs="Dosis"/>
        </w:rPr>
        <w:t xml:space="preserve"> </w:t>
      </w:r>
      <w:r w:rsidR="002052FF">
        <w:rPr>
          <w:rFonts w:ascii="Dosis" w:eastAsia="Dosis" w:hAnsi="Dosis" w:cs="Dosis"/>
        </w:rPr>
        <w:t>e</w:t>
      </w:r>
      <w:r>
        <w:rPr>
          <w:rFonts w:ascii="Dosis" w:eastAsia="Dosis" w:hAnsi="Dosis" w:cs="Dosis"/>
        </w:rPr>
        <w:t xml:space="preserve">states, They feel it is important that there is opportunity for residents to air concerns, ideally at a set date and time once a month. </w:t>
      </w:r>
    </w:p>
    <w:p w14:paraId="2627E618" w14:textId="53FECB33" w:rsidR="0094212C" w:rsidRDefault="00000000">
      <w:pPr>
        <w:spacing w:before="240" w:after="240" w:line="310" w:lineRule="auto"/>
        <w:rPr>
          <w:rFonts w:ascii="Dosis" w:eastAsia="Dosis" w:hAnsi="Dosis" w:cs="Dosis"/>
        </w:rPr>
      </w:pPr>
      <w:r>
        <w:rPr>
          <w:rFonts w:ascii="Dosis" w:eastAsia="Dosis" w:hAnsi="Dosis" w:cs="Dosis"/>
        </w:rPr>
        <w:t>ACTION: Raj to</w:t>
      </w:r>
      <w:r w:rsidR="002052FF">
        <w:rPr>
          <w:rFonts w:ascii="Dosis" w:eastAsia="Dosis" w:hAnsi="Dosis" w:cs="Dosis"/>
        </w:rPr>
        <w:t xml:space="preserve"> follow up with LB Harrow.</w:t>
      </w:r>
    </w:p>
    <w:p w14:paraId="63B2F3E5" w14:textId="77777777" w:rsidR="0094212C" w:rsidRDefault="00000000">
      <w:pPr>
        <w:spacing w:before="240" w:after="240" w:line="310" w:lineRule="auto"/>
        <w:rPr>
          <w:rFonts w:ascii="Dosis" w:eastAsia="Dosis" w:hAnsi="Dosis" w:cs="Dosis"/>
          <w:b/>
        </w:rPr>
      </w:pPr>
      <w:r>
        <w:rPr>
          <w:rFonts w:ascii="Dosis" w:eastAsia="Dosis" w:hAnsi="Dosis" w:cs="Dosis"/>
          <w:b/>
        </w:rPr>
        <w:t>5. Phase 2 update</w:t>
      </w:r>
    </w:p>
    <w:p w14:paraId="6343757A" w14:textId="2CF00912" w:rsidR="0094212C" w:rsidRDefault="00000000">
      <w:pPr>
        <w:spacing w:before="240" w:after="240" w:line="310" w:lineRule="auto"/>
        <w:rPr>
          <w:rFonts w:ascii="Dosis" w:eastAsia="Dosis" w:hAnsi="Dosis" w:cs="Dosis"/>
        </w:rPr>
      </w:pPr>
      <w:r>
        <w:rPr>
          <w:rFonts w:ascii="Dosis" w:eastAsia="Dosis" w:hAnsi="Dosis" w:cs="Dosis"/>
        </w:rPr>
        <w:t>The Steering Group would like a</w:t>
      </w:r>
      <w:r w:rsidR="001A5DB9">
        <w:rPr>
          <w:rFonts w:ascii="Dosis" w:eastAsia="Dosis" w:hAnsi="Dosis" w:cs="Dosis"/>
        </w:rPr>
        <w:t>n</w:t>
      </w:r>
      <w:r>
        <w:rPr>
          <w:rFonts w:ascii="Dosis" w:eastAsia="Dosis" w:hAnsi="Dosis" w:cs="Dosis"/>
        </w:rPr>
        <w:t xml:space="preserve"> update on </w:t>
      </w:r>
      <w:r w:rsidR="001A5DB9">
        <w:rPr>
          <w:rFonts w:ascii="Dosis" w:eastAsia="Dosis" w:hAnsi="Dosis" w:cs="Dosis"/>
        </w:rPr>
        <w:t xml:space="preserve">the progress being made with </w:t>
      </w:r>
      <w:r>
        <w:rPr>
          <w:rFonts w:ascii="Dosis" w:eastAsia="Dosis" w:hAnsi="Dosis" w:cs="Dosis"/>
        </w:rPr>
        <w:t>Phase 2</w:t>
      </w:r>
      <w:r w:rsidR="00A43301">
        <w:rPr>
          <w:rFonts w:ascii="Dosis" w:eastAsia="Dosis" w:hAnsi="Dosis" w:cs="Dosis"/>
        </w:rPr>
        <w:t>, including</w:t>
      </w:r>
      <w:r w:rsidR="001A5DB9">
        <w:rPr>
          <w:rFonts w:ascii="Dosis" w:eastAsia="Dosis" w:hAnsi="Dosis" w:cs="Dosis"/>
        </w:rPr>
        <w:t xml:space="preserve"> the timetable for demolition </w:t>
      </w:r>
      <w:r w:rsidR="00A43301">
        <w:rPr>
          <w:rFonts w:ascii="Dosis" w:eastAsia="Dosis" w:hAnsi="Dosis" w:cs="Dosis"/>
        </w:rPr>
        <w:t xml:space="preserve">works, the plans for </w:t>
      </w:r>
      <w:r w:rsidR="001A5DB9">
        <w:rPr>
          <w:rFonts w:ascii="Dosis" w:eastAsia="Dosis" w:hAnsi="Dosis" w:cs="Dosis"/>
        </w:rPr>
        <w:t>the relevant community consultation</w:t>
      </w:r>
      <w:r w:rsidR="00A43301">
        <w:rPr>
          <w:rFonts w:ascii="Dosis" w:eastAsia="Dosis" w:hAnsi="Dosis" w:cs="Dosis"/>
        </w:rPr>
        <w:t xml:space="preserve"> and how the planning process is progressing.</w:t>
      </w:r>
    </w:p>
    <w:p w14:paraId="2DFEA8A1" w14:textId="77777777" w:rsidR="0094212C" w:rsidRDefault="00000000">
      <w:pPr>
        <w:spacing w:before="240" w:after="240" w:line="310" w:lineRule="auto"/>
        <w:rPr>
          <w:rFonts w:ascii="Dosis" w:eastAsia="Dosis" w:hAnsi="Dosis" w:cs="Dosis"/>
        </w:rPr>
      </w:pPr>
      <w:r>
        <w:rPr>
          <w:rFonts w:ascii="Dosis" w:eastAsia="Dosis" w:hAnsi="Dosis" w:cs="Dosis"/>
        </w:rPr>
        <w:t>ACTION: Raj to Invite Emma Talbot or a member of her team to the next meeting.</w:t>
      </w:r>
    </w:p>
    <w:p w14:paraId="715DEDAC" w14:textId="77777777" w:rsidR="00A43301" w:rsidRDefault="00A43301">
      <w:pPr>
        <w:spacing w:before="240" w:after="240" w:line="310" w:lineRule="auto"/>
        <w:rPr>
          <w:rFonts w:ascii="Dosis" w:eastAsia="Dosis" w:hAnsi="Dosis" w:cs="Dosis"/>
        </w:rPr>
      </w:pPr>
    </w:p>
    <w:p w14:paraId="1D980421" w14:textId="77777777" w:rsidR="0094212C" w:rsidRDefault="00000000">
      <w:pPr>
        <w:spacing w:before="240" w:after="240" w:line="310" w:lineRule="auto"/>
        <w:rPr>
          <w:rFonts w:ascii="Dosis" w:eastAsia="Dosis" w:hAnsi="Dosis" w:cs="Dosis"/>
        </w:rPr>
      </w:pPr>
      <w:r>
        <w:rPr>
          <w:rFonts w:ascii="Dosis" w:eastAsia="Dosis" w:hAnsi="Dosis" w:cs="Dosis"/>
          <w:b/>
        </w:rPr>
        <w:lastRenderedPageBreak/>
        <w:t>6. Community Development Update</w:t>
      </w:r>
    </w:p>
    <w:p w14:paraId="2C911C14" w14:textId="55EEE70F" w:rsidR="00B05AC0" w:rsidRDefault="001A5DB9">
      <w:pPr>
        <w:spacing w:before="240" w:after="240" w:line="310" w:lineRule="auto"/>
        <w:rPr>
          <w:rFonts w:ascii="Dosis" w:eastAsia="Dosis" w:hAnsi="Dosis" w:cs="Dosis"/>
        </w:rPr>
      </w:pPr>
      <w:r>
        <w:rPr>
          <w:rFonts w:ascii="Dosis" w:eastAsia="Dosis" w:hAnsi="Dosis" w:cs="Dosis"/>
        </w:rPr>
        <w:t xml:space="preserve">ACTION: Raj to request an update </w:t>
      </w:r>
      <w:r w:rsidR="00A43301">
        <w:rPr>
          <w:rFonts w:ascii="Dosis" w:eastAsia="Dosis" w:hAnsi="Dosis" w:cs="Dosis"/>
        </w:rPr>
        <w:t>for</w:t>
      </w:r>
      <w:r>
        <w:rPr>
          <w:rFonts w:ascii="Dosis" w:eastAsia="Dosis" w:hAnsi="Dosis" w:cs="Dosis"/>
        </w:rPr>
        <w:t xml:space="preserve"> November meeting.</w:t>
      </w:r>
      <w:r w:rsidR="00A43301">
        <w:rPr>
          <w:rFonts w:ascii="Dosis" w:eastAsia="Dosis" w:hAnsi="Dosis" w:cs="Dosis"/>
        </w:rPr>
        <w:t xml:space="preserve"> From LB Harrow, MyYard and Roxeth Christ Church.</w:t>
      </w:r>
    </w:p>
    <w:p w14:paraId="032C5235" w14:textId="77777777" w:rsidR="0094212C" w:rsidRDefault="00000000">
      <w:pPr>
        <w:spacing w:before="240" w:after="240" w:line="310" w:lineRule="auto"/>
        <w:rPr>
          <w:rFonts w:ascii="Dosis" w:eastAsia="Dosis" w:hAnsi="Dosis" w:cs="Dosis"/>
          <w:b/>
        </w:rPr>
      </w:pPr>
      <w:r>
        <w:rPr>
          <w:rFonts w:ascii="Dosis" w:eastAsia="Dosis" w:hAnsi="Dosis" w:cs="Dosis"/>
          <w:b/>
        </w:rPr>
        <w:t>7. Planning for the Steering Group AGM</w:t>
      </w:r>
    </w:p>
    <w:p w14:paraId="565A6C2E" w14:textId="69C79528" w:rsidR="0094212C" w:rsidRDefault="00000000">
      <w:pPr>
        <w:spacing w:before="240" w:after="240" w:line="310" w:lineRule="auto"/>
        <w:rPr>
          <w:rFonts w:ascii="Dosis" w:eastAsia="Dosis" w:hAnsi="Dosis" w:cs="Dosis"/>
        </w:rPr>
      </w:pPr>
      <w:r>
        <w:rPr>
          <w:rFonts w:ascii="Dosis" w:eastAsia="Dosis" w:hAnsi="Dosis" w:cs="Dosis"/>
        </w:rPr>
        <w:t>The S</w:t>
      </w:r>
      <w:r w:rsidR="001A5DB9">
        <w:rPr>
          <w:rFonts w:ascii="Dosis" w:eastAsia="Dosis" w:hAnsi="Dosis" w:cs="Dosis"/>
        </w:rPr>
        <w:t xml:space="preserve">teering </w:t>
      </w:r>
      <w:r>
        <w:rPr>
          <w:rFonts w:ascii="Dosis" w:eastAsia="Dosis" w:hAnsi="Dosis" w:cs="Dosis"/>
        </w:rPr>
        <w:t>G</w:t>
      </w:r>
      <w:r w:rsidR="001A5DB9">
        <w:rPr>
          <w:rFonts w:ascii="Dosis" w:eastAsia="Dosis" w:hAnsi="Dosis" w:cs="Dosis"/>
        </w:rPr>
        <w:t>roup</w:t>
      </w:r>
      <w:r>
        <w:rPr>
          <w:rFonts w:ascii="Dosis" w:eastAsia="Dosis" w:hAnsi="Dosis" w:cs="Dosis"/>
        </w:rPr>
        <w:t xml:space="preserve"> has 18 members, a third (6) will stand down at the AGM </w:t>
      </w:r>
      <w:r w:rsidR="00473CB1">
        <w:rPr>
          <w:rFonts w:ascii="Dosis" w:eastAsia="Dosis" w:hAnsi="Dosis" w:cs="Dosis"/>
        </w:rPr>
        <w:t>as per the requirements of the Grange Farm Charter and the Steering Group Terms of Reference (ToR).</w:t>
      </w:r>
    </w:p>
    <w:p w14:paraId="65F51201" w14:textId="158E3CC8" w:rsidR="0094212C" w:rsidRPr="00473CB1" w:rsidRDefault="00000000">
      <w:pPr>
        <w:spacing w:before="240" w:after="240" w:line="310" w:lineRule="auto"/>
        <w:rPr>
          <w:rFonts w:ascii="Dosis" w:eastAsia="Dosis" w:hAnsi="Dosis" w:cs="Dosis"/>
          <w:b/>
          <w:bCs/>
          <w:u w:val="single"/>
        </w:rPr>
      </w:pPr>
      <w:r>
        <w:rPr>
          <w:rFonts w:ascii="Dosis" w:eastAsia="Dosis" w:hAnsi="Dosis" w:cs="Dosis"/>
        </w:rPr>
        <w:t>Alison Coudray, Denis Barker, Sh</w:t>
      </w:r>
      <w:r w:rsidR="003B4519">
        <w:rPr>
          <w:rFonts w:ascii="Dosis" w:eastAsia="Dosis" w:hAnsi="Dosis" w:cs="Dosis"/>
        </w:rPr>
        <w:t>amim Manji</w:t>
      </w:r>
      <w:r>
        <w:rPr>
          <w:rFonts w:ascii="Dosis" w:eastAsia="Dosis" w:hAnsi="Dosis" w:cs="Dosis"/>
        </w:rPr>
        <w:t>, Erica Fontaine, Grace N.Guessan</w:t>
      </w:r>
      <w:r w:rsidR="003B4519">
        <w:rPr>
          <w:rFonts w:ascii="Dosis" w:eastAsia="Dosis" w:hAnsi="Dosis" w:cs="Dosis"/>
        </w:rPr>
        <w:t xml:space="preserve"> and </w:t>
      </w:r>
      <w:r>
        <w:rPr>
          <w:rFonts w:ascii="Dosis" w:eastAsia="Dosis" w:hAnsi="Dosis" w:cs="Dosis"/>
        </w:rPr>
        <w:t>Frankie Reid</w:t>
      </w:r>
      <w:r w:rsidR="003B4519">
        <w:rPr>
          <w:rFonts w:ascii="Dosis" w:eastAsia="Dosis" w:hAnsi="Dosis" w:cs="Dosis"/>
        </w:rPr>
        <w:t xml:space="preserve"> will stand down and </w:t>
      </w:r>
      <w:r w:rsidR="003B4519" w:rsidRPr="00473CB1">
        <w:rPr>
          <w:rFonts w:ascii="Dosis" w:eastAsia="Dosis" w:hAnsi="Dosis" w:cs="Dosis"/>
          <w:b/>
          <w:bCs/>
          <w:u w:val="single"/>
        </w:rPr>
        <w:t>all have confirmed they will restand.</w:t>
      </w:r>
    </w:p>
    <w:p w14:paraId="111DE6CC" w14:textId="00AF1C33" w:rsidR="003B4519" w:rsidRDefault="00000000" w:rsidP="003B4519">
      <w:pPr>
        <w:spacing w:before="240" w:after="240" w:line="310" w:lineRule="auto"/>
        <w:rPr>
          <w:rFonts w:ascii="Dosis" w:eastAsia="Dosis" w:hAnsi="Dosis" w:cs="Dosis"/>
          <w:b/>
        </w:rPr>
      </w:pPr>
      <w:r>
        <w:rPr>
          <w:rFonts w:ascii="Dosis" w:eastAsia="Dosis" w:hAnsi="Dosis" w:cs="Dosis"/>
          <w:b/>
        </w:rPr>
        <w:t xml:space="preserve">8. Dates of </w:t>
      </w:r>
      <w:r w:rsidR="00473CB1">
        <w:rPr>
          <w:rFonts w:ascii="Dosis" w:eastAsia="Dosis" w:hAnsi="Dosis" w:cs="Dosis"/>
          <w:b/>
        </w:rPr>
        <w:t>the next</w:t>
      </w:r>
      <w:r>
        <w:rPr>
          <w:rFonts w:ascii="Dosis" w:eastAsia="Dosis" w:hAnsi="Dosis" w:cs="Dosis"/>
          <w:b/>
        </w:rPr>
        <w:t xml:space="preserve"> Meetings</w:t>
      </w:r>
      <w:r w:rsidR="003B4519">
        <w:rPr>
          <w:rFonts w:ascii="Dosis" w:eastAsia="Dosis" w:hAnsi="Dosis" w:cs="Dosis"/>
          <w:b/>
        </w:rPr>
        <w:tab/>
      </w:r>
      <w:r w:rsidR="003B4519">
        <w:rPr>
          <w:rFonts w:ascii="Dosis" w:eastAsia="Dosis" w:hAnsi="Dosis" w:cs="Dosis"/>
          <w:b/>
        </w:rPr>
        <w:tab/>
      </w:r>
      <w:r w:rsidR="003B4519">
        <w:rPr>
          <w:rFonts w:ascii="Dosis" w:eastAsia="Dosis" w:hAnsi="Dosis" w:cs="Dosis"/>
          <w:b/>
        </w:rPr>
        <w:tab/>
      </w:r>
      <w:r w:rsidR="003B4519">
        <w:rPr>
          <w:rFonts w:ascii="Dosis" w:eastAsia="Dosis" w:hAnsi="Dosis" w:cs="Dosis"/>
          <w:b/>
        </w:rPr>
        <w:tab/>
      </w:r>
      <w:r w:rsidR="003B4519">
        <w:rPr>
          <w:rFonts w:ascii="Dosis" w:eastAsia="Dosis" w:hAnsi="Dosis" w:cs="Dosis"/>
          <w:b/>
        </w:rPr>
        <w:tab/>
      </w:r>
      <w:r w:rsidR="003B4519">
        <w:rPr>
          <w:rFonts w:ascii="Dosis" w:eastAsia="Dosis" w:hAnsi="Dosis" w:cs="Dosis"/>
          <w:b/>
        </w:rPr>
        <w:tab/>
      </w:r>
      <w:r w:rsidR="003B4519">
        <w:rPr>
          <w:rFonts w:ascii="Dosis" w:eastAsia="Dosis" w:hAnsi="Dosis" w:cs="Dosis"/>
          <w:b/>
        </w:rPr>
        <w:tab/>
      </w:r>
      <w:r w:rsidR="003B4519">
        <w:rPr>
          <w:rFonts w:ascii="Dosis" w:eastAsia="Dosis" w:hAnsi="Dosis" w:cs="Dosis"/>
          <w:b/>
        </w:rPr>
        <w:tab/>
      </w:r>
      <w:r w:rsidR="003B4519">
        <w:rPr>
          <w:rFonts w:ascii="Dosis" w:eastAsia="Dosis" w:hAnsi="Dosis" w:cs="Dosis"/>
          <w:b/>
        </w:rPr>
        <w:tab/>
        <w:t xml:space="preserve">  </w:t>
      </w:r>
    </w:p>
    <w:p w14:paraId="02943CA4" w14:textId="499F89D9" w:rsidR="0094212C" w:rsidRPr="003B4519" w:rsidRDefault="00000000" w:rsidP="003B4519">
      <w:pPr>
        <w:spacing w:before="240" w:after="240" w:line="310" w:lineRule="auto"/>
        <w:rPr>
          <w:rFonts w:ascii="Dosis" w:eastAsia="Dosis" w:hAnsi="Dosis" w:cs="Dosis"/>
          <w:b/>
        </w:rPr>
      </w:pPr>
      <w:r>
        <w:rPr>
          <w:rFonts w:ascii="Dosis" w:eastAsia="Dosis" w:hAnsi="Dosis" w:cs="Dosis"/>
        </w:rPr>
        <w:t>7pm British Legion</w:t>
      </w:r>
      <w:r w:rsidR="00473CB1">
        <w:rPr>
          <w:rFonts w:ascii="Dosis" w:eastAsia="Dosis" w:hAnsi="Dosis" w:cs="Dosis"/>
        </w:rPr>
        <w:t>,</w:t>
      </w:r>
      <w:r>
        <w:rPr>
          <w:rFonts w:ascii="Dosis" w:eastAsia="Dosis" w:hAnsi="Dosis" w:cs="Dosis"/>
        </w:rPr>
        <w:t xml:space="preserve"> Thursday 28th Nov 2024 Steering Group Meeting </w:t>
      </w:r>
      <w:r w:rsidR="00473CB1">
        <w:rPr>
          <w:rFonts w:ascii="Dosis" w:eastAsia="Dosis" w:hAnsi="Dosis" w:cs="Dosis"/>
        </w:rPr>
        <w:t xml:space="preserve">and </w:t>
      </w:r>
      <w:r>
        <w:rPr>
          <w:rFonts w:ascii="Dosis" w:eastAsia="Dosis" w:hAnsi="Dosis" w:cs="Dosis"/>
        </w:rPr>
        <w:t>A</w:t>
      </w:r>
      <w:r w:rsidR="00473CB1">
        <w:rPr>
          <w:rFonts w:ascii="Dosis" w:eastAsia="Dosis" w:hAnsi="Dosis" w:cs="Dosis"/>
        </w:rPr>
        <w:t xml:space="preserve">nnual </w:t>
      </w:r>
      <w:r>
        <w:rPr>
          <w:rFonts w:ascii="Dosis" w:eastAsia="Dosis" w:hAnsi="Dosis" w:cs="Dosis"/>
        </w:rPr>
        <w:t>G</w:t>
      </w:r>
      <w:r w:rsidR="00473CB1">
        <w:rPr>
          <w:rFonts w:ascii="Dosis" w:eastAsia="Dosis" w:hAnsi="Dosis" w:cs="Dosis"/>
        </w:rPr>
        <w:t xml:space="preserve">eneral </w:t>
      </w:r>
      <w:r>
        <w:rPr>
          <w:rFonts w:ascii="Dosis" w:eastAsia="Dosis" w:hAnsi="Dosis" w:cs="Dosis"/>
        </w:rPr>
        <w:t>M</w:t>
      </w:r>
      <w:r w:rsidR="00473CB1">
        <w:rPr>
          <w:rFonts w:ascii="Dosis" w:eastAsia="Dosis" w:hAnsi="Dosis" w:cs="Dosis"/>
        </w:rPr>
        <w:t>eeting (AGM)</w:t>
      </w:r>
    </w:p>
    <w:sectPr w:rsidR="0094212C" w:rsidRPr="003B4519">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F430C" w14:textId="77777777" w:rsidR="00604EA1" w:rsidRDefault="00604EA1">
      <w:pPr>
        <w:spacing w:after="0" w:line="240" w:lineRule="auto"/>
      </w:pPr>
      <w:r>
        <w:separator/>
      </w:r>
    </w:p>
  </w:endnote>
  <w:endnote w:type="continuationSeparator" w:id="0">
    <w:p w14:paraId="37888369" w14:textId="77777777" w:rsidR="00604EA1" w:rsidRDefault="006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483ACAD-5F21-E946-B8A3-B4F6497F2FA3}"/>
  </w:font>
  <w:font w:name="Times New Roman">
    <w:panose1 w:val="02020603050405020304"/>
    <w:charset w:val="00"/>
    <w:family w:val="roman"/>
    <w:pitch w:val="variable"/>
    <w:sig w:usb0="E0002EFF" w:usb1="C000785B" w:usb2="00000009" w:usb3="00000000" w:csb0="000001FF" w:csb1="00000000"/>
    <w:embedRegular r:id="rId2" w:fontKey="{1C970622-6984-7C4E-ADC4-9B4402AC64EC}"/>
  </w:font>
  <w:font w:name="Dosis">
    <w:panose1 w:val="020B0604020202020204"/>
    <w:charset w:val="4D"/>
    <w:family w:val="auto"/>
    <w:pitch w:val="variable"/>
    <w:sig w:usb0="A00000BF" w:usb1="4000207B" w:usb2="00000000" w:usb3="00000000" w:csb0="00000093" w:csb1="00000000"/>
    <w:embedRegular r:id="rId3" w:fontKey="{6EA4299E-0C3F-334E-8607-3D8D8D752B77}"/>
    <w:embedBold r:id="rId4" w:fontKey="{CBF9B26E-BC6F-E043-8EB6-8584B28FBAF6}"/>
  </w:font>
  <w:font w:name="Courier New">
    <w:panose1 w:val="02070309020205020404"/>
    <w:charset w:val="00"/>
    <w:family w:val="modern"/>
    <w:pitch w:val="fixed"/>
    <w:sig w:usb0="E0002EFF" w:usb1="C0007843" w:usb2="00000009" w:usb3="00000000" w:csb0="000001FF" w:csb1="00000000"/>
    <w:embedRegular r:id="rId5" w:fontKey="{13FD6CE4-975C-8D49-ABFB-1A1DCFD57907}"/>
  </w:font>
  <w:font w:name="Wingdings">
    <w:panose1 w:val="05000000000000000000"/>
    <w:charset w:val="4D"/>
    <w:family w:val="decorative"/>
    <w:pitch w:val="variable"/>
    <w:sig w:usb0="00000003" w:usb1="00000000" w:usb2="00000000" w:usb3="00000000" w:csb0="80000001" w:csb1="00000000"/>
    <w:embedRegular r:id="rId6" w:fontKey="{35FADFE6-B60E-B040-B08C-731E5D043723}"/>
  </w:font>
  <w:font w:name="Calibri">
    <w:panose1 w:val="020F0502020204030204"/>
    <w:charset w:val="00"/>
    <w:family w:val="swiss"/>
    <w:pitch w:val="variable"/>
    <w:sig w:usb0="E4002EFF" w:usb1="C200247B" w:usb2="00000009" w:usb3="00000000" w:csb0="000001FF" w:csb1="00000000"/>
    <w:embedRegular r:id="rId7" w:fontKey="{2DFB00EF-AFF8-CE46-8A5F-15577CC8B043}"/>
    <w:embedBold r:id="rId8" w:fontKey="{AB04A09C-D72C-7A43-A12F-7A71E5E65783}"/>
    <w:embedItalic r:id="rId9" w:fontKey="{07A31CB6-82C8-844E-BBC6-83A82BA0C735}"/>
  </w:font>
  <w:font w:name="Cambria">
    <w:panose1 w:val="02040503050406030204"/>
    <w:charset w:val="00"/>
    <w:family w:val="roman"/>
    <w:pitch w:val="variable"/>
    <w:sig w:usb0="E00002FF" w:usb1="400004FF" w:usb2="00000000" w:usb3="00000000" w:csb0="0000019F" w:csb1="00000000"/>
    <w:embedRegular r:id="rId10" w:fontKey="{D669FF5B-D071-C348-9BA7-EA0DF3DC15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3D079" w14:textId="77777777" w:rsidR="00604EA1" w:rsidRDefault="00604EA1">
      <w:pPr>
        <w:spacing w:after="0" w:line="240" w:lineRule="auto"/>
      </w:pPr>
      <w:r>
        <w:separator/>
      </w:r>
    </w:p>
  </w:footnote>
  <w:footnote w:type="continuationSeparator" w:id="0">
    <w:p w14:paraId="1BBC9811" w14:textId="77777777" w:rsidR="00604EA1" w:rsidRDefault="006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28BBD" w14:textId="77777777" w:rsidR="0094212C" w:rsidRDefault="009421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50146B"/>
    <w:multiLevelType w:val="multilevel"/>
    <w:tmpl w:val="CF406B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A8235A"/>
    <w:multiLevelType w:val="hybridMultilevel"/>
    <w:tmpl w:val="6D280E46"/>
    <w:lvl w:ilvl="0" w:tplc="3F40E748">
      <w:start w:val="3"/>
      <w:numFmt w:val="bullet"/>
      <w:lvlText w:val="-"/>
      <w:lvlJc w:val="left"/>
      <w:pPr>
        <w:ind w:left="720" w:hanging="360"/>
      </w:pPr>
      <w:rPr>
        <w:rFonts w:ascii="Dosis" w:eastAsia="Dosis" w:hAnsi="Dosis" w:cs="Dosi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C265F5"/>
    <w:multiLevelType w:val="multilevel"/>
    <w:tmpl w:val="CF406B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6282328">
    <w:abstractNumId w:val="2"/>
  </w:num>
  <w:num w:numId="2" w16cid:durableId="1841431755">
    <w:abstractNumId w:val="1"/>
  </w:num>
  <w:num w:numId="3" w16cid:durableId="1304846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2C"/>
    <w:rsid w:val="00012612"/>
    <w:rsid w:val="00067EDB"/>
    <w:rsid w:val="001A5DB9"/>
    <w:rsid w:val="001C353F"/>
    <w:rsid w:val="002052FF"/>
    <w:rsid w:val="0027250E"/>
    <w:rsid w:val="003026B4"/>
    <w:rsid w:val="003B4519"/>
    <w:rsid w:val="004065EF"/>
    <w:rsid w:val="004265C5"/>
    <w:rsid w:val="00473CB1"/>
    <w:rsid w:val="0047718C"/>
    <w:rsid w:val="00564689"/>
    <w:rsid w:val="00570A28"/>
    <w:rsid w:val="005A25B4"/>
    <w:rsid w:val="00604EA1"/>
    <w:rsid w:val="007121E3"/>
    <w:rsid w:val="0078678C"/>
    <w:rsid w:val="00802325"/>
    <w:rsid w:val="0085654A"/>
    <w:rsid w:val="008D7E49"/>
    <w:rsid w:val="00900D9B"/>
    <w:rsid w:val="0094212C"/>
    <w:rsid w:val="009B11FC"/>
    <w:rsid w:val="00A43301"/>
    <w:rsid w:val="00A930E5"/>
    <w:rsid w:val="00B05AC0"/>
    <w:rsid w:val="00B24E3C"/>
    <w:rsid w:val="00B46891"/>
    <w:rsid w:val="00C23C38"/>
    <w:rsid w:val="00D63AB4"/>
    <w:rsid w:val="00E56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9E76C83"/>
  <w15:docId w15:val="{C5C41100-91E6-CC4A-B5EE-6996F5908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d2YUUJU98ME99XsYUX6m6efk2w==">CgMxLjA4AHIhMS1ldFR5cXV1YzhIQmItUDJhMjgtVzBFeDN6U0FYeEIz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 Kumar</cp:lastModifiedBy>
  <cp:revision>4</cp:revision>
  <cp:lastPrinted>2024-11-02T13:16:00Z</cp:lastPrinted>
  <dcterms:created xsi:type="dcterms:W3CDTF">2024-11-02T13:27:00Z</dcterms:created>
  <dcterms:modified xsi:type="dcterms:W3CDTF">2024-11-02T18:35:00Z</dcterms:modified>
</cp:coreProperties>
</file>