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0F37A" w14:textId="0DDE64F8" w:rsidR="00E528F8" w:rsidRPr="00E51BFB" w:rsidRDefault="00EF73A9" w:rsidP="00E528F8">
      <w:pPr>
        <w:jc w:val="center"/>
        <w:rPr>
          <w:rFonts w:ascii="Arial" w:hAnsi="Arial" w:cs="Arial"/>
          <w:sz w:val="28"/>
        </w:rPr>
      </w:pPr>
      <w:r w:rsidRPr="00EF73A9">
        <w:rPr>
          <w:noProof/>
          <w:lang w:val="en-US"/>
        </w:rPr>
        <w:drawing>
          <wp:inline distT="0" distB="0" distL="0" distR="0" wp14:anchorId="27D430E6" wp14:editId="31690475">
            <wp:extent cx="2056397" cy="1169827"/>
            <wp:effectExtent l="0" t="0" r="1270" b="0"/>
            <wp:docPr id="100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4" name="Picture 3"/>
                    <pic:cNvPicPr>
                      <a:picLocks noChangeAspect="1" noChangeArrowheads="1"/>
                    </pic:cNvPicPr>
                  </pic:nvPicPr>
                  <pic:blipFill>
                    <a:blip r:embed="rId7">
                      <a:extLst>
                        <a:ext uri="{28A0092B-C50C-407E-A947-70E740481C1C}">
                          <a14:useLocalDpi xmlns:a14="http://schemas.microsoft.com/office/drawing/2010/main" val="0"/>
                        </a:ext>
                      </a:extLst>
                    </a:blip>
                    <a:srcRect l="6427" t="46288" r="58879" b="27676"/>
                    <a:stretch>
                      <a:fillRect/>
                    </a:stretch>
                  </pic:blipFill>
                  <pic:spPr bwMode="auto">
                    <a:xfrm>
                      <a:off x="0" y="0"/>
                      <a:ext cx="2057296" cy="1170338"/>
                    </a:xfrm>
                    <a:prstGeom prst="rect">
                      <a:avLst/>
                    </a:prstGeom>
                    <a:noFill/>
                    <a:ln>
                      <a:noFill/>
                    </a:ln>
                    <a:extLst/>
                  </pic:spPr>
                </pic:pic>
              </a:graphicData>
            </a:graphic>
          </wp:inline>
        </w:drawing>
      </w:r>
    </w:p>
    <w:p w14:paraId="18698BB4" w14:textId="77777777" w:rsidR="00E528F8" w:rsidRPr="008C4185" w:rsidRDefault="00E528F8" w:rsidP="00394A14">
      <w:pPr>
        <w:jc w:val="center"/>
        <w:rPr>
          <w:rFonts w:ascii="Arial" w:hAnsi="Arial" w:cs="Arial"/>
          <w:b/>
          <w:sz w:val="24"/>
          <w:szCs w:val="24"/>
        </w:rPr>
      </w:pPr>
      <w:r w:rsidRPr="008C4185">
        <w:rPr>
          <w:rFonts w:ascii="Arial" w:hAnsi="Arial" w:cs="Arial"/>
          <w:b/>
          <w:sz w:val="24"/>
          <w:szCs w:val="24"/>
        </w:rPr>
        <w:t>Grange Farm Steering Group (SG) Committee</w:t>
      </w:r>
    </w:p>
    <w:p w14:paraId="43C8AB74" w14:textId="62DD41F6" w:rsidR="00687E20" w:rsidRPr="008C4185" w:rsidRDefault="00687E20" w:rsidP="00394A14">
      <w:pPr>
        <w:pStyle w:val="NormalWeb"/>
        <w:jc w:val="center"/>
        <w:rPr>
          <w:rFonts w:ascii="Arial" w:hAnsi="Arial" w:cs="Arial"/>
          <w:b/>
          <w:color w:val="000000"/>
        </w:rPr>
      </w:pPr>
      <w:r w:rsidRPr="008C4185">
        <w:rPr>
          <w:rFonts w:ascii="Arial" w:hAnsi="Arial" w:cs="Arial"/>
          <w:b/>
          <w:color w:val="000000"/>
        </w:rPr>
        <w:t>One Enterprise Ltd (Independent Tenant Advisor)</w:t>
      </w:r>
    </w:p>
    <w:p w14:paraId="76491E44" w14:textId="462344D5" w:rsidR="00475CD6" w:rsidRPr="008C4185" w:rsidRDefault="00475CD6" w:rsidP="00475CD6">
      <w:pPr>
        <w:pStyle w:val="NormalWeb"/>
        <w:jc w:val="center"/>
        <w:rPr>
          <w:rFonts w:ascii="Arial" w:hAnsi="Arial"/>
          <w:b/>
          <w:color w:val="000000"/>
          <w:lang w:eastAsia="en-GB"/>
        </w:rPr>
      </w:pPr>
      <w:r w:rsidRPr="008C4185">
        <w:rPr>
          <w:rFonts w:ascii="Arial" w:hAnsi="Arial"/>
          <w:b/>
          <w:color w:val="000000"/>
        </w:rPr>
        <w:t xml:space="preserve">19.00 </w:t>
      </w:r>
      <w:r w:rsidR="002A79D5">
        <w:rPr>
          <w:rFonts w:ascii="Arial" w:hAnsi="Arial"/>
          <w:b/>
          <w:color w:val="000000"/>
        </w:rPr>
        <w:t xml:space="preserve">Wednesday </w:t>
      </w:r>
      <w:r w:rsidR="00AA678D">
        <w:rPr>
          <w:rFonts w:ascii="Arial" w:hAnsi="Arial"/>
          <w:b/>
          <w:color w:val="000000"/>
        </w:rPr>
        <w:t>17</w:t>
      </w:r>
      <w:r w:rsidR="00AA678D" w:rsidRPr="00AA678D">
        <w:rPr>
          <w:rFonts w:ascii="Arial" w:hAnsi="Arial"/>
          <w:b/>
          <w:color w:val="000000"/>
          <w:vertAlign w:val="superscript"/>
        </w:rPr>
        <w:t>th</w:t>
      </w:r>
      <w:r w:rsidR="002A79D5">
        <w:rPr>
          <w:rFonts w:ascii="Arial" w:hAnsi="Arial"/>
          <w:b/>
          <w:color w:val="000000"/>
        </w:rPr>
        <w:t xml:space="preserve"> May</w:t>
      </w:r>
      <w:r w:rsidRPr="008C4185">
        <w:rPr>
          <w:rFonts w:ascii="Arial" w:hAnsi="Arial"/>
          <w:b/>
          <w:color w:val="000000"/>
        </w:rPr>
        <w:t xml:space="preserve"> 2017</w:t>
      </w:r>
    </w:p>
    <w:p w14:paraId="6E1B164E" w14:textId="24AFCEC2" w:rsidR="00475CD6" w:rsidRPr="008C4185" w:rsidRDefault="00720400" w:rsidP="00475CD6">
      <w:pPr>
        <w:pStyle w:val="NormalWeb"/>
        <w:jc w:val="center"/>
        <w:rPr>
          <w:rFonts w:ascii="Arial" w:hAnsi="Arial"/>
          <w:b/>
          <w:color w:val="000000"/>
          <w:u w:val="single"/>
        </w:rPr>
      </w:pPr>
      <w:r>
        <w:rPr>
          <w:rFonts w:ascii="Arial" w:hAnsi="Arial"/>
          <w:b/>
          <w:color w:val="000000"/>
          <w:u w:val="single"/>
        </w:rPr>
        <w:t>Community Hall, 66 Osmond Close</w:t>
      </w:r>
    </w:p>
    <w:p w14:paraId="339BBEE1" w14:textId="63B54417" w:rsidR="00E528F8" w:rsidRDefault="00E528F8" w:rsidP="00E528F8">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5061A2">
        <w:rPr>
          <w:rFonts w:ascii="Arial" w:hAnsi="Arial" w:cs="Arial"/>
          <w:sz w:val="24"/>
          <w:szCs w:val="24"/>
        </w:rPr>
        <w:t xml:space="preserve"> </w:t>
      </w:r>
      <w:r w:rsidR="005722A7">
        <w:rPr>
          <w:rFonts w:ascii="Arial" w:hAnsi="Arial" w:cs="Arial"/>
          <w:sz w:val="24"/>
          <w:szCs w:val="24"/>
        </w:rPr>
        <w:t>Ken Woods</w:t>
      </w:r>
      <w:r w:rsidR="005722A7" w:rsidRPr="005722A7">
        <w:rPr>
          <w:rFonts w:ascii="Arial" w:hAnsi="Arial" w:cs="Arial"/>
          <w:sz w:val="24"/>
          <w:szCs w:val="24"/>
        </w:rPr>
        <w:t xml:space="preserve"> </w:t>
      </w:r>
      <w:r w:rsidR="005722A7">
        <w:rPr>
          <w:rFonts w:ascii="Arial" w:hAnsi="Arial" w:cs="Arial"/>
          <w:sz w:val="24"/>
          <w:szCs w:val="24"/>
        </w:rPr>
        <w:t>(Chair),</w:t>
      </w:r>
      <w:r w:rsidR="00290FA3">
        <w:rPr>
          <w:rFonts w:ascii="Arial" w:hAnsi="Arial" w:cs="Arial"/>
          <w:sz w:val="24"/>
          <w:szCs w:val="24"/>
        </w:rPr>
        <w:t xml:space="preserve"> Bill Beardon, Sharon Reid,</w:t>
      </w:r>
      <w:r w:rsidR="005722A7">
        <w:rPr>
          <w:rFonts w:ascii="Arial" w:hAnsi="Arial" w:cs="Arial"/>
          <w:sz w:val="24"/>
          <w:szCs w:val="24"/>
        </w:rPr>
        <w:t xml:space="preserve"> </w:t>
      </w:r>
      <w:r w:rsidR="002A79D5">
        <w:rPr>
          <w:rFonts w:ascii="Arial" w:hAnsi="Arial" w:cs="Arial"/>
          <w:sz w:val="24"/>
          <w:szCs w:val="24"/>
        </w:rPr>
        <w:t xml:space="preserve">Rekha Mehta, </w:t>
      </w:r>
      <w:r w:rsidR="00815DFC">
        <w:rPr>
          <w:rFonts w:ascii="Arial" w:hAnsi="Arial" w:cs="Arial"/>
          <w:sz w:val="24"/>
          <w:szCs w:val="24"/>
        </w:rPr>
        <w:t>Fiona Allen</w:t>
      </w:r>
      <w:r w:rsidR="004578DD">
        <w:rPr>
          <w:rFonts w:ascii="Arial" w:hAnsi="Arial" w:cs="Arial"/>
          <w:sz w:val="24"/>
          <w:szCs w:val="24"/>
        </w:rPr>
        <w:t>,</w:t>
      </w:r>
      <w:r w:rsidR="00864C33">
        <w:rPr>
          <w:rFonts w:ascii="Arial" w:hAnsi="Arial" w:cs="Arial"/>
          <w:sz w:val="24"/>
          <w:szCs w:val="24"/>
        </w:rPr>
        <w:t xml:space="preserve"> Shaz Mohammed</w:t>
      </w:r>
      <w:r w:rsidR="000919AF">
        <w:rPr>
          <w:rFonts w:ascii="Arial" w:hAnsi="Arial" w:cs="Arial"/>
          <w:sz w:val="24"/>
          <w:szCs w:val="24"/>
        </w:rPr>
        <w:t xml:space="preserve">, </w:t>
      </w:r>
      <w:r w:rsidR="00720400">
        <w:rPr>
          <w:rFonts w:ascii="Arial" w:hAnsi="Arial" w:cs="Arial"/>
          <w:sz w:val="24"/>
          <w:szCs w:val="24"/>
        </w:rPr>
        <w:t>Shamim Manji,</w:t>
      </w:r>
      <w:r w:rsidR="005A1915" w:rsidRPr="005A1915">
        <w:rPr>
          <w:rFonts w:ascii="Arial" w:hAnsi="Arial" w:cs="Arial"/>
          <w:sz w:val="24"/>
          <w:szCs w:val="24"/>
        </w:rPr>
        <w:t xml:space="preserve"> </w:t>
      </w:r>
      <w:r w:rsidR="005A1915">
        <w:rPr>
          <w:rFonts w:ascii="Arial" w:hAnsi="Arial" w:cs="Arial"/>
          <w:sz w:val="24"/>
          <w:szCs w:val="24"/>
        </w:rPr>
        <w:t xml:space="preserve">Varsha Patel, </w:t>
      </w:r>
      <w:r w:rsidR="002A79D5">
        <w:rPr>
          <w:rFonts w:ascii="Arial" w:hAnsi="Arial" w:cs="Arial"/>
          <w:sz w:val="24"/>
          <w:szCs w:val="24"/>
        </w:rPr>
        <w:t>Shivakuru Selvathurai</w:t>
      </w:r>
      <w:r w:rsidR="00157702">
        <w:rPr>
          <w:rFonts w:ascii="Arial" w:hAnsi="Arial" w:cs="Arial"/>
          <w:sz w:val="24"/>
          <w:szCs w:val="24"/>
        </w:rPr>
        <w:t>,</w:t>
      </w:r>
      <w:r w:rsidR="002A79D5">
        <w:rPr>
          <w:rFonts w:ascii="Arial" w:hAnsi="Arial" w:cs="Arial"/>
          <w:sz w:val="24"/>
          <w:szCs w:val="24"/>
        </w:rPr>
        <w:t xml:space="preserve"> </w:t>
      </w:r>
      <w:r w:rsidR="00290FA3">
        <w:rPr>
          <w:rFonts w:ascii="Arial" w:hAnsi="Arial" w:cs="Arial"/>
          <w:sz w:val="24"/>
          <w:szCs w:val="24"/>
        </w:rPr>
        <w:t xml:space="preserve">Amita Jagai-Kempster, Alison Coudray, Ranjan Narayanasamy </w:t>
      </w:r>
      <w:r w:rsidR="000A4241">
        <w:rPr>
          <w:rFonts w:ascii="Arial" w:hAnsi="Arial" w:cs="Arial"/>
          <w:sz w:val="24"/>
          <w:szCs w:val="24"/>
        </w:rPr>
        <w:t xml:space="preserve">and </w:t>
      </w:r>
      <w:r w:rsidR="00720400">
        <w:rPr>
          <w:rFonts w:ascii="Arial" w:hAnsi="Arial" w:cs="Arial"/>
          <w:sz w:val="24"/>
          <w:szCs w:val="24"/>
        </w:rPr>
        <w:t>Ghizlane Darugaa</w:t>
      </w:r>
      <w:r w:rsidR="0001063D">
        <w:rPr>
          <w:rFonts w:ascii="Arial" w:hAnsi="Arial" w:cs="Arial"/>
          <w:sz w:val="24"/>
          <w:szCs w:val="24"/>
        </w:rPr>
        <w:t>.</w:t>
      </w:r>
    </w:p>
    <w:p w14:paraId="2330E7D5" w14:textId="3B072E74" w:rsidR="00E528F8" w:rsidRPr="00A746EC" w:rsidRDefault="005722A7" w:rsidP="00E528F8">
      <w:pPr>
        <w:rPr>
          <w:rFonts w:ascii="Arial" w:hAnsi="Arial" w:cs="Arial"/>
          <w:sz w:val="24"/>
          <w:szCs w:val="24"/>
        </w:rPr>
      </w:pPr>
      <w:r>
        <w:rPr>
          <w:rFonts w:ascii="Arial" w:hAnsi="Arial" w:cs="Arial"/>
          <w:sz w:val="24"/>
          <w:szCs w:val="24"/>
        </w:rPr>
        <w:t>Zainab Malik</w:t>
      </w:r>
      <w:r w:rsidR="005A1915">
        <w:rPr>
          <w:rFonts w:ascii="Arial" w:hAnsi="Arial" w:cs="Arial"/>
          <w:sz w:val="24"/>
          <w:szCs w:val="24"/>
        </w:rPr>
        <w:t>,</w:t>
      </w:r>
      <w:r w:rsidR="000A4241">
        <w:rPr>
          <w:rFonts w:ascii="Arial" w:hAnsi="Arial" w:cs="Arial"/>
          <w:sz w:val="24"/>
          <w:szCs w:val="24"/>
        </w:rPr>
        <w:t xml:space="preserve"> </w:t>
      </w:r>
      <w:r w:rsidR="00E528F8">
        <w:rPr>
          <w:rFonts w:ascii="Arial" w:hAnsi="Arial" w:cs="Arial"/>
          <w:sz w:val="24"/>
          <w:szCs w:val="24"/>
        </w:rPr>
        <w:t>Raj Kumar</w:t>
      </w:r>
      <w:r w:rsidR="00290FA3">
        <w:rPr>
          <w:rFonts w:ascii="Arial" w:hAnsi="Arial" w:cs="Arial"/>
          <w:sz w:val="24"/>
          <w:szCs w:val="24"/>
        </w:rPr>
        <w:t>,</w:t>
      </w:r>
      <w:r w:rsidR="00290FA3" w:rsidRPr="00290FA3">
        <w:rPr>
          <w:rFonts w:ascii="Arial" w:hAnsi="Arial" w:cs="Arial"/>
          <w:sz w:val="24"/>
          <w:szCs w:val="24"/>
        </w:rPr>
        <w:t xml:space="preserve"> </w:t>
      </w:r>
      <w:r w:rsidR="00290FA3">
        <w:rPr>
          <w:rFonts w:ascii="Arial" w:hAnsi="Arial" w:cs="Arial"/>
          <w:sz w:val="24"/>
          <w:szCs w:val="24"/>
        </w:rPr>
        <w:t xml:space="preserve">John Harvey and Chantelle Baker </w:t>
      </w:r>
      <w:r w:rsidR="00E528F8">
        <w:rPr>
          <w:rFonts w:ascii="Arial" w:hAnsi="Arial" w:cs="Arial"/>
          <w:sz w:val="24"/>
          <w:szCs w:val="24"/>
        </w:rPr>
        <w:t>(One Enterprise Ltd)</w:t>
      </w:r>
      <w:r w:rsidR="002A79D5">
        <w:rPr>
          <w:rFonts w:ascii="Arial" w:hAnsi="Arial" w:cs="Arial"/>
          <w:sz w:val="24"/>
          <w:szCs w:val="24"/>
        </w:rPr>
        <w:t xml:space="preserve">, </w:t>
      </w:r>
      <w:r w:rsidR="00A746EC">
        <w:rPr>
          <w:rFonts w:ascii="Arial" w:hAnsi="Arial" w:cs="Arial"/>
          <w:sz w:val="24"/>
          <w:szCs w:val="24"/>
        </w:rPr>
        <w:t xml:space="preserve">Alison Pegg and Christine Scott (LB of Harrow), Clare Flowers (RedLoft), Richard Fisher and </w:t>
      </w:r>
      <w:r w:rsidR="004D4572">
        <w:rPr>
          <w:rFonts w:ascii="Arial" w:hAnsi="Arial" w:cs="Arial"/>
          <w:sz w:val="24"/>
          <w:szCs w:val="24"/>
        </w:rPr>
        <w:t>Euan MacDonald</w:t>
      </w:r>
      <w:r w:rsidR="00A746EC">
        <w:rPr>
          <w:rFonts w:ascii="Arial" w:hAnsi="Arial" w:cs="Arial"/>
          <w:b/>
          <w:sz w:val="24"/>
          <w:szCs w:val="24"/>
        </w:rPr>
        <w:t xml:space="preserve"> </w:t>
      </w:r>
      <w:r w:rsidR="00A746EC">
        <w:rPr>
          <w:rFonts w:ascii="Arial" w:hAnsi="Arial" w:cs="Arial"/>
          <w:sz w:val="24"/>
          <w:szCs w:val="24"/>
        </w:rPr>
        <w:t>(Hawkin</w:t>
      </w:r>
      <w:r w:rsidR="004D4572">
        <w:rPr>
          <w:rFonts w:ascii="Arial" w:hAnsi="Arial" w:cs="Arial"/>
          <w:sz w:val="24"/>
          <w:szCs w:val="24"/>
        </w:rPr>
        <w:t>s</w:t>
      </w:r>
      <w:r w:rsidR="00A746EC">
        <w:rPr>
          <w:rFonts w:ascii="Arial" w:hAnsi="Arial" w:cs="Arial"/>
          <w:sz w:val="24"/>
          <w:szCs w:val="24"/>
        </w:rPr>
        <w:t>/Brown)</w:t>
      </w:r>
    </w:p>
    <w:p w14:paraId="1859BEA4" w14:textId="671937EB" w:rsidR="00982DEE" w:rsidRDefault="00E528F8" w:rsidP="00EA5827">
      <w:pPr>
        <w:rPr>
          <w:rFonts w:ascii="Arial" w:hAnsi="Arial" w:cs="Arial"/>
          <w:sz w:val="24"/>
          <w:szCs w:val="24"/>
        </w:rPr>
      </w:pPr>
      <w:r w:rsidRPr="00352431">
        <w:rPr>
          <w:rFonts w:ascii="Arial" w:hAnsi="Arial" w:cs="Arial"/>
          <w:b/>
          <w:sz w:val="24"/>
          <w:szCs w:val="24"/>
        </w:rPr>
        <w:t>Apologies</w:t>
      </w:r>
      <w:r w:rsidRPr="00352431">
        <w:rPr>
          <w:rFonts w:ascii="Arial" w:hAnsi="Arial" w:cs="Arial"/>
          <w:sz w:val="24"/>
          <w:szCs w:val="24"/>
        </w:rPr>
        <w:t>:</w:t>
      </w:r>
      <w:r w:rsidR="005722A7">
        <w:rPr>
          <w:rFonts w:ascii="Arial" w:hAnsi="Arial" w:cs="Arial"/>
          <w:sz w:val="24"/>
          <w:szCs w:val="24"/>
        </w:rPr>
        <w:t xml:space="preserve"> </w:t>
      </w:r>
      <w:r w:rsidR="002A79D5">
        <w:rPr>
          <w:rFonts w:ascii="Arial" w:hAnsi="Arial" w:cs="Arial"/>
          <w:sz w:val="24"/>
          <w:szCs w:val="24"/>
        </w:rPr>
        <w:t>Juliana Nkansa,</w:t>
      </w:r>
      <w:r w:rsidR="007A722C">
        <w:rPr>
          <w:rFonts w:ascii="Arial" w:hAnsi="Arial" w:cs="Arial"/>
          <w:sz w:val="24"/>
          <w:szCs w:val="24"/>
        </w:rPr>
        <w:t xml:space="preserve"> </w:t>
      </w:r>
      <w:r w:rsidR="000A4241">
        <w:rPr>
          <w:rFonts w:ascii="Arial" w:hAnsi="Arial" w:cs="Arial"/>
          <w:sz w:val="24"/>
          <w:szCs w:val="24"/>
        </w:rPr>
        <w:t xml:space="preserve">Duad Amin, </w:t>
      </w:r>
      <w:r w:rsidR="00290FA3">
        <w:rPr>
          <w:rFonts w:ascii="Arial" w:hAnsi="Arial" w:cs="Arial"/>
          <w:sz w:val="24"/>
          <w:szCs w:val="24"/>
        </w:rPr>
        <w:t xml:space="preserve">Marim Sekanderza, </w:t>
      </w:r>
      <w:r w:rsidR="002A79D5">
        <w:rPr>
          <w:rFonts w:ascii="Arial" w:hAnsi="Arial" w:cs="Arial"/>
          <w:sz w:val="24"/>
          <w:szCs w:val="24"/>
        </w:rPr>
        <w:t xml:space="preserve">Kandiah Thayaparan, </w:t>
      </w:r>
      <w:r w:rsidR="00822721">
        <w:rPr>
          <w:rFonts w:ascii="Arial" w:hAnsi="Arial" w:cs="Arial"/>
          <w:sz w:val="24"/>
          <w:szCs w:val="24"/>
        </w:rPr>
        <w:t>Ali Noormohammed</w:t>
      </w:r>
      <w:r w:rsidR="004D4572">
        <w:rPr>
          <w:rFonts w:ascii="Arial" w:hAnsi="Arial" w:cs="Arial"/>
          <w:sz w:val="24"/>
          <w:szCs w:val="24"/>
        </w:rPr>
        <w:t xml:space="preserve"> and</w:t>
      </w:r>
      <w:r w:rsidR="002A79D5">
        <w:rPr>
          <w:rFonts w:ascii="Arial" w:hAnsi="Arial" w:cs="Arial"/>
          <w:sz w:val="24"/>
          <w:szCs w:val="24"/>
        </w:rPr>
        <w:t xml:space="preserve"> </w:t>
      </w:r>
      <w:r w:rsidR="00A746EC">
        <w:rPr>
          <w:rFonts w:ascii="Arial" w:hAnsi="Arial" w:cs="Arial"/>
          <w:sz w:val="24"/>
          <w:szCs w:val="24"/>
        </w:rPr>
        <w:t>Paddy Lyne (HFTRA)</w:t>
      </w:r>
    </w:p>
    <w:p w14:paraId="1CCEFDE1" w14:textId="01B3649A" w:rsidR="002A79D5" w:rsidRPr="00290FA3" w:rsidRDefault="00E528F8" w:rsidP="00290FA3">
      <w:pPr>
        <w:rPr>
          <w:rFonts w:ascii="Arial" w:hAnsi="Arial" w:cs="Arial"/>
          <w:sz w:val="24"/>
          <w:szCs w:val="24"/>
        </w:rPr>
      </w:pPr>
      <w:r>
        <w:rPr>
          <w:rFonts w:ascii="Arial" w:hAnsi="Arial" w:cs="Arial"/>
          <w:b/>
          <w:sz w:val="24"/>
          <w:szCs w:val="24"/>
        </w:rPr>
        <w:t>Declarations</w:t>
      </w:r>
      <w:r w:rsidR="00EA5827">
        <w:rPr>
          <w:rFonts w:ascii="Arial" w:hAnsi="Arial" w:cs="Arial"/>
          <w:sz w:val="24"/>
          <w:szCs w:val="24"/>
        </w:rPr>
        <w:t xml:space="preserve">: </w:t>
      </w:r>
      <w:r w:rsidR="00EA5827" w:rsidRPr="00F61C8B">
        <w:rPr>
          <w:rFonts w:ascii="Arial" w:hAnsi="Arial" w:cs="Arial"/>
          <w:sz w:val="24"/>
          <w:szCs w:val="24"/>
        </w:rPr>
        <w:t>N</w:t>
      </w:r>
      <w:r w:rsidR="00EA5827">
        <w:rPr>
          <w:rFonts w:ascii="Arial" w:hAnsi="Arial" w:cs="Arial"/>
          <w:sz w:val="24"/>
          <w:szCs w:val="24"/>
        </w:rPr>
        <w:t>o new declarations.</w:t>
      </w:r>
    </w:p>
    <w:p w14:paraId="19921F0A" w14:textId="4134A9A8" w:rsidR="00EA5827" w:rsidRDefault="00EA5827" w:rsidP="00290FA3">
      <w:pPr>
        <w:pStyle w:val="ListParagraph"/>
        <w:numPr>
          <w:ilvl w:val="0"/>
          <w:numId w:val="1"/>
        </w:numPr>
        <w:spacing w:after="0"/>
        <w:contextualSpacing w:val="0"/>
        <w:rPr>
          <w:rFonts w:ascii="Arial" w:hAnsi="Arial" w:cs="Arial"/>
          <w:b/>
          <w:sz w:val="24"/>
          <w:szCs w:val="24"/>
        </w:rPr>
      </w:pPr>
      <w:r>
        <w:rPr>
          <w:rFonts w:ascii="Arial" w:hAnsi="Arial" w:cs="Arial"/>
          <w:b/>
          <w:sz w:val="24"/>
          <w:szCs w:val="24"/>
        </w:rPr>
        <w:t>Notes of previous meeting held on</w:t>
      </w:r>
      <w:r w:rsidR="00B818B8">
        <w:rPr>
          <w:rFonts w:ascii="Arial" w:hAnsi="Arial" w:cs="Arial"/>
          <w:b/>
          <w:sz w:val="24"/>
          <w:szCs w:val="24"/>
        </w:rPr>
        <w:t xml:space="preserve"> </w:t>
      </w:r>
      <w:r w:rsidR="00290FA3">
        <w:rPr>
          <w:rFonts w:ascii="Arial" w:hAnsi="Arial" w:cs="Arial"/>
          <w:b/>
          <w:sz w:val="24"/>
          <w:szCs w:val="24"/>
        </w:rPr>
        <w:t>3</w:t>
      </w:r>
      <w:r w:rsidR="00290FA3" w:rsidRPr="00290FA3">
        <w:rPr>
          <w:rFonts w:ascii="Arial" w:hAnsi="Arial" w:cs="Arial"/>
          <w:b/>
          <w:sz w:val="24"/>
          <w:szCs w:val="24"/>
          <w:vertAlign w:val="superscript"/>
        </w:rPr>
        <w:t>rd</w:t>
      </w:r>
      <w:r w:rsidR="00290FA3">
        <w:rPr>
          <w:rFonts w:ascii="Arial" w:hAnsi="Arial" w:cs="Arial"/>
          <w:b/>
          <w:sz w:val="24"/>
          <w:szCs w:val="24"/>
        </w:rPr>
        <w:t xml:space="preserve"> May</w:t>
      </w:r>
      <w:r>
        <w:rPr>
          <w:rFonts w:ascii="Arial" w:hAnsi="Arial" w:cs="Arial"/>
          <w:b/>
          <w:sz w:val="24"/>
          <w:szCs w:val="24"/>
        </w:rPr>
        <w:t xml:space="preserve"> were agreed</w:t>
      </w:r>
      <w:r w:rsidR="00944170">
        <w:rPr>
          <w:rFonts w:ascii="Arial" w:hAnsi="Arial" w:cs="Arial"/>
          <w:b/>
          <w:sz w:val="24"/>
          <w:szCs w:val="24"/>
        </w:rPr>
        <w:t>.</w:t>
      </w:r>
    </w:p>
    <w:p w14:paraId="37B48017" w14:textId="77777777" w:rsidR="00290FA3" w:rsidRPr="00290FA3" w:rsidRDefault="00290FA3" w:rsidP="00290FA3">
      <w:pPr>
        <w:pStyle w:val="ListParagraph"/>
        <w:spacing w:after="0"/>
        <w:contextualSpacing w:val="0"/>
        <w:rPr>
          <w:rFonts w:ascii="Arial" w:hAnsi="Arial" w:cs="Arial"/>
          <w:b/>
          <w:sz w:val="24"/>
          <w:szCs w:val="24"/>
        </w:rPr>
      </w:pPr>
    </w:p>
    <w:p w14:paraId="55F5E4D3" w14:textId="5EC98994" w:rsidR="00EA5827" w:rsidRDefault="00290FA3" w:rsidP="00475CD6">
      <w:pPr>
        <w:pStyle w:val="ListParagraph"/>
        <w:numPr>
          <w:ilvl w:val="0"/>
          <w:numId w:val="1"/>
        </w:numPr>
        <w:spacing w:after="0"/>
        <w:contextualSpacing w:val="0"/>
        <w:rPr>
          <w:rFonts w:ascii="Arial" w:hAnsi="Arial" w:cs="Arial"/>
          <w:b/>
          <w:sz w:val="24"/>
          <w:szCs w:val="24"/>
        </w:rPr>
      </w:pPr>
      <w:r>
        <w:rPr>
          <w:rFonts w:ascii="Arial" w:hAnsi="Arial" w:cs="Arial"/>
          <w:b/>
          <w:sz w:val="24"/>
          <w:szCs w:val="24"/>
        </w:rPr>
        <w:t>Good News Stories</w:t>
      </w:r>
      <w:r w:rsidR="00EA5827">
        <w:rPr>
          <w:rFonts w:ascii="Arial" w:hAnsi="Arial" w:cs="Arial"/>
          <w:b/>
          <w:sz w:val="24"/>
          <w:szCs w:val="24"/>
        </w:rPr>
        <w:t xml:space="preserve"> </w:t>
      </w:r>
    </w:p>
    <w:p w14:paraId="4A1BB83D" w14:textId="27BA2348" w:rsidR="004D4572" w:rsidRPr="004D4572" w:rsidRDefault="004D4572" w:rsidP="00290FA3">
      <w:pPr>
        <w:pStyle w:val="ListParagraph"/>
        <w:numPr>
          <w:ilvl w:val="0"/>
          <w:numId w:val="33"/>
        </w:numPr>
        <w:spacing w:after="0"/>
        <w:rPr>
          <w:rFonts w:ascii="Arial" w:hAnsi="Arial" w:cs="Arial"/>
          <w:b/>
          <w:sz w:val="24"/>
          <w:szCs w:val="24"/>
        </w:rPr>
      </w:pPr>
      <w:r>
        <w:rPr>
          <w:rFonts w:ascii="Arial" w:hAnsi="Arial" w:cs="Arial"/>
          <w:sz w:val="24"/>
          <w:szCs w:val="24"/>
        </w:rPr>
        <w:t xml:space="preserve">The council has received a response from the MOD, but they </w:t>
      </w:r>
      <w:r w:rsidR="00F61C8B">
        <w:rPr>
          <w:rFonts w:ascii="Arial" w:hAnsi="Arial" w:cs="Arial"/>
          <w:sz w:val="24"/>
          <w:szCs w:val="24"/>
        </w:rPr>
        <w:t xml:space="preserve">still </w:t>
      </w:r>
      <w:r>
        <w:rPr>
          <w:rFonts w:ascii="Arial" w:hAnsi="Arial" w:cs="Arial"/>
          <w:sz w:val="24"/>
          <w:szCs w:val="24"/>
        </w:rPr>
        <w:t xml:space="preserve">need more time to consider the revised proposals. </w:t>
      </w:r>
    </w:p>
    <w:p w14:paraId="0C5DD5B2" w14:textId="29D6156A" w:rsidR="00290FA3" w:rsidRPr="00290FA3" w:rsidRDefault="004D4572" w:rsidP="00290FA3">
      <w:pPr>
        <w:pStyle w:val="ListParagraph"/>
        <w:numPr>
          <w:ilvl w:val="0"/>
          <w:numId w:val="33"/>
        </w:numPr>
        <w:spacing w:after="0"/>
        <w:rPr>
          <w:rFonts w:ascii="Arial" w:hAnsi="Arial" w:cs="Arial"/>
          <w:b/>
          <w:sz w:val="24"/>
          <w:szCs w:val="24"/>
        </w:rPr>
      </w:pPr>
      <w:r>
        <w:rPr>
          <w:rFonts w:ascii="Arial" w:hAnsi="Arial" w:cs="Arial"/>
          <w:sz w:val="24"/>
          <w:szCs w:val="24"/>
        </w:rPr>
        <w:t xml:space="preserve">There is a full compliment of </w:t>
      </w:r>
      <w:r w:rsidR="00290FA3">
        <w:rPr>
          <w:rFonts w:ascii="Arial" w:hAnsi="Arial" w:cs="Arial"/>
          <w:sz w:val="24"/>
          <w:szCs w:val="24"/>
        </w:rPr>
        <w:t xml:space="preserve">Steering Group </w:t>
      </w:r>
      <w:r>
        <w:rPr>
          <w:rFonts w:ascii="Arial" w:hAnsi="Arial" w:cs="Arial"/>
          <w:sz w:val="24"/>
          <w:szCs w:val="24"/>
        </w:rPr>
        <w:t xml:space="preserve">members with some </w:t>
      </w:r>
      <w:r w:rsidR="00290FA3">
        <w:rPr>
          <w:rFonts w:ascii="Arial" w:hAnsi="Arial" w:cs="Arial"/>
          <w:sz w:val="24"/>
          <w:szCs w:val="24"/>
        </w:rPr>
        <w:t>new members</w:t>
      </w:r>
      <w:r w:rsidR="00F61C8B">
        <w:rPr>
          <w:rFonts w:ascii="Arial" w:hAnsi="Arial" w:cs="Arial"/>
          <w:sz w:val="24"/>
          <w:szCs w:val="24"/>
        </w:rPr>
        <w:t xml:space="preserve"> joining</w:t>
      </w:r>
      <w:r w:rsidR="00290FA3">
        <w:rPr>
          <w:rFonts w:ascii="Arial" w:hAnsi="Arial" w:cs="Arial"/>
          <w:sz w:val="24"/>
          <w:szCs w:val="24"/>
        </w:rPr>
        <w:t>.</w:t>
      </w:r>
    </w:p>
    <w:p w14:paraId="1929001E" w14:textId="68E3148F" w:rsidR="00290FA3" w:rsidRPr="00290FA3" w:rsidRDefault="00F61C8B" w:rsidP="00290FA3">
      <w:pPr>
        <w:pStyle w:val="ListParagraph"/>
        <w:numPr>
          <w:ilvl w:val="0"/>
          <w:numId w:val="33"/>
        </w:numPr>
        <w:spacing w:after="0"/>
        <w:rPr>
          <w:rFonts w:ascii="Arial" w:hAnsi="Arial" w:cs="Arial"/>
          <w:b/>
          <w:sz w:val="24"/>
          <w:szCs w:val="24"/>
        </w:rPr>
      </w:pPr>
      <w:r>
        <w:rPr>
          <w:rFonts w:ascii="Arial" w:hAnsi="Arial" w:cs="Arial"/>
          <w:sz w:val="24"/>
          <w:szCs w:val="24"/>
        </w:rPr>
        <w:t xml:space="preserve">Saturday afternoon </w:t>
      </w:r>
      <w:r w:rsidR="00290FA3">
        <w:rPr>
          <w:rFonts w:ascii="Arial" w:hAnsi="Arial" w:cs="Arial"/>
          <w:sz w:val="24"/>
          <w:szCs w:val="24"/>
        </w:rPr>
        <w:t xml:space="preserve">Art classes for children are </w:t>
      </w:r>
      <w:r>
        <w:rPr>
          <w:rFonts w:ascii="Arial" w:hAnsi="Arial" w:cs="Arial"/>
          <w:sz w:val="24"/>
          <w:szCs w:val="24"/>
        </w:rPr>
        <w:t xml:space="preserve">becoming </w:t>
      </w:r>
      <w:r w:rsidR="00290FA3">
        <w:rPr>
          <w:rFonts w:ascii="Arial" w:hAnsi="Arial" w:cs="Arial"/>
          <w:sz w:val="24"/>
          <w:szCs w:val="24"/>
        </w:rPr>
        <w:t>more popular each week.</w:t>
      </w:r>
    </w:p>
    <w:p w14:paraId="37AB1A26" w14:textId="6A7FC3DA" w:rsidR="00290FA3" w:rsidRPr="004D4572" w:rsidRDefault="00290FA3" w:rsidP="004D4572">
      <w:pPr>
        <w:pStyle w:val="ListParagraph"/>
        <w:numPr>
          <w:ilvl w:val="0"/>
          <w:numId w:val="33"/>
        </w:numPr>
        <w:spacing w:after="0"/>
        <w:rPr>
          <w:rFonts w:ascii="Arial" w:hAnsi="Arial" w:cs="Arial"/>
          <w:b/>
          <w:sz w:val="24"/>
          <w:szCs w:val="24"/>
        </w:rPr>
      </w:pPr>
      <w:r>
        <w:rPr>
          <w:rFonts w:ascii="Arial" w:hAnsi="Arial" w:cs="Arial"/>
          <w:sz w:val="24"/>
          <w:szCs w:val="24"/>
        </w:rPr>
        <w:t>The</w:t>
      </w:r>
      <w:r w:rsidR="004D4572">
        <w:rPr>
          <w:rFonts w:ascii="Arial" w:hAnsi="Arial" w:cs="Arial"/>
          <w:sz w:val="24"/>
          <w:szCs w:val="24"/>
        </w:rPr>
        <w:t xml:space="preserve">re is an offer to start creative writing or </w:t>
      </w:r>
      <w:r>
        <w:rPr>
          <w:rFonts w:ascii="Arial" w:hAnsi="Arial" w:cs="Arial"/>
          <w:sz w:val="24"/>
          <w:szCs w:val="24"/>
        </w:rPr>
        <w:t>reading class</w:t>
      </w:r>
      <w:r w:rsidR="004D4572">
        <w:rPr>
          <w:rFonts w:ascii="Arial" w:hAnsi="Arial" w:cs="Arial"/>
          <w:sz w:val="24"/>
          <w:szCs w:val="24"/>
        </w:rPr>
        <w:t>es on the estate</w:t>
      </w:r>
      <w:r>
        <w:rPr>
          <w:rFonts w:ascii="Arial" w:hAnsi="Arial" w:cs="Arial"/>
          <w:sz w:val="24"/>
          <w:szCs w:val="24"/>
        </w:rPr>
        <w:t>.</w:t>
      </w:r>
    </w:p>
    <w:p w14:paraId="22A2C53A" w14:textId="77777777" w:rsidR="00290FA3" w:rsidRPr="00290FA3" w:rsidRDefault="00290FA3" w:rsidP="00290FA3">
      <w:pPr>
        <w:spacing w:after="0"/>
        <w:rPr>
          <w:rFonts w:ascii="Arial" w:hAnsi="Arial" w:cs="Arial"/>
          <w:b/>
          <w:sz w:val="24"/>
          <w:szCs w:val="24"/>
        </w:rPr>
      </w:pPr>
    </w:p>
    <w:p w14:paraId="23DAF1EC" w14:textId="1AAA610E" w:rsidR="001B75C8" w:rsidRDefault="00290FA3" w:rsidP="00F37E6C">
      <w:pPr>
        <w:pStyle w:val="ListParagraph"/>
        <w:numPr>
          <w:ilvl w:val="0"/>
          <w:numId w:val="1"/>
        </w:numPr>
        <w:spacing w:after="0"/>
        <w:contextualSpacing w:val="0"/>
        <w:rPr>
          <w:rFonts w:ascii="Arial" w:hAnsi="Arial" w:cs="Arial"/>
          <w:b/>
          <w:sz w:val="24"/>
          <w:szCs w:val="24"/>
        </w:rPr>
      </w:pPr>
      <w:r>
        <w:rPr>
          <w:rFonts w:ascii="Arial" w:hAnsi="Arial" w:cs="Arial"/>
          <w:b/>
          <w:sz w:val="24"/>
          <w:szCs w:val="24"/>
        </w:rPr>
        <w:t>Matters Arising</w:t>
      </w:r>
    </w:p>
    <w:p w14:paraId="6CF3B84A" w14:textId="7F79F046" w:rsidR="001F1F98" w:rsidRPr="006F5A0E" w:rsidRDefault="001F1F98" w:rsidP="006F5A0E">
      <w:pPr>
        <w:pStyle w:val="ListParagraph"/>
        <w:numPr>
          <w:ilvl w:val="0"/>
          <w:numId w:val="36"/>
        </w:numPr>
        <w:spacing w:after="0"/>
        <w:rPr>
          <w:rFonts w:ascii="Arial" w:hAnsi="Arial" w:cs="Arial"/>
          <w:b/>
          <w:sz w:val="24"/>
          <w:szCs w:val="24"/>
        </w:rPr>
      </w:pPr>
      <w:r w:rsidRPr="006F5A0E">
        <w:rPr>
          <w:rFonts w:ascii="Arial" w:hAnsi="Arial" w:cs="Arial"/>
          <w:sz w:val="24"/>
          <w:szCs w:val="24"/>
        </w:rPr>
        <w:t>Dennis and Sue will attend the Fun Day to g</w:t>
      </w:r>
      <w:r w:rsidR="004D4572" w:rsidRPr="006F5A0E">
        <w:rPr>
          <w:rFonts w:ascii="Arial" w:hAnsi="Arial" w:cs="Arial"/>
          <w:sz w:val="24"/>
          <w:szCs w:val="24"/>
        </w:rPr>
        <w:t>ain more interest in Nordic Walking</w:t>
      </w:r>
      <w:r w:rsidRPr="006F5A0E">
        <w:rPr>
          <w:rFonts w:ascii="Arial" w:hAnsi="Arial" w:cs="Arial"/>
          <w:sz w:val="24"/>
          <w:szCs w:val="24"/>
        </w:rPr>
        <w:t>.</w:t>
      </w:r>
    </w:p>
    <w:p w14:paraId="773F0F24" w14:textId="77777777" w:rsidR="006F5A0E" w:rsidRPr="006F5A0E" w:rsidRDefault="004D4572" w:rsidP="006F5A0E">
      <w:pPr>
        <w:pStyle w:val="ListParagraph"/>
        <w:numPr>
          <w:ilvl w:val="0"/>
          <w:numId w:val="36"/>
        </w:numPr>
        <w:spacing w:after="0"/>
        <w:rPr>
          <w:rFonts w:ascii="Arial" w:hAnsi="Arial" w:cs="Arial"/>
          <w:b/>
          <w:sz w:val="24"/>
          <w:szCs w:val="24"/>
        </w:rPr>
      </w:pPr>
      <w:r w:rsidRPr="006F5A0E">
        <w:rPr>
          <w:rFonts w:ascii="Arial" w:hAnsi="Arial" w:cs="Arial"/>
          <w:sz w:val="24"/>
          <w:szCs w:val="24"/>
        </w:rPr>
        <w:t>W</w:t>
      </w:r>
      <w:r w:rsidR="001F1F98" w:rsidRPr="006F5A0E">
        <w:rPr>
          <w:rFonts w:ascii="Arial" w:hAnsi="Arial" w:cs="Arial"/>
          <w:sz w:val="24"/>
          <w:szCs w:val="24"/>
        </w:rPr>
        <w:t>alk</w:t>
      </w:r>
      <w:r w:rsidRPr="006F5A0E">
        <w:rPr>
          <w:rFonts w:ascii="Arial" w:hAnsi="Arial" w:cs="Arial"/>
          <w:sz w:val="24"/>
          <w:szCs w:val="24"/>
        </w:rPr>
        <w:t>ing L</w:t>
      </w:r>
      <w:r w:rsidR="001F1F98" w:rsidRPr="006F5A0E">
        <w:rPr>
          <w:rFonts w:ascii="Arial" w:hAnsi="Arial" w:cs="Arial"/>
          <w:sz w:val="24"/>
          <w:szCs w:val="24"/>
        </w:rPr>
        <w:t xml:space="preserve">eaders </w:t>
      </w:r>
      <w:r w:rsidRPr="006F5A0E">
        <w:rPr>
          <w:rFonts w:ascii="Arial" w:hAnsi="Arial" w:cs="Arial"/>
          <w:sz w:val="24"/>
          <w:szCs w:val="24"/>
        </w:rPr>
        <w:t>training is taking place on</w:t>
      </w:r>
      <w:r w:rsidR="001F1F98" w:rsidRPr="006F5A0E">
        <w:rPr>
          <w:rFonts w:ascii="Arial" w:hAnsi="Arial" w:cs="Arial"/>
          <w:sz w:val="24"/>
          <w:szCs w:val="24"/>
        </w:rPr>
        <w:t xml:space="preserve"> 3</w:t>
      </w:r>
      <w:r w:rsidR="001F1F98" w:rsidRPr="006F5A0E">
        <w:rPr>
          <w:rFonts w:ascii="Arial" w:hAnsi="Arial" w:cs="Arial"/>
          <w:sz w:val="24"/>
          <w:szCs w:val="24"/>
          <w:vertAlign w:val="superscript"/>
        </w:rPr>
        <w:t>rd</w:t>
      </w:r>
      <w:r w:rsidR="001F1F98" w:rsidRPr="006F5A0E">
        <w:rPr>
          <w:rFonts w:ascii="Arial" w:hAnsi="Arial" w:cs="Arial"/>
          <w:sz w:val="24"/>
          <w:szCs w:val="24"/>
        </w:rPr>
        <w:t xml:space="preserve"> June 10:00 – 16:00</w:t>
      </w:r>
      <w:r w:rsidRPr="006F5A0E">
        <w:rPr>
          <w:rFonts w:ascii="Arial" w:hAnsi="Arial" w:cs="Arial"/>
          <w:sz w:val="24"/>
          <w:szCs w:val="24"/>
        </w:rPr>
        <w:t xml:space="preserve"> at the Civic.</w:t>
      </w:r>
    </w:p>
    <w:p w14:paraId="1AA0F06C" w14:textId="77777777" w:rsidR="006F5A0E" w:rsidRPr="006F5A0E" w:rsidRDefault="001F1F98" w:rsidP="006F5A0E">
      <w:pPr>
        <w:pStyle w:val="ListParagraph"/>
        <w:numPr>
          <w:ilvl w:val="0"/>
          <w:numId w:val="36"/>
        </w:numPr>
        <w:spacing w:after="0"/>
        <w:rPr>
          <w:rFonts w:ascii="Arial" w:hAnsi="Arial" w:cs="Arial"/>
          <w:b/>
          <w:sz w:val="24"/>
          <w:szCs w:val="24"/>
        </w:rPr>
      </w:pPr>
      <w:r w:rsidRPr="006F5A0E">
        <w:rPr>
          <w:rFonts w:ascii="Arial" w:hAnsi="Arial" w:cs="Arial"/>
          <w:sz w:val="24"/>
          <w:szCs w:val="24"/>
        </w:rPr>
        <w:t xml:space="preserve">Raj and John are currently drafting the </w:t>
      </w:r>
      <w:r w:rsidR="004D4572" w:rsidRPr="006F5A0E">
        <w:rPr>
          <w:rFonts w:ascii="Arial" w:hAnsi="Arial" w:cs="Arial"/>
          <w:sz w:val="24"/>
          <w:szCs w:val="24"/>
        </w:rPr>
        <w:t xml:space="preserve">TRA </w:t>
      </w:r>
      <w:r w:rsidRPr="006F5A0E">
        <w:rPr>
          <w:rFonts w:ascii="Arial" w:hAnsi="Arial" w:cs="Arial"/>
          <w:sz w:val="24"/>
          <w:szCs w:val="24"/>
        </w:rPr>
        <w:t>constitution</w:t>
      </w:r>
      <w:r w:rsidR="006F5A0E">
        <w:rPr>
          <w:rFonts w:ascii="Arial" w:hAnsi="Arial" w:cs="Arial"/>
          <w:sz w:val="24"/>
          <w:szCs w:val="24"/>
        </w:rPr>
        <w:t xml:space="preserve"> with</w:t>
      </w:r>
      <w:r w:rsidR="004D4572" w:rsidRPr="006F5A0E">
        <w:rPr>
          <w:rFonts w:ascii="Arial" w:hAnsi="Arial" w:cs="Arial"/>
          <w:sz w:val="24"/>
          <w:szCs w:val="24"/>
        </w:rPr>
        <w:t xml:space="preserve"> charitable objectives.</w:t>
      </w:r>
    </w:p>
    <w:p w14:paraId="44364C44" w14:textId="2B3412B6" w:rsidR="004D4572" w:rsidRPr="006F5A0E" w:rsidRDefault="00100BFE" w:rsidP="006F5A0E">
      <w:pPr>
        <w:pStyle w:val="ListParagraph"/>
        <w:numPr>
          <w:ilvl w:val="0"/>
          <w:numId w:val="36"/>
        </w:numPr>
        <w:spacing w:after="0"/>
        <w:rPr>
          <w:rStyle w:val="Hyperlink"/>
          <w:rFonts w:ascii="Arial" w:hAnsi="Arial" w:cs="Arial"/>
          <w:b/>
          <w:color w:val="auto"/>
          <w:sz w:val="24"/>
          <w:szCs w:val="24"/>
          <w:u w:val="none"/>
        </w:rPr>
      </w:pPr>
      <w:hyperlink r:id="rId8" w:history="1">
        <w:r w:rsidR="001F1F98" w:rsidRPr="006F5A0E">
          <w:rPr>
            <w:rStyle w:val="Hyperlink"/>
            <w:rFonts w:ascii="Arial" w:hAnsi="Arial" w:cs="Arial"/>
            <w:sz w:val="24"/>
            <w:szCs w:val="24"/>
          </w:rPr>
          <w:t>Housing.estateservices@harrow.gov.uk</w:t>
        </w:r>
      </w:hyperlink>
    </w:p>
    <w:p w14:paraId="222C820E" w14:textId="77777777" w:rsidR="006F5A0E" w:rsidRDefault="006F5A0E" w:rsidP="006F5A0E">
      <w:pPr>
        <w:spacing w:after="0"/>
        <w:rPr>
          <w:rFonts w:ascii="Arial" w:hAnsi="Arial" w:cs="Arial"/>
          <w:b/>
          <w:sz w:val="24"/>
          <w:szCs w:val="24"/>
        </w:rPr>
      </w:pPr>
      <w:r>
        <w:rPr>
          <w:rFonts w:ascii="Arial" w:hAnsi="Arial" w:cs="Arial"/>
          <w:sz w:val="24"/>
          <w:szCs w:val="24"/>
        </w:rPr>
        <w:t xml:space="preserve">                </w:t>
      </w:r>
      <w:r w:rsidR="004D4572" w:rsidRPr="006F5A0E">
        <w:rPr>
          <w:rFonts w:ascii="Arial" w:hAnsi="Arial" w:cs="Arial"/>
          <w:sz w:val="24"/>
          <w:szCs w:val="24"/>
        </w:rPr>
        <w:t>T</w:t>
      </w:r>
      <w:r w:rsidR="001F1F98" w:rsidRPr="006F5A0E">
        <w:rPr>
          <w:rFonts w:ascii="Arial" w:hAnsi="Arial" w:cs="Arial"/>
          <w:sz w:val="24"/>
          <w:szCs w:val="24"/>
        </w:rPr>
        <w:t>his email address is the right</w:t>
      </w:r>
      <w:r w:rsidR="004D4572" w:rsidRPr="006F5A0E">
        <w:rPr>
          <w:rFonts w:ascii="Arial" w:hAnsi="Arial" w:cs="Arial"/>
          <w:sz w:val="24"/>
          <w:szCs w:val="24"/>
        </w:rPr>
        <w:t xml:space="preserve"> point of contact to report matters online</w:t>
      </w:r>
      <w:r w:rsidR="001F1F98" w:rsidRPr="006F5A0E">
        <w:rPr>
          <w:rFonts w:ascii="Arial" w:hAnsi="Arial" w:cs="Arial"/>
          <w:sz w:val="24"/>
          <w:szCs w:val="24"/>
        </w:rPr>
        <w:t>.</w:t>
      </w:r>
    </w:p>
    <w:p w14:paraId="18305C59" w14:textId="079E84C7" w:rsidR="006F5A0E" w:rsidRPr="006F5A0E" w:rsidRDefault="00290FA3" w:rsidP="006F5A0E">
      <w:pPr>
        <w:pStyle w:val="ListParagraph"/>
        <w:numPr>
          <w:ilvl w:val="0"/>
          <w:numId w:val="37"/>
        </w:numPr>
        <w:spacing w:after="0"/>
        <w:rPr>
          <w:rFonts w:ascii="Arial" w:hAnsi="Arial" w:cs="Arial"/>
          <w:b/>
          <w:sz w:val="24"/>
          <w:szCs w:val="24"/>
        </w:rPr>
      </w:pPr>
      <w:r w:rsidRPr="006F5A0E">
        <w:rPr>
          <w:rFonts w:ascii="Arial" w:hAnsi="Arial" w:cs="Arial"/>
          <w:sz w:val="24"/>
          <w:szCs w:val="24"/>
        </w:rPr>
        <w:t>Steve Compton, Refuse and Waste</w:t>
      </w:r>
      <w:r w:rsidR="004D4572" w:rsidRPr="006F5A0E">
        <w:rPr>
          <w:rFonts w:ascii="Arial" w:hAnsi="Arial" w:cs="Arial"/>
          <w:sz w:val="24"/>
          <w:szCs w:val="24"/>
        </w:rPr>
        <w:t xml:space="preserve"> </w:t>
      </w:r>
      <w:r w:rsidR="006F5A0E">
        <w:rPr>
          <w:rFonts w:ascii="Arial" w:hAnsi="Arial" w:cs="Arial"/>
          <w:sz w:val="24"/>
          <w:szCs w:val="24"/>
        </w:rPr>
        <w:t xml:space="preserve">team, </w:t>
      </w:r>
      <w:r w:rsidR="001F1F98" w:rsidRPr="006F5A0E">
        <w:rPr>
          <w:rFonts w:ascii="Arial" w:hAnsi="Arial" w:cs="Arial"/>
          <w:sz w:val="24"/>
          <w:szCs w:val="24"/>
        </w:rPr>
        <w:t xml:space="preserve">did not </w:t>
      </w:r>
      <w:r w:rsidR="006F5A0E">
        <w:rPr>
          <w:rFonts w:ascii="Arial" w:hAnsi="Arial" w:cs="Arial"/>
          <w:sz w:val="24"/>
          <w:szCs w:val="24"/>
        </w:rPr>
        <w:t>attend the pre-arranged</w:t>
      </w:r>
      <w:r w:rsidR="004D4572" w:rsidRPr="006F5A0E">
        <w:rPr>
          <w:rFonts w:ascii="Arial" w:hAnsi="Arial" w:cs="Arial"/>
          <w:sz w:val="24"/>
          <w:szCs w:val="24"/>
        </w:rPr>
        <w:t xml:space="preserve"> meeting.</w:t>
      </w:r>
      <w:r w:rsidR="001F1F98" w:rsidRPr="006F5A0E">
        <w:rPr>
          <w:rFonts w:ascii="Arial" w:hAnsi="Arial" w:cs="Arial"/>
          <w:sz w:val="24"/>
          <w:szCs w:val="24"/>
        </w:rPr>
        <w:t xml:space="preserve"> </w:t>
      </w:r>
    </w:p>
    <w:p w14:paraId="28A759E6" w14:textId="72F52A90" w:rsidR="0048567F" w:rsidRPr="006F5A0E" w:rsidRDefault="00290FA3" w:rsidP="006F5A0E">
      <w:pPr>
        <w:pStyle w:val="ListParagraph"/>
        <w:numPr>
          <w:ilvl w:val="0"/>
          <w:numId w:val="37"/>
        </w:numPr>
        <w:spacing w:after="0"/>
        <w:rPr>
          <w:rFonts w:ascii="Arial" w:hAnsi="Arial" w:cs="Arial"/>
          <w:b/>
          <w:sz w:val="24"/>
          <w:szCs w:val="24"/>
        </w:rPr>
      </w:pPr>
      <w:r w:rsidRPr="006F5A0E">
        <w:rPr>
          <w:rFonts w:ascii="Arial" w:hAnsi="Arial" w:cs="Arial"/>
          <w:sz w:val="24"/>
          <w:szCs w:val="24"/>
        </w:rPr>
        <w:t>‘Xcite’ Emplo</w:t>
      </w:r>
      <w:r w:rsidR="006F5A0E">
        <w:rPr>
          <w:rFonts w:ascii="Arial" w:hAnsi="Arial" w:cs="Arial"/>
          <w:sz w:val="24"/>
          <w:szCs w:val="24"/>
        </w:rPr>
        <w:t>yment Initiative door k</w:t>
      </w:r>
      <w:r w:rsidR="0048567F" w:rsidRPr="006F5A0E">
        <w:rPr>
          <w:rFonts w:ascii="Arial" w:hAnsi="Arial" w:cs="Arial"/>
          <w:sz w:val="24"/>
          <w:szCs w:val="24"/>
        </w:rPr>
        <w:t xml:space="preserve">nocking </w:t>
      </w:r>
      <w:r w:rsidR="006F5A0E">
        <w:rPr>
          <w:rFonts w:ascii="Arial" w:hAnsi="Arial" w:cs="Arial"/>
          <w:sz w:val="24"/>
          <w:szCs w:val="24"/>
        </w:rPr>
        <w:t>will take</w:t>
      </w:r>
      <w:r w:rsidR="0048567F" w:rsidRPr="006F5A0E">
        <w:rPr>
          <w:rFonts w:ascii="Arial" w:hAnsi="Arial" w:cs="Arial"/>
          <w:sz w:val="24"/>
          <w:szCs w:val="24"/>
        </w:rPr>
        <w:t xml:space="preserve"> place on </w:t>
      </w:r>
      <w:r w:rsidRPr="006F5A0E">
        <w:rPr>
          <w:rFonts w:ascii="Arial" w:hAnsi="Arial" w:cs="Arial"/>
          <w:sz w:val="24"/>
          <w:szCs w:val="24"/>
        </w:rPr>
        <w:t>Monday 10</w:t>
      </w:r>
      <w:r w:rsidRPr="006F5A0E">
        <w:rPr>
          <w:rFonts w:ascii="Arial" w:hAnsi="Arial" w:cs="Arial"/>
          <w:sz w:val="24"/>
          <w:szCs w:val="24"/>
          <w:vertAlign w:val="superscript"/>
        </w:rPr>
        <w:t>th</w:t>
      </w:r>
      <w:r w:rsidRPr="006F5A0E">
        <w:rPr>
          <w:rFonts w:ascii="Arial" w:hAnsi="Arial" w:cs="Arial"/>
          <w:sz w:val="24"/>
          <w:szCs w:val="24"/>
        </w:rPr>
        <w:t xml:space="preserve"> July 16:00</w:t>
      </w:r>
      <w:r w:rsidR="0048567F" w:rsidRPr="006F5A0E">
        <w:rPr>
          <w:rFonts w:ascii="Arial" w:hAnsi="Arial" w:cs="Arial"/>
          <w:sz w:val="24"/>
          <w:szCs w:val="24"/>
        </w:rPr>
        <w:t xml:space="preserve"> </w:t>
      </w:r>
      <w:r w:rsidRPr="006F5A0E">
        <w:rPr>
          <w:rFonts w:ascii="Arial" w:hAnsi="Arial" w:cs="Arial"/>
          <w:sz w:val="24"/>
          <w:szCs w:val="24"/>
        </w:rPr>
        <w:t>-19:00</w:t>
      </w:r>
      <w:r w:rsidR="006F5A0E">
        <w:rPr>
          <w:rFonts w:ascii="Arial" w:hAnsi="Arial" w:cs="Arial"/>
          <w:sz w:val="24"/>
          <w:szCs w:val="24"/>
        </w:rPr>
        <w:t>. It will</w:t>
      </w:r>
      <w:r w:rsidR="0048567F" w:rsidRPr="006F5A0E">
        <w:rPr>
          <w:rFonts w:ascii="Arial" w:hAnsi="Arial" w:cs="Arial"/>
          <w:sz w:val="24"/>
          <w:szCs w:val="24"/>
        </w:rPr>
        <w:t xml:space="preserve"> be good to have some </w:t>
      </w:r>
      <w:r w:rsidR="001F1F98" w:rsidRPr="006F5A0E">
        <w:rPr>
          <w:rFonts w:ascii="Arial" w:hAnsi="Arial" w:cs="Arial"/>
          <w:sz w:val="24"/>
          <w:szCs w:val="24"/>
        </w:rPr>
        <w:t xml:space="preserve">volunteers to go around with </w:t>
      </w:r>
      <w:r w:rsidR="0048567F" w:rsidRPr="006F5A0E">
        <w:rPr>
          <w:rFonts w:ascii="Arial" w:hAnsi="Arial" w:cs="Arial"/>
          <w:sz w:val="24"/>
          <w:szCs w:val="24"/>
        </w:rPr>
        <w:t xml:space="preserve">the </w:t>
      </w:r>
      <w:r w:rsidR="001F1F98" w:rsidRPr="006F5A0E">
        <w:rPr>
          <w:rFonts w:ascii="Arial" w:hAnsi="Arial" w:cs="Arial"/>
          <w:sz w:val="24"/>
          <w:szCs w:val="24"/>
        </w:rPr>
        <w:t xml:space="preserve">Xcite </w:t>
      </w:r>
      <w:r w:rsidR="0048567F" w:rsidRPr="006F5A0E">
        <w:rPr>
          <w:rFonts w:ascii="Arial" w:hAnsi="Arial" w:cs="Arial"/>
          <w:sz w:val="24"/>
          <w:szCs w:val="24"/>
        </w:rPr>
        <w:t xml:space="preserve">team </w:t>
      </w:r>
      <w:r w:rsidR="001F1F98" w:rsidRPr="006F5A0E">
        <w:rPr>
          <w:rFonts w:ascii="Arial" w:hAnsi="Arial" w:cs="Arial"/>
          <w:sz w:val="24"/>
          <w:szCs w:val="24"/>
        </w:rPr>
        <w:t xml:space="preserve">and </w:t>
      </w:r>
      <w:r w:rsidR="0048567F" w:rsidRPr="006F5A0E">
        <w:rPr>
          <w:rFonts w:ascii="Arial" w:hAnsi="Arial" w:cs="Arial"/>
          <w:sz w:val="24"/>
          <w:szCs w:val="24"/>
        </w:rPr>
        <w:t xml:space="preserve">could also </w:t>
      </w:r>
      <w:r w:rsidR="006F5A0E">
        <w:rPr>
          <w:rFonts w:ascii="Arial" w:hAnsi="Arial" w:cs="Arial"/>
          <w:sz w:val="24"/>
          <w:szCs w:val="24"/>
        </w:rPr>
        <w:t xml:space="preserve">be used to </w:t>
      </w:r>
      <w:r w:rsidR="001F1F98" w:rsidRPr="006F5A0E">
        <w:rPr>
          <w:rFonts w:ascii="Arial" w:hAnsi="Arial" w:cs="Arial"/>
          <w:sz w:val="24"/>
          <w:szCs w:val="24"/>
        </w:rPr>
        <w:t xml:space="preserve">promote the Fun </w:t>
      </w:r>
      <w:r w:rsidR="0048567F" w:rsidRPr="006F5A0E">
        <w:rPr>
          <w:rFonts w:ascii="Arial" w:hAnsi="Arial" w:cs="Arial"/>
          <w:sz w:val="24"/>
          <w:szCs w:val="24"/>
        </w:rPr>
        <w:t>Day and other activities</w:t>
      </w:r>
      <w:r w:rsidR="001F1F98" w:rsidRPr="006F5A0E">
        <w:rPr>
          <w:rFonts w:ascii="Arial" w:hAnsi="Arial" w:cs="Arial"/>
          <w:sz w:val="24"/>
          <w:szCs w:val="24"/>
        </w:rPr>
        <w:t>.</w:t>
      </w:r>
    </w:p>
    <w:p w14:paraId="3B88EBF9" w14:textId="77777777" w:rsidR="004573C6" w:rsidRPr="00C60DAA" w:rsidRDefault="004573C6" w:rsidP="004573C6">
      <w:pPr>
        <w:pStyle w:val="ListParagraph"/>
        <w:spacing w:after="0"/>
        <w:contextualSpacing w:val="0"/>
        <w:rPr>
          <w:rFonts w:ascii="Arial" w:hAnsi="Arial" w:cs="Arial"/>
          <w:b/>
          <w:sz w:val="24"/>
          <w:szCs w:val="24"/>
        </w:rPr>
      </w:pPr>
    </w:p>
    <w:p w14:paraId="0ED189F9" w14:textId="77777777" w:rsidR="004573C6" w:rsidRDefault="004573C6" w:rsidP="004573C6">
      <w:pPr>
        <w:pStyle w:val="ListParagraph"/>
        <w:numPr>
          <w:ilvl w:val="0"/>
          <w:numId w:val="1"/>
        </w:numPr>
        <w:spacing w:after="0"/>
        <w:rPr>
          <w:rFonts w:ascii="Arial" w:hAnsi="Arial" w:cs="Arial"/>
          <w:b/>
          <w:sz w:val="24"/>
          <w:szCs w:val="24"/>
        </w:rPr>
      </w:pPr>
      <w:r>
        <w:rPr>
          <w:rFonts w:ascii="Arial" w:hAnsi="Arial" w:cs="Arial"/>
          <w:b/>
          <w:sz w:val="24"/>
          <w:szCs w:val="24"/>
        </w:rPr>
        <w:t>Hawkins/Brown (H/B) &amp; the Process for Redesigning the Scheme</w:t>
      </w:r>
    </w:p>
    <w:p w14:paraId="4EBF3164" w14:textId="6463DAF6" w:rsidR="00100BFE" w:rsidRPr="00100BFE" w:rsidRDefault="00100BFE" w:rsidP="00100BFE">
      <w:pPr>
        <w:pStyle w:val="ListParagraph"/>
        <w:numPr>
          <w:ilvl w:val="0"/>
          <w:numId w:val="44"/>
        </w:numPr>
        <w:spacing w:after="0" w:line="240" w:lineRule="auto"/>
        <w:rPr>
          <w:rFonts w:ascii="Arial" w:eastAsia="Times New Roman" w:hAnsi="Arial"/>
          <w:sz w:val="24"/>
          <w:szCs w:val="24"/>
        </w:rPr>
      </w:pPr>
      <w:r w:rsidRPr="00100BFE">
        <w:rPr>
          <w:rFonts w:ascii="Arial" w:eastAsia="Times New Roman" w:hAnsi="Arial"/>
          <w:color w:val="000000"/>
          <w:sz w:val="24"/>
          <w:szCs w:val="24"/>
        </w:rPr>
        <w:t xml:space="preserve">Claire gave out a </w:t>
      </w:r>
      <w:proofErr w:type="spellStart"/>
      <w:r w:rsidRPr="00100BFE">
        <w:rPr>
          <w:rFonts w:ascii="Arial" w:eastAsia="Times New Roman" w:hAnsi="Arial"/>
          <w:color w:val="000000"/>
          <w:sz w:val="24"/>
          <w:szCs w:val="24"/>
        </w:rPr>
        <w:t>handout</w:t>
      </w:r>
      <w:proofErr w:type="spellEnd"/>
      <w:r w:rsidRPr="00100BFE">
        <w:rPr>
          <w:rFonts w:ascii="Arial" w:eastAsia="Times New Roman" w:hAnsi="Arial"/>
          <w:color w:val="000000"/>
          <w:sz w:val="24"/>
          <w:szCs w:val="24"/>
        </w:rPr>
        <w:t xml:space="preserve"> reminding members of the MOD objection and its impact on the scheme. The Council hopes to negotiate with the MOD and agree </w:t>
      </w:r>
      <w:r>
        <w:rPr>
          <w:rFonts w:ascii="Arial" w:eastAsia="Times New Roman" w:hAnsi="Arial"/>
          <w:color w:val="000000"/>
          <w:sz w:val="24"/>
          <w:szCs w:val="24"/>
        </w:rPr>
        <w:t xml:space="preserve">a maximum height of 25 metres. </w:t>
      </w:r>
      <w:r w:rsidRPr="00100BFE">
        <w:rPr>
          <w:rFonts w:ascii="Arial" w:eastAsia="Times New Roman" w:hAnsi="Arial"/>
          <w:color w:val="000000"/>
          <w:sz w:val="24"/>
          <w:szCs w:val="24"/>
        </w:rPr>
        <w:t xml:space="preserve">This would reduce the number of properties that could be built and would </w:t>
      </w:r>
      <w:r w:rsidRPr="00100BFE">
        <w:rPr>
          <w:rFonts w:ascii="Arial" w:eastAsia="Times New Roman" w:hAnsi="Arial"/>
          <w:color w:val="000000"/>
          <w:sz w:val="24"/>
          <w:szCs w:val="24"/>
        </w:rPr>
        <w:lastRenderedPageBreak/>
        <w:t>mean there is less cross subsidy. As part of the design review Hawkins Brown have been tasked with achieving the same number of properties at the lower height. Based on the previous scheme and securing GLA funding</w:t>
      </w:r>
      <w:r>
        <w:rPr>
          <w:rFonts w:ascii="Arial" w:eastAsia="Times New Roman" w:hAnsi="Arial"/>
          <w:color w:val="000000"/>
          <w:sz w:val="24"/>
          <w:szCs w:val="24"/>
        </w:rPr>
        <w:t>,</w:t>
      </w:r>
      <w:bookmarkStart w:id="0" w:name="_GoBack"/>
      <w:bookmarkEnd w:id="0"/>
      <w:r w:rsidRPr="00100BFE">
        <w:rPr>
          <w:rFonts w:ascii="Arial" w:eastAsia="Times New Roman" w:hAnsi="Arial"/>
          <w:color w:val="000000"/>
          <w:sz w:val="24"/>
          <w:szCs w:val="24"/>
        </w:rPr>
        <w:t xml:space="preserve"> there is a gap of £15 million. However, it is important to note this figure will change.</w:t>
      </w:r>
    </w:p>
    <w:p w14:paraId="17A6D91F" w14:textId="0BF702A2" w:rsidR="004573C6" w:rsidRPr="00876735" w:rsidRDefault="004573C6" w:rsidP="00876735">
      <w:pPr>
        <w:pStyle w:val="ListParagraph"/>
        <w:numPr>
          <w:ilvl w:val="0"/>
          <w:numId w:val="38"/>
        </w:numPr>
        <w:spacing w:after="0"/>
        <w:rPr>
          <w:rFonts w:ascii="Arial" w:hAnsi="Arial" w:cs="Arial"/>
          <w:b/>
          <w:sz w:val="24"/>
          <w:szCs w:val="24"/>
        </w:rPr>
      </w:pPr>
      <w:r w:rsidRPr="00876735">
        <w:rPr>
          <w:rFonts w:ascii="Arial" w:hAnsi="Arial" w:cs="Arial"/>
          <w:sz w:val="24"/>
          <w:szCs w:val="24"/>
        </w:rPr>
        <w:t>The Steering Group would like further discussion</w:t>
      </w:r>
      <w:r w:rsidR="006F5A0E" w:rsidRPr="00876735">
        <w:rPr>
          <w:rFonts w:ascii="Arial" w:hAnsi="Arial" w:cs="Arial"/>
          <w:sz w:val="24"/>
          <w:szCs w:val="24"/>
        </w:rPr>
        <w:t>s</w:t>
      </w:r>
      <w:r w:rsidRPr="00876735">
        <w:rPr>
          <w:rFonts w:ascii="Arial" w:hAnsi="Arial" w:cs="Arial"/>
          <w:sz w:val="24"/>
          <w:szCs w:val="24"/>
        </w:rPr>
        <w:t xml:space="preserve"> on the financials, to include:</w:t>
      </w:r>
    </w:p>
    <w:p w14:paraId="76E42E8F" w14:textId="77777777" w:rsidR="004573C6" w:rsidRPr="00520FA4" w:rsidRDefault="004573C6" w:rsidP="00876735">
      <w:pPr>
        <w:pStyle w:val="ListParagraph"/>
        <w:numPr>
          <w:ilvl w:val="1"/>
          <w:numId w:val="1"/>
        </w:numPr>
        <w:spacing w:after="0"/>
        <w:rPr>
          <w:rFonts w:ascii="Arial" w:hAnsi="Arial" w:cs="Arial"/>
          <w:b/>
          <w:sz w:val="24"/>
          <w:szCs w:val="24"/>
        </w:rPr>
      </w:pPr>
      <w:r>
        <w:rPr>
          <w:rFonts w:ascii="Arial" w:hAnsi="Arial" w:cs="Arial"/>
          <w:sz w:val="24"/>
          <w:szCs w:val="24"/>
        </w:rPr>
        <w:t xml:space="preserve">the likely build cost per property (private and council), </w:t>
      </w:r>
    </w:p>
    <w:p w14:paraId="2ADB1BE9" w14:textId="77777777" w:rsidR="004573C6" w:rsidRPr="00520FA4" w:rsidRDefault="004573C6" w:rsidP="00876735">
      <w:pPr>
        <w:pStyle w:val="ListParagraph"/>
        <w:numPr>
          <w:ilvl w:val="1"/>
          <w:numId w:val="1"/>
        </w:numPr>
        <w:spacing w:after="0"/>
        <w:rPr>
          <w:rFonts w:ascii="Arial" w:hAnsi="Arial" w:cs="Arial"/>
          <w:b/>
          <w:sz w:val="24"/>
          <w:szCs w:val="24"/>
        </w:rPr>
      </w:pPr>
      <w:r>
        <w:rPr>
          <w:rFonts w:ascii="Arial" w:hAnsi="Arial" w:cs="Arial"/>
          <w:sz w:val="24"/>
          <w:szCs w:val="24"/>
        </w:rPr>
        <w:t>how the quality of the homes will be maintained whilst “value engineering” is undertaken to reduce the costs</w:t>
      </w:r>
    </w:p>
    <w:p w14:paraId="32CA8C24" w14:textId="77777777" w:rsidR="004573C6" w:rsidRPr="00520FA4" w:rsidRDefault="004573C6" w:rsidP="00876735">
      <w:pPr>
        <w:pStyle w:val="ListParagraph"/>
        <w:numPr>
          <w:ilvl w:val="1"/>
          <w:numId w:val="1"/>
        </w:numPr>
        <w:spacing w:after="0"/>
        <w:rPr>
          <w:rFonts w:ascii="Arial" w:hAnsi="Arial" w:cs="Arial"/>
          <w:b/>
          <w:sz w:val="24"/>
          <w:szCs w:val="24"/>
        </w:rPr>
      </w:pPr>
      <w:r>
        <w:rPr>
          <w:rFonts w:ascii="Arial" w:hAnsi="Arial" w:cs="Arial"/>
          <w:sz w:val="24"/>
          <w:szCs w:val="24"/>
        </w:rPr>
        <w:t>the level of rents for existing tenants and the offer for leaseholders. Chantelle was keen to ensure that the matter of rents and the leaseholder offer are captured in the revised Charter</w:t>
      </w:r>
    </w:p>
    <w:p w14:paraId="1F6F1A65" w14:textId="77777777" w:rsidR="004573C6" w:rsidRPr="00520FA4" w:rsidRDefault="004573C6" w:rsidP="00876735">
      <w:pPr>
        <w:pStyle w:val="ListParagraph"/>
        <w:numPr>
          <w:ilvl w:val="1"/>
          <w:numId w:val="1"/>
        </w:numPr>
        <w:spacing w:after="0"/>
        <w:rPr>
          <w:rFonts w:ascii="Arial" w:hAnsi="Arial" w:cs="Arial"/>
          <w:b/>
          <w:sz w:val="24"/>
          <w:szCs w:val="24"/>
        </w:rPr>
      </w:pPr>
      <w:r>
        <w:rPr>
          <w:rFonts w:ascii="Arial" w:hAnsi="Arial" w:cs="Arial"/>
          <w:sz w:val="24"/>
          <w:szCs w:val="24"/>
        </w:rPr>
        <w:t>Fixed charges for the Combined Heat and Power (CHP)</w:t>
      </w:r>
    </w:p>
    <w:p w14:paraId="04545BF4" w14:textId="77777777" w:rsidR="004573C6" w:rsidRPr="004573C6" w:rsidRDefault="004573C6" w:rsidP="00876735">
      <w:pPr>
        <w:pStyle w:val="ListParagraph"/>
        <w:numPr>
          <w:ilvl w:val="1"/>
          <w:numId w:val="1"/>
        </w:numPr>
        <w:spacing w:after="0"/>
        <w:rPr>
          <w:rFonts w:ascii="Arial" w:hAnsi="Arial" w:cs="Arial"/>
          <w:b/>
          <w:sz w:val="24"/>
          <w:szCs w:val="24"/>
        </w:rPr>
      </w:pPr>
      <w:r>
        <w:rPr>
          <w:rFonts w:ascii="Arial" w:hAnsi="Arial" w:cs="Arial"/>
          <w:sz w:val="24"/>
          <w:szCs w:val="24"/>
        </w:rPr>
        <w:t>Service charge levels and ground rents</w:t>
      </w:r>
    </w:p>
    <w:p w14:paraId="33584927" w14:textId="77777777" w:rsidR="004573C6" w:rsidRPr="00452B5F" w:rsidRDefault="004573C6" w:rsidP="00876735">
      <w:pPr>
        <w:pStyle w:val="ListParagraph"/>
        <w:numPr>
          <w:ilvl w:val="1"/>
          <w:numId w:val="1"/>
        </w:numPr>
        <w:spacing w:after="0"/>
        <w:rPr>
          <w:rFonts w:ascii="Arial" w:hAnsi="Arial" w:cs="Arial"/>
          <w:b/>
          <w:sz w:val="24"/>
          <w:szCs w:val="24"/>
        </w:rPr>
      </w:pPr>
      <w:r>
        <w:rPr>
          <w:rFonts w:ascii="Arial" w:hAnsi="Arial" w:cs="Arial"/>
          <w:sz w:val="24"/>
          <w:szCs w:val="24"/>
        </w:rPr>
        <w:t>The “overage” – how a percentage of potential higher prices (profits) for private flat sales can be shared with the council.</w:t>
      </w:r>
    </w:p>
    <w:p w14:paraId="5CFB28C5" w14:textId="1426C51E" w:rsidR="004573C6" w:rsidRPr="004573C6" w:rsidRDefault="004573C6" w:rsidP="00876735">
      <w:pPr>
        <w:pStyle w:val="ListParagraph"/>
        <w:numPr>
          <w:ilvl w:val="0"/>
          <w:numId w:val="39"/>
        </w:numPr>
        <w:spacing w:after="0"/>
        <w:rPr>
          <w:rFonts w:ascii="Arial" w:hAnsi="Arial" w:cs="Arial"/>
          <w:b/>
          <w:sz w:val="24"/>
          <w:szCs w:val="24"/>
        </w:rPr>
      </w:pPr>
      <w:r>
        <w:rPr>
          <w:rFonts w:ascii="Arial" w:hAnsi="Arial" w:cs="Arial"/>
          <w:sz w:val="24"/>
          <w:szCs w:val="24"/>
        </w:rPr>
        <w:t>Hawkins/Brown gave a presentation (that will be made available on email) to explain the impact of having reduced heights for buildings, against the original planning application. An alternative design will comply to the 25 metre rule and also that the phasing will be refined. There would be a loss of 39 units if the Council comply with the MoD’s objection. However, H/B will try to maintain 549 ho</w:t>
      </w:r>
      <w:r w:rsidR="00876735">
        <w:rPr>
          <w:rFonts w:ascii="Arial" w:hAnsi="Arial" w:cs="Arial"/>
          <w:sz w:val="24"/>
          <w:szCs w:val="24"/>
        </w:rPr>
        <w:t xml:space="preserve">mes and any losses would be from </w:t>
      </w:r>
      <w:r>
        <w:rPr>
          <w:rFonts w:ascii="Arial" w:hAnsi="Arial" w:cs="Arial"/>
          <w:sz w:val="24"/>
          <w:szCs w:val="24"/>
        </w:rPr>
        <w:t xml:space="preserve">the private homes. </w:t>
      </w:r>
      <w:r w:rsidRPr="004573C6">
        <w:rPr>
          <w:rFonts w:ascii="Arial" w:hAnsi="Arial" w:cs="Arial"/>
          <w:sz w:val="24"/>
          <w:szCs w:val="24"/>
        </w:rPr>
        <w:t>Suggested changes included</w:t>
      </w:r>
      <w:r>
        <w:rPr>
          <w:rFonts w:ascii="Arial" w:hAnsi="Arial" w:cs="Arial"/>
          <w:sz w:val="24"/>
          <w:szCs w:val="24"/>
        </w:rPr>
        <w:t>:</w:t>
      </w:r>
    </w:p>
    <w:p w14:paraId="2A57F1F9" w14:textId="2E64CC71" w:rsidR="004573C6" w:rsidRPr="004573C6" w:rsidRDefault="004573C6" w:rsidP="00876735">
      <w:pPr>
        <w:pStyle w:val="ListParagraph"/>
        <w:numPr>
          <w:ilvl w:val="1"/>
          <w:numId w:val="1"/>
        </w:numPr>
        <w:spacing w:after="0"/>
        <w:rPr>
          <w:rFonts w:ascii="Arial" w:hAnsi="Arial" w:cs="Arial"/>
          <w:b/>
          <w:sz w:val="24"/>
          <w:szCs w:val="24"/>
        </w:rPr>
      </w:pPr>
      <w:r>
        <w:rPr>
          <w:rFonts w:ascii="Arial" w:hAnsi="Arial" w:cs="Arial"/>
          <w:sz w:val="24"/>
          <w:szCs w:val="24"/>
        </w:rPr>
        <w:t>moving from having 2 – 11 storey buildings to 3 - 7 storey</w:t>
      </w:r>
      <w:r w:rsidR="00876735">
        <w:rPr>
          <w:rFonts w:ascii="Arial" w:hAnsi="Arial" w:cs="Arial"/>
          <w:sz w:val="24"/>
          <w:szCs w:val="24"/>
        </w:rPr>
        <w:t xml:space="preserve"> buildings</w:t>
      </w:r>
    </w:p>
    <w:p w14:paraId="0AEAA039" w14:textId="77777777" w:rsidR="004573C6" w:rsidRPr="004573C6" w:rsidRDefault="004573C6" w:rsidP="00876735">
      <w:pPr>
        <w:pStyle w:val="ListParagraph"/>
        <w:numPr>
          <w:ilvl w:val="1"/>
          <w:numId w:val="1"/>
        </w:numPr>
        <w:spacing w:after="0"/>
        <w:rPr>
          <w:rFonts w:ascii="Arial" w:hAnsi="Arial" w:cs="Arial"/>
          <w:b/>
          <w:sz w:val="24"/>
          <w:szCs w:val="24"/>
        </w:rPr>
      </w:pPr>
      <w:r>
        <w:rPr>
          <w:rFonts w:ascii="Arial" w:hAnsi="Arial" w:cs="Arial"/>
          <w:sz w:val="24"/>
          <w:szCs w:val="24"/>
        </w:rPr>
        <w:t>redesigning the</w:t>
      </w:r>
      <w:r w:rsidRPr="004573C6">
        <w:rPr>
          <w:rFonts w:ascii="Arial" w:hAnsi="Arial" w:cs="Arial"/>
          <w:sz w:val="24"/>
          <w:szCs w:val="24"/>
        </w:rPr>
        <w:t xml:space="preserve"> community centre </w:t>
      </w:r>
      <w:r>
        <w:rPr>
          <w:rFonts w:ascii="Arial" w:hAnsi="Arial" w:cs="Arial"/>
          <w:sz w:val="24"/>
          <w:szCs w:val="24"/>
        </w:rPr>
        <w:t>with the multi use play area (MUGA) being outside</w:t>
      </w:r>
    </w:p>
    <w:p w14:paraId="6611581D" w14:textId="77777777" w:rsidR="004573C6" w:rsidRPr="004573C6" w:rsidRDefault="004573C6" w:rsidP="00876735">
      <w:pPr>
        <w:pStyle w:val="ListParagraph"/>
        <w:numPr>
          <w:ilvl w:val="1"/>
          <w:numId w:val="1"/>
        </w:numPr>
        <w:spacing w:after="0"/>
        <w:rPr>
          <w:rFonts w:ascii="Arial" w:hAnsi="Arial" w:cs="Arial"/>
          <w:b/>
          <w:sz w:val="24"/>
          <w:szCs w:val="24"/>
        </w:rPr>
      </w:pPr>
      <w:r>
        <w:rPr>
          <w:rFonts w:ascii="Arial" w:hAnsi="Arial" w:cs="Arial"/>
          <w:sz w:val="24"/>
          <w:szCs w:val="24"/>
        </w:rPr>
        <w:t>maintaining the quality of the green spaces</w:t>
      </w:r>
    </w:p>
    <w:p w14:paraId="1DE2F72F" w14:textId="14534D2B" w:rsidR="004573C6" w:rsidRPr="004573C6" w:rsidRDefault="004573C6" w:rsidP="00876735">
      <w:pPr>
        <w:pStyle w:val="ListParagraph"/>
        <w:numPr>
          <w:ilvl w:val="1"/>
          <w:numId w:val="1"/>
        </w:numPr>
        <w:spacing w:after="0"/>
        <w:rPr>
          <w:rFonts w:ascii="Arial" w:hAnsi="Arial" w:cs="Arial"/>
          <w:b/>
          <w:sz w:val="24"/>
          <w:szCs w:val="24"/>
        </w:rPr>
      </w:pPr>
      <w:r>
        <w:rPr>
          <w:rFonts w:ascii="Arial" w:hAnsi="Arial" w:cs="Arial"/>
          <w:sz w:val="24"/>
          <w:szCs w:val="24"/>
        </w:rPr>
        <w:t xml:space="preserve">less </w:t>
      </w:r>
      <w:r w:rsidR="00256BB1">
        <w:rPr>
          <w:rFonts w:ascii="Arial" w:hAnsi="Arial" w:cs="Arial"/>
          <w:sz w:val="24"/>
          <w:szCs w:val="24"/>
        </w:rPr>
        <w:t>one-bed</w:t>
      </w:r>
      <w:r w:rsidR="007447F8">
        <w:rPr>
          <w:rFonts w:ascii="Arial" w:hAnsi="Arial" w:cs="Arial"/>
          <w:sz w:val="24"/>
          <w:szCs w:val="24"/>
        </w:rPr>
        <w:t xml:space="preserve"> </w:t>
      </w:r>
      <w:r>
        <w:rPr>
          <w:rFonts w:ascii="Arial" w:hAnsi="Arial" w:cs="Arial"/>
          <w:sz w:val="24"/>
          <w:szCs w:val="24"/>
        </w:rPr>
        <w:t>properties</w:t>
      </w:r>
      <w:r w:rsidR="007447F8">
        <w:rPr>
          <w:rFonts w:ascii="Arial" w:hAnsi="Arial" w:cs="Arial"/>
          <w:sz w:val="24"/>
          <w:szCs w:val="24"/>
        </w:rPr>
        <w:t>,</w:t>
      </w:r>
      <w:r>
        <w:rPr>
          <w:rFonts w:ascii="Arial" w:hAnsi="Arial" w:cs="Arial"/>
          <w:sz w:val="24"/>
          <w:szCs w:val="24"/>
        </w:rPr>
        <w:t xml:space="preserve"> reflecting the greater need for family homes.</w:t>
      </w:r>
    </w:p>
    <w:p w14:paraId="426E2D39" w14:textId="5AC42870" w:rsidR="004573C6" w:rsidRPr="00452B5F" w:rsidRDefault="004573C6" w:rsidP="00876735">
      <w:pPr>
        <w:pStyle w:val="ListParagraph"/>
        <w:numPr>
          <w:ilvl w:val="0"/>
          <w:numId w:val="40"/>
        </w:numPr>
        <w:spacing w:after="0"/>
        <w:rPr>
          <w:rFonts w:ascii="Arial" w:hAnsi="Arial" w:cs="Arial"/>
          <w:b/>
          <w:sz w:val="24"/>
          <w:szCs w:val="24"/>
        </w:rPr>
      </w:pPr>
      <w:r>
        <w:rPr>
          <w:rFonts w:ascii="Arial" w:hAnsi="Arial" w:cs="Arial"/>
          <w:sz w:val="24"/>
          <w:szCs w:val="24"/>
        </w:rPr>
        <w:t xml:space="preserve">The Air Cadets have still not accepted </w:t>
      </w:r>
      <w:r w:rsidR="007447F8">
        <w:rPr>
          <w:rFonts w:ascii="Arial" w:hAnsi="Arial" w:cs="Arial"/>
          <w:sz w:val="24"/>
          <w:szCs w:val="24"/>
        </w:rPr>
        <w:t xml:space="preserve">the </w:t>
      </w:r>
      <w:r>
        <w:rPr>
          <w:rFonts w:ascii="Arial" w:hAnsi="Arial" w:cs="Arial"/>
          <w:sz w:val="24"/>
          <w:szCs w:val="24"/>
        </w:rPr>
        <w:t>offer to move into the new community centre and the development can go ahead regardless of their decision.</w:t>
      </w:r>
    </w:p>
    <w:p w14:paraId="17C9B1A3" w14:textId="456FE7BB" w:rsidR="004573C6" w:rsidRPr="00452B5F" w:rsidRDefault="004573C6" w:rsidP="007447F8">
      <w:pPr>
        <w:pStyle w:val="ListParagraph"/>
        <w:numPr>
          <w:ilvl w:val="0"/>
          <w:numId w:val="41"/>
        </w:numPr>
        <w:spacing w:after="0"/>
        <w:rPr>
          <w:rFonts w:ascii="Arial" w:hAnsi="Arial" w:cs="Arial"/>
          <w:b/>
          <w:sz w:val="24"/>
          <w:szCs w:val="24"/>
        </w:rPr>
      </w:pPr>
      <w:r>
        <w:rPr>
          <w:rFonts w:ascii="Arial" w:hAnsi="Arial" w:cs="Arial"/>
          <w:sz w:val="24"/>
          <w:szCs w:val="24"/>
        </w:rPr>
        <w:t xml:space="preserve">The planners are positive with the proposed changes so far and Ken </w:t>
      </w:r>
      <w:r w:rsidR="00256BB1">
        <w:rPr>
          <w:rFonts w:ascii="Arial" w:hAnsi="Arial" w:cs="Arial"/>
          <w:sz w:val="24"/>
          <w:szCs w:val="24"/>
        </w:rPr>
        <w:t>believed</w:t>
      </w:r>
      <w:r>
        <w:rPr>
          <w:rFonts w:ascii="Arial" w:hAnsi="Arial" w:cs="Arial"/>
          <w:sz w:val="24"/>
          <w:szCs w:val="24"/>
        </w:rPr>
        <w:t xml:space="preserve"> the reduction in building heights was a positive step. </w:t>
      </w:r>
    </w:p>
    <w:p w14:paraId="2FB06A18" w14:textId="15439613" w:rsidR="004573C6" w:rsidRPr="00452B5F" w:rsidRDefault="004573C6" w:rsidP="007447F8">
      <w:pPr>
        <w:pStyle w:val="ListParagraph"/>
        <w:numPr>
          <w:ilvl w:val="0"/>
          <w:numId w:val="42"/>
        </w:numPr>
        <w:spacing w:after="0"/>
        <w:rPr>
          <w:rFonts w:ascii="Arial" w:hAnsi="Arial" w:cs="Arial"/>
          <w:b/>
          <w:sz w:val="24"/>
          <w:szCs w:val="24"/>
        </w:rPr>
      </w:pPr>
      <w:r>
        <w:rPr>
          <w:rFonts w:ascii="Arial" w:hAnsi="Arial" w:cs="Arial"/>
          <w:sz w:val="24"/>
          <w:szCs w:val="24"/>
        </w:rPr>
        <w:t xml:space="preserve">H/B can attend the Fun Day to explain the new designs to </w:t>
      </w:r>
      <w:r w:rsidR="007447F8">
        <w:rPr>
          <w:rFonts w:ascii="Arial" w:hAnsi="Arial" w:cs="Arial"/>
          <w:sz w:val="24"/>
          <w:szCs w:val="24"/>
        </w:rPr>
        <w:t>the wider resident base</w:t>
      </w:r>
      <w:r>
        <w:rPr>
          <w:rFonts w:ascii="Arial" w:hAnsi="Arial" w:cs="Arial"/>
          <w:sz w:val="24"/>
          <w:szCs w:val="24"/>
        </w:rPr>
        <w:t>.</w:t>
      </w:r>
    </w:p>
    <w:p w14:paraId="5D9BC2B1" w14:textId="77777777" w:rsidR="004573C6" w:rsidRDefault="004573C6" w:rsidP="004573C6">
      <w:pPr>
        <w:pStyle w:val="ListParagraph"/>
        <w:spacing w:after="0"/>
        <w:contextualSpacing w:val="0"/>
        <w:rPr>
          <w:rFonts w:ascii="Arial" w:hAnsi="Arial" w:cs="Arial"/>
          <w:b/>
          <w:sz w:val="24"/>
          <w:szCs w:val="24"/>
        </w:rPr>
      </w:pPr>
    </w:p>
    <w:p w14:paraId="6DC73E4F" w14:textId="1F2B58F1" w:rsidR="00AD4852" w:rsidRPr="007447F8" w:rsidRDefault="00290FA3" w:rsidP="00100BFE">
      <w:pPr>
        <w:pStyle w:val="ListParagraph"/>
        <w:numPr>
          <w:ilvl w:val="0"/>
          <w:numId w:val="44"/>
        </w:numPr>
        <w:spacing w:after="0"/>
        <w:rPr>
          <w:rFonts w:ascii="Arial" w:hAnsi="Arial" w:cs="Arial"/>
          <w:b/>
          <w:sz w:val="24"/>
          <w:szCs w:val="24"/>
        </w:rPr>
      </w:pPr>
      <w:r w:rsidRPr="007447F8">
        <w:rPr>
          <w:rFonts w:ascii="Arial" w:hAnsi="Arial" w:cs="Arial"/>
          <w:b/>
          <w:sz w:val="24"/>
          <w:szCs w:val="24"/>
        </w:rPr>
        <w:t>Fun Day Project Management</w:t>
      </w:r>
    </w:p>
    <w:p w14:paraId="6A6A35D2" w14:textId="1C02D312" w:rsidR="00290FA3" w:rsidRPr="00290FA3" w:rsidRDefault="00290FA3" w:rsidP="00290FA3">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The current </w:t>
      </w:r>
      <w:r w:rsidR="0048567F">
        <w:rPr>
          <w:rFonts w:ascii="Arial" w:hAnsi="Arial" w:cs="Arial"/>
          <w:sz w:val="24"/>
          <w:szCs w:val="24"/>
        </w:rPr>
        <w:t xml:space="preserve">running </w:t>
      </w:r>
      <w:r w:rsidR="00470B1E">
        <w:rPr>
          <w:rFonts w:ascii="Arial" w:hAnsi="Arial" w:cs="Arial"/>
          <w:sz w:val="24"/>
          <w:szCs w:val="24"/>
        </w:rPr>
        <w:t>cost of the Fun Day is</w:t>
      </w:r>
      <w:r>
        <w:rPr>
          <w:rFonts w:ascii="Arial" w:hAnsi="Arial" w:cs="Arial"/>
          <w:sz w:val="24"/>
          <w:szCs w:val="24"/>
        </w:rPr>
        <w:t xml:space="preserve"> £3056</w:t>
      </w:r>
      <w:r w:rsidR="00470B1E">
        <w:rPr>
          <w:rFonts w:ascii="Arial" w:hAnsi="Arial" w:cs="Arial"/>
          <w:sz w:val="24"/>
          <w:szCs w:val="24"/>
        </w:rPr>
        <w:t>.00</w:t>
      </w:r>
    </w:p>
    <w:p w14:paraId="079FA7D0" w14:textId="2370E0AF" w:rsidR="00290FA3" w:rsidRPr="00290FA3" w:rsidRDefault="00290FA3" w:rsidP="00290FA3">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Christine </w:t>
      </w:r>
      <w:r w:rsidR="0048567F">
        <w:rPr>
          <w:rFonts w:ascii="Arial" w:hAnsi="Arial" w:cs="Arial"/>
          <w:sz w:val="24"/>
          <w:szCs w:val="24"/>
        </w:rPr>
        <w:t xml:space="preserve">has </w:t>
      </w:r>
      <w:r>
        <w:rPr>
          <w:rFonts w:ascii="Arial" w:hAnsi="Arial" w:cs="Arial"/>
          <w:sz w:val="24"/>
          <w:szCs w:val="24"/>
        </w:rPr>
        <w:t>provided the details of a face painter and ma</w:t>
      </w:r>
      <w:r w:rsidR="00470B1E">
        <w:rPr>
          <w:rFonts w:ascii="Arial" w:hAnsi="Arial" w:cs="Arial"/>
          <w:sz w:val="24"/>
          <w:szCs w:val="24"/>
        </w:rPr>
        <w:t>gician from the Christmas event. H</w:t>
      </w:r>
      <w:r>
        <w:rPr>
          <w:rFonts w:ascii="Arial" w:hAnsi="Arial" w:cs="Arial"/>
          <w:sz w:val="24"/>
          <w:szCs w:val="24"/>
        </w:rPr>
        <w:t xml:space="preserve">owever Zainab will try to </w:t>
      </w:r>
      <w:r w:rsidR="00470B1E">
        <w:rPr>
          <w:rFonts w:ascii="Arial" w:hAnsi="Arial" w:cs="Arial"/>
          <w:sz w:val="24"/>
          <w:szCs w:val="24"/>
        </w:rPr>
        <w:t>find some less expensive alternatives</w:t>
      </w:r>
      <w:r>
        <w:rPr>
          <w:rFonts w:ascii="Arial" w:hAnsi="Arial" w:cs="Arial"/>
          <w:sz w:val="24"/>
          <w:szCs w:val="24"/>
        </w:rPr>
        <w:t xml:space="preserve">. </w:t>
      </w:r>
    </w:p>
    <w:p w14:paraId="4B3E0B66" w14:textId="77777777" w:rsidR="009C7E71" w:rsidRPr="009C7E71" w:rsidRDefault="00470B1E" w:rsidP="00290FA3">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(The Council will contribute </w:t>
      </w:r>
      <w:r w:rsidR="00290FA3">
        <w:rPr>
          <w:rFonts w:ascii="Arial" w:hAnsi="Arial" w:cs="Arial"/>
          <w:sz w:val="24"/>
          <w:szCs w:val="24"/>
        </w:rPr>
        <w:t>£2</w:t>
      </w:r>
      <w:r>
        <w:rPr>
          <w:rFonts w:ascii="Arial" w:hAnsi="Arial" w:cs="Arial"/>
          <w:sz w:val="24"/>
          <w:szCs w:val="24"/>
        </w:rPr>
        <w:t>,000.00</w:t>
      </w:r>
      <w:r w:rsidR="00290FA3">
        <w:rPr>
          <w:rFonts w:ascii="Arial" w:hAnsi="Arial" w:cs="Arial"/>
          <w:sz w:val="24"/>
          <w:szCs w:val="24"/>
        </w:rPr>
        <w:t xml:space="preserve"> funding toward the Fun Day</w:t>
      </w:r>
      <w:r w:rsidR="009C7E71">
        <w:rPr>
          <w:rFonts w:ascii="Arial" w:hAnsi="Arial" w:cs="Arial"/>
          <w:sz w:val="24"/>
          <w:szCs w:val="24"/>
        </w:rPr>
        <w:t>)</w:t>
      </w:r>
      <w:r w:rsidR="00290FA3">
        <w:rPr>
          <w:rFonts w:ascii="Arial" w:hAnsi="Arial" w:cs="Arial"/>
          <w:sz w:val="24"/>
          <w:szCs w:val="24"/>
        </w:rPr>
        <w:t xml:space="preserve">. </w:t>
      </w:r>
    </w:p>
    <w:p w14:paraId="7ED4DCE3" w14:textId="51350839" w:rsidR="00290FA3" w:rsidRPr="00290FA3" w:rsidRDefault="00290FA3" w:rsidP="00290FA3">
      <w:pPr>
        <w:pStyle w:val="ListParagraph"/>
        <w:numPr>
          <w:ilvl w:val="1"/>
          <w:numId w:val="1"/>
        </w:numPr>
        <w:spacing w:after="0"/>
        <w:contextualSpacing w:val="0"/>
        <w:rPr>
          <w:rFonts w:ascii="Arial" w:hAnsi="Arial" w:cs="Arial"/>
          <w:b/>
          <w:sz w:val="24"/>
          <w:szCs w:val="24"/>
        </w:rPr>
      </w:pPr>
      <w:r>
        <w:rPr>
          <w:rFonts w:ascii="Arial" w:hAnsi="Arial" w:cs="Arial"/>
          <w:sz w:val="24"/>
          <w:szCs w:val="24"/>
        </w:rPr>
        <w:t>Christine also said she would look into providing bunting and safety mats/strip</w:t>
      </w:r>
      <w:r w:rsidR="009C7E71">
        <w:rPr>
          <w:rFonts w:ascii="Arial" w:hAnsi="Arial" w:cs="Arial"/>
          <w:sz w:val="24"/>
          <w:szCs w:val="24"/>
        </w:rPr>
        <w:t xml:space="preserve"> cover</w:t>
      </w:r>
      <w:r>
        <w:rPr>
          <w:rFonts w:ascii="Arial" w:hAnsi="Arial" w:cs="Arial"/>
          <w:sz w:val="24"/>
          <w:szCs w:val="24"/>
        </w:rPr>
        <w:t>s for electrical</w:t>
      </w:r>
      <w:r w:rsidR="009C7E71">
        <w:rPr>
          <w:rFonts w:ascii="Arial" w:hAnsi="Arial" w:cs="Arial"/>
          <w:sz w:val="24"/>
          <w:szCs w:val="24"/>
        </w:rPr>
        <w:t xml:space="preserve"> cables</w:t>
      </w:r>
      <w:r>
        <w:rPr>
          <w:rFonts w:ascii="Arial" w:hAnsi="Arial" w:cs="Arial"/>
          <w:sz w:val="24"/>
          <w:szCs w:val="24"/>
        </w:rPr>
        <w:t>.</w:t>
      </w:r>
    </w:p>
    <w:p w14:paraId="4C05E21D" w14:textId="40F7BFA6" w:rsidR="00290FA3" w:rsidRPr="00290FA3" w:rsidRDefault="00470B1E" w:rsidP="00290FA3">
      <w:pPr>
        <w:pStyle w:val="ListParagraph"/>
        <w:numPr>
          <w:ilvl w:val="1"/>
          <w:numId w:val="1"/>
        </w:numPr>
        <w:spacing w:after="0"/>
        <w:contextualSpacing w:val="0"/>
        <w:rPr>
          <w:rFonts w:ascii="Arial" w:hAnsi="Arial" w:cs="Arial"/>
          <w:b/>
          <w:sz w:val="24"/>
          <w:szCs w:val="24"/>
        </w:rPr>
      </w:pPr>
      <w:r>
        <w:rPr>
          <w:rFonts w:ascii="Arial" w:hAnsi="Arial" w:cs="Arial"/>
          <w:sz w:val="24"/>
          <w:szCs w:val="24"/>
        </w:rPr>
        <w:t>Alison Coudray</w:t>
      </w:r>
      <w:r w:rsidR="00290FA3">
        <w:rPr>
          <w:rFonts w:ascii="Arial" w:hAnsi="Arial" w:cs="Arial"/>
          <w:sz w:val="24"/>
          <w:szCs w:val="24"/>
        </w:rPr>
        <w:t xml:space="preserve"> spoke to the Ice Cream van driver who said he would be busy on the day</w:t>
      </w:r>
      <w:r>
        <w:rPr>
          <w:rFonts w:ascii="Arial" w:hAnsi="Arial" w:cs="Arial"/>
          <w:sz w:val="24"/>
          <w:szCs w:val="24"/>
        </w:rPr>
        <w:t>,</w:t>
      </w:r>
      <w:r w:rsidR="00290FA3">
        <w:rPr>
          <w:rFonts w:ascii="Arial" w:hAnsi="Arial" w:cs="Arial"/>
          <w:sz w:val="24"/>
          <w:szCs w:val="24"/>
        </w:rPr>
        <w:t xml:space="preserve"> but suggested another local ice cream van driver.</w:t>
      </w:r>
    </w:p>
    <w:p w14:paraId="6E366624" w14:textId="7A8962F2" w:rsidR="00290FA3" w:rsidRPr="001F1F98" w:rsidRDefault="00290FA3" w:rsidP="00290FA3">
      <w:pPr>
        <w:pStyle w:val="ListParagraph"/>
        <w:numPr>
          <w:ilvl w:val="1"/>
          <w:numId w:val="1"/>
        </w:numPr>
        <w:spacing w:after="0"/>
        <w:contextualSpacing w:val="0"/>
        <w:rPr>
          <w:rFonts w:ascii="Arial" w:hAnsi="Arial" w:cs="Arial"/>
          <w:b/>
          <w:sz w:val="24"/>
          <w:szCs w:val="24"/>
        </w:rPr>
      </w:pPr>
      <w:r>
        <w:rPr>
          <w:rFonts w:ascii="Arial" w:hAnsi="Arial" w:cs="Arial"/>
          <w:sz w:val="24"/>
          <w:szCs w:val="24"/>
        </w:rPr>
        <w:t>Bill suggested a S</w:t>
      </w:r>
      <w:r w:rsidR="00470B1E">
        <w:rPr>
          <w:rFonts w:ascii="Arial" w:hAnsi="Arial" w:cs="Arial"/>
          <w:sz w:val="24"/>
          <w:szCs w:val="24"/>
        </w:rPr>
        <w:t>teel Band come</w:t>
      </w:r>
      <w:r w:rsidR="009C7E71">
        <w:rPr>
          <w:rFonts w:ascii="Arial" w:hAnsi="Arial" w:cs="Arial"/>
          <w:sz w:val="24"/>
          <w:szCs w:val="24"/>
        </w:rPr>
        <w:t>s</w:t>
      </w:r>
      <w:r w:rsidR="00470B1E">
        <w:rPr>
          <w:rFonts w:ascii="Arial" w:hAnsi="Arial" w:cs="Arial"/>
          <w:sz w:val="24"/>
          <w:szCs w:val="24"/>
        </w:rPr>
        <w:t xml:space="preserve"> to the Fun Day, so</w:t>
      </w:r>
      <w:r>
        <w:rPr>
          <w:rFonts w:ascii="Arial" w:hAnsi="Arial" w:cs="Arial"/>
          <w:sz w:val="24"/>
          <w:szCs w:val="24"/>
        </w:rPr>
        <w:t xml:space="preserve"> Christine has provided Zainab and Raj with </w:t>
      </w:r>
      <w:r w:rsidR="00470B1E">
        <w:rPr>
          <w:rFonts w:ascii="Arial" w:hAnsi="Arial" w:cs="Arial"/>
          <w:sz w:val="24"/>
          <w:szCs w:val="24"/>
        </w:rPr>
        <w:t xml:space="preserve">the </w:t>
      </w:r>
      <w:r>
        <w:rPr>
          <w:rFonts w:ascii="Arial" w:hAnsi="Arial" w:cs="Arial"/>
          <w:sz w:val="24"/>
          <w:szCs w:val="24"/>
        </w:rPr>
        <w:t>contact details of a steel band.</w:t>
      </w:r>
    </w:p>
    <w:p w14:paraId="527521A2" w14:textId="6CB2A4F4" w:rsidR="001F1F98" w:rsidRPr="001F1F98" w:rsidRDefault="001F1F98" w:rsidP="00290FA3">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Alison confirmed herself and Nick’s attendance to the event. </w:t>
      </w:r>
    </w:p>
    <w:p w14:paraId="4D9DCD44" w14:textId="03A5E1DE" w:rsidR="00E958B5" w:rsidRPr="00E958B5" w:rsidRDefault="00470B1E" w:rsidP="00290FA3">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The 2018 Annual Family Fun Day will be held a week earlier </w:t>
      </w:r>
      <w:r w:rsidR="00E958B5">
        <w:rPr>
          <w:rFonts w:ascii="Arial" w:hAnsi="Arial" w:cs="Arial"/>
          <w:sz w:val="24"/>
          <w:szCs w:val="24"/>
        </w:rPr>
        <w:t>on Saturday 7</w:t>
      </w:r>
      <w:r w:rsidR="00E958B5" w:rsidRPr="00E958B5">
        <w:rPr>
          <w:rFonts w:ascii="Arial" w:hAnsi="Arial" w:cs="Arial"/>
          <w:sz w:val="24"/>
          <w:szCs w:val="24"/>
          <w:vertAlign w:val="superscript"/>
        </w:rPr>
        <w:t>th</w:t>
      </w:r>
      <w:r w:rsidR="00E958B5">
        <w:rPr>
          <w:rFonts w:ascii="Arial" w:hAnsi="Arial" w:cs="Arial"/>
          <w:sz w:val="24"/>
          <w:szCs w:val="24"/>
        </w:rPr>
        <w:t xml:space="preserve"> July.</w:t>
      </w:r>
    </w:p>
    <w:p w14:paraId="713D8352" w14:textId="0031A6D6" w:rsidR="001F1F98" w:rsidRPr="00D5476E" w:rsidRDefault="00E958B5" w:rsidP="00290FA3">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It may be useful for a representative from the Resident Involvement team </w:t>
      </w:r>
      <w:r w:rsidR="009C7E71">
        <w:rPr>
          <w:rFonts w:ascii="Arial" w:hAnsi="Arial" w:cs="Arial"/>
          <w:sz w:val="24"/>
          <w:szCs w:val="24"/>
        </w:rPr>
        <w:t>to attend</w:t>
      </w:r>
      <w:r w:rsidR="001F1F98">
        <w:rPr>
          <w:rFonts w:ascii="Arial" w:hAnsi="Arial" w:cs="Arial"/>
          <w:sz w:val="24"/>
          <w:szCs w:val="24"/>
        </w:rPr>
        <w:t xml:space="preserve"> each meeti</w:t>
      </w:r>
      <w:r>
        <w:rPr>
          <w:rFonts w:ascii="Arial" w:hAnsi="Arial" w:cs="Arial"/>
          <w:sz w:val="24"/>
          <w:szCs w:val="24"/>
        </w:rPr>
        <w:t xml:space="preserve">ng or ensure key actions are identified from </w:t>
      </w:r>
      <w:r w:rsidR="001F1F98">
        <w:rPr>
          <w:rFonts w:ascii="Arial" w:hAnsi="Arial" w:cs="Arial"/>
          <w:sz w:val="24"/>
          <w:szCs w:val="24"/>
        </w:rPr>
        <w:t xml:space="preserve">the </w:t>
      </w:r>
      <w:r>
        <w:rPr>
          <w:rFonts w:ascii="Arial" w:hAnsi="Arial" w:cs="Arial"/>
          <w:sz w:val="24"/>
          <w:szCs w:val="24"/>
        </w:rPr>
        <w:t>meeting notes</w:t>
      </w:r>
      <w:r w:rsidR="001F1F98">
        <w:rPr>
          <w:rFonts w:ascii="Arial" w:hAnsi="Arial" w:cs="Arial"/>
          <w:sz w:val="24"/>
          <w:szCs w:val="24"/>
        </w:rPr>
        <w:t>.</w:t>
      </w:r>
    </w:p>
    <w:p w14:paraId="67CC3467" w14:textId="77777777" w:rsidR="00D45151" w:rsidRDefault="00D45151" w:rsidP="00D45151">
      <w:pPr>
        <w:pStyle w:val="ListParagraph"/>
        <w:spacing w:after="0"/>
        <w:contextualSpacing w:val="0"/>
        <w:rPr>
          <w:rFonts w:ascii="Arial" w:hAnsi="Arial" w:cs="Arial"/>
          <w:b/>
          <w:sz w:val="24"/>
          <w:szCs w:val="24"/>
        </w:rPr>
      </w:pPr>
    </w:p>
    <w:p w14:paraId="0BDA1638" w14:textId="77777777" w:rsidR="009C7E71" w:rsidRDefault="009C7E71" w:rsidP="00D45151">
      <w:pPr>
        <w:pStyle w:val="ListParagraph"/>
        <w:spacing w:after="0"/>
        <w:contextualSpacing w:val="0"/>
        <w:rPr>
          <w:rFonts w:ascii="Arial" w:hAnsi="Arial" w:cs="Arial"/>
          <w:b/>
          <w:sz w:val="24"/>
          <w:szCs w:val="24"/>
        </w:rPr>
      </w:pPr>
    </w:p>
    <w:p w14:paraId="489317D8" w14:textId="77777777" w:rsidR="009C7E71" w:rsidRDefault="009C7E71" w:rsidP="00D45151">
      <w:pPr>
        <w:pStyle w:val="ListParagraph"/>
        <w:spacing w:after="0"/>
        <w:contextualSpacing w:val="0"/>
        <w:rPr>
          <w:rFonts w:ascii="Arial" w:hAnsi="Arial" w:cs="Arial"/>
          <w:b/>
          <w:sz w:val="24"/>
          <w:szCs w:val="24"/>
        </w:rPr>
      </w:pPr>
    </w:p>
    <w:p w14:paraId="4E0695D8" w14:textId="77777777" w:rsidR="009C7E71" w:rsidRDefault="009C7E71" w:rsidP="00D45151">
      <w:pPr>
        <w:pStyle w:val="ListParagraph"/>
        <w:spacing w:after="0"/>
        <w:contextualSpacing w:val="0"/>
        <w:rPr>
          <w:rFonts w:ascii="Arial" w:hAnsi="Arial" w:cs="Arial"/>
          <w:b/>
          <w:sz w:val="24"/>
          <w:szCs w:val="24"/>
        </w:rPr>
      </w:pPr>
    </w:p>
    <w:p w14:paraId="6DAF6EF6" w14:textId="77777777" w:rsidR="009C7E71" w:rsidRDefault="009C7E71" w:rsidP="00D45151">
      <w:pPr>
        <w:pStyle w:val="ListParagraph"/>
        <w:spacing w:after="0"/>
        <w:contextualSpacing w:val="0"/>
        <w:rPr>
          <w:rFonts w:ascii="Arial" w:hAnsi="Arial" w:cs="Arial"/>
          <w:b/>
          <w:sz w:val="24"/>
          <w:szCs w:val="24"/>
        </w:rPr>
      </w:pPr>
    </w:p>
    <w:p w14:paraId="473A3BA2" w14:textId="0E412F8C" w:rsidR="00F005D5" w:rsidRDefault="00290FA3" w:rsidP="00100BFE">
      <w:pPr>
        <w:pStyle w:val="ListParagraph"/>
        <w:numPr>
          <w:ilvl w:val="0"/>
          <w:numId w:val="44"/>
        </w:numPr>
        <w:spacing w:after="0"/>
        <w:contextualSpacing w:val="0"/>
        <w:rPr>
          <w:rFonts w:ascii="Arial" w:hAnsi="Arial" w:cs="Arial"/>
          <w:b/>
          <w:sz w:val="24"/>
          <w:szCs w:val="24"/>
        </w:rPr>
      </w:pPr>
      <w:r>
        <w:rPr>
          <w:rFonts w:ascii="Arial" w:hAnsi="Arial" w:cs="Arial"/>
          <w:b/>
          <w:sz w:val="24"/>
          <w:szCs w:val="24"/>
        </w:rPr>
        <w:t>Green Initiative</w:t>
      </w:r>
    </w:p>
    <w:p w14:paraId="69DD7E27" w14:textId="13DF8961" w:rsidR="001F1F98" w:rsidRPr="001F1F98" w:rsidRDefault="001F1F98" w:rsidP="001F1F98">
      <w:pPr>
        <w:pStyle w:val="ListParagraph"/>
        <w:numPr>
          <w:ilvl w:val="1"/>
          <w:numId w:val="1"/>
        </w:numPr>
        <w:spacing w:after="0"/>
        <w:contextualSpacing w:val="0"/>
        <w:rPr>
          <w:rFonts w:ascii="Arial" w:hAnsi="Arial" w:cs="Arial"/>
          <w:b/>
          <w:sz w:val="24"/>
          <w:szCs w:val="24"/>
        </w:rPr>
      </w:pPr>
      <w:r>
        <w:rPr>
          <w:rFonts w:ascii="Arial" w:hAnsi="Arial" w:cs="Arial"/>
          <w:sz w:val="24"/>
          <w:szCs w:val="24"/>
        </w:rPr>
        <w:t>Christine has organised</w:t>
      </w:r>
      <w:r w:rsidR="00E958B5">
        <w:rPr>
          <w:rFonts w:ascii="Arial" w:hAnsi="Arial" w:cs="Arial"/>
          <w:sz w:val="24"/>
          <w:szCs w:val="24"/>
        </w:rPr>
        <w:t xml:space="preserve"> a Coffee morning/evening </w:t>
      </w:r>
      <w:r w:rsidR="009C7E71">
        <w:rPr>
          <w:rFonts w:ascii="Arial" w:hAnsi="Arial" w:cs="Arial"/>
          <w:sz w:val="24"/>
          <w:szCs w:val="24"/>
        </w:rPr>
        <w:t xml:space="preserve">Surgery </w:t>
      </w:r>
      <w:r w:rsidR="00E958B5">
        <w:rPr>
          <w:rFonts w:ascii="Arial" w:hAnsi="Arial" w:cs="Arial"/>
          <w:sz w:val="24"/>
          <w:szCs w:val="24"/>
        </w:rPr>
        <w:t>(10am-12pm and 4pm-6pm on 1</w:t>
      </w:r>
      <w:r w:rsidR="00E958B5" w:rsidRPr="00E958B5">
        <w:rPr>
          <w:rFonts w:ascii="Arial" w:hAnsi="Arial" w:cs="Arial"/>
          <w:sz w:val="24"/>
          <w:szCs w:val="24"/>
          <w:vertAlign w:val="superscript"/>
        </w:rPr>
        <w:t>st</w:t>
      </w:r>
      <w:r w:rsidR="00E958B5">
        <w:rPr>
          <w:rFonts w:ascii="Arial" w:hAnsi="Arial" w:cs="Arial"/>
          <w:sz w:val="24"/>
          <w:szCs w:val="24"/>
        </w:rPr>
        <w:t xml:space="preserve"> June) to identify residents for </w:t>
      </w:r>
      <w:r>
        <w:rPr>
          <w:rFonts w:ascii="Arial" w:hAnsi="Arial" w:cs="Arial"/>
          <w:sz w:val="24"/>
          <w:szCs w:val="24"/>
        </w:rPr>
        <w:t xml:space="preserve">the green initiative ‘Growing Your Community’. </w:t>
      </w:r>
      <w:r w:rsidR="00E958B5">
        <w:rPr>
          <w:rFonts w:ascii="Arial" w:hAnsi="Arial" w:cs="Arial"/>
          <w:sz w:val="24"/>
          <w:szCs w:val="24"/>
        </w:rPr>
        <w:t>Christine</w:t>
      </w:r>
      <w:r>
        <w:rPr>
          <w:rFonts w:ascii="Arial" w:hAnsi="Arial" w:cs="Arial"/>
          <w:sz w:val="24"/>
          <w:szCs w:val="24"/>
        </w:rPr>
        <w:t xml:space="preserve"> p</w:t>
      </w:r>
      <w:r w:rsidR="00E958B5">
        <w:rPr>
          <w:rFonts w:ascii="Arial" w:hAnsi="Arial" w:cs="Arial"/>
          <w:sz w:val="24"/>
          <w:szCs w:val="24"/>
        </w:rPr>
        <w:t xml:space="preserve">rovided </w:t>
      </w:r>
      <w:r>
        <w:rPr>
          <w:rFonts w:ascii="Arial" w:hAnsi="Arial" w:cs="Arial"/>
          <w:sz w:val="24"/>
          <w:szCs w:val="24"/>
        </w:rPr>
        <w:t>posters advertising the coffee sessions</w:t>
      </w:r>
      <w:r w:rsidR="009C7E71">
        <w:rPr>
          <w:rFonts w:ascii="Arial" w:hAnsi="Arial" w:cs="Arial"/>
          <w:sz w:val="24"/>
          <w:szCs w:val="24"/>
        </w:rPr>
        <w:t>,</w:t>
      </w:r>
      <w:r>
        <w:rPr>
          <w:rFonts w:ascii="Arial" w:hAnsi="Arial" w:cs="Arial"/>
          <w:sz w:val="24"/>
          <w:szCs w:val="24"/>
        </w:rPr>
        <w:t xml:space="preserve"> to </w:t>
      </w:r>
      <w:r w:rsidR="00E958B5">
        <w:rPr>
          <w:rFonts w:ascii="Arial" w:hAnsi="Arial" w:cs="Arial"/>
          <w:sz w:val="24"/>
          <w:szCs w:val="24"/>
        </w:rPr>
        <w:t xml:space="preserve">be </w:t>
      </w:r>
      <w:r>
        <w:rPr>
          <w:rFonts w:ascii="Arial" w:hAnsi="Arial" w:cs="Arial"/>
          <w:sz w:val="24"/>
          <w:szCs w:val="24"/>
        </w:rPr>
        <w:t>distribute</w:t>
      </w:r>
      <w:r w:rsidR="00E958B5">
        <w:rPr>
          <w:rFonts w:ascii="Arial" w:hAnsi="Arial" w:cs="Arial"/>
          <w:sz w:val="24"/>
          <w:szCs w:val="24"/>
        </w:rPr>
        <w:t xml:space="preserve">d and put up in </w:t>
      </w:r>
      <w:r>
        <w:rPr>
          <w:rFonts w:ascii="Arial" w:hAnsi="Arial" w:cs="Arial"/>
          <w:sz w:val="24"/>
          <w:szCs w:val="24"/>
        </w:rPr>
        <w:t>blocks.</w:t>
      </w:r>
    </w:p>
    <w:p w14:paraId="2556CAB2" w14:textId="1DFDE933" w:rsidR="001F1F98" w:rsidRPr="001F1F98" w:rsidRDefault="00E958B5" w:rsidP="001F1F98">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Raj confirmed there </w:t>
      </w:r>
      <w:proofErr w:type="gramStart"/>
      <w:r>
        <w:rPr>
          <w:rFonts w:ascii="Arial" w:hAnsi="Arial" w:cs="Arial"/>
          <w:sz w:val="24"/>
          <w:szCs w:val="24"/>
        </w:rPr>
        <w:t>are</w:t>
      </w:r>
      <w:proofErr w:type="gramEnd"/>
      <w:r>
        <w:rPr>
          <w:rFonts w:ascii="Arial" w:hAnsi="Arial" w:cs="Arial"/>
          <w:sz w:val="24"/>
          <w:szCs w:val="24"/>
        </w:rPr>
        <w:t xml:space="preserve"> already Corporate V</w:t>
      </w:r>
      <w:r w:rsidR="001F1F98">
        <w:rPr>
          <w:rFonts w:ascii="Arial" w:hAnsi="Arial" w:cs="Arial"/>
          <w:sz w:val="24"/>
          <w:szCs w:val="24"/>
        </w:rPr>
        <w:t xml:space="preserve">olunteers </w:t>
      </w:r>
      <w:r>
        <w:rPr>
          <w:rFonts w:ascii="Arial" w:hAnsi="Arial" w:cs="Arial"/>
          <w:sz w:val="24"/>
          <w:szCs w:val="24"/>
        </w:rPr>
        <w:t>organised and residents wi</w:t>
      </w:r>
      <w:r w:rsidR="009C7E71">
        <w:rPr>
          <w:rFonts w:ascii="Arial" w:hAnsi="Arial" w:cs="Arial"/>
          <w:sz w:val="24"/>
          <w:szCs w:val="24"/>
        </w:rPr>
        <w:t>ll be nudged into participating once a date is confirmed.</w:t>
      </w:r>
    </w:p>
    <w:p w14:paraId="39040F83" w14:textId="77777777" w:rsidR="002E1E6F" w:rsidRPr="002A79D5" w:rsidRDefault="002E1E6F" w:rsidP="002A79D5">
      <w:pPr>
        <w:spacing w:after="0"/>
        <w:rPr>
          <w:rFonts w:ascii="Arial" w:hAnsi="Arial" w:cs="Arial"/>
          <w:b/>
          <w:sz w:val="24"/>
          <w:szCs w:val="24"/>
        </w:rPr>
      </w:pPr>
    </w:p>
    <w:p w14:paraId="0060F25D" w14:textId="77777777" w:rsidR="00E573F6" w:rsidRPr="00E573F6" w:rsidRDefault="00CF29CB" w:rsidP="00100BFE">
      <w:pPr>
        <w:pStyle w:val="ListParagraph"/>
        <w:numPr>
          <w:ilvl w:val="0"/>
          <w:numId w:val="44"/>
        </w:numPr>
        <w:spacing w:after="0"/>
        <w:rPr>
          <w:rFonts w:ascii="Arial" w:hAnsi="Arial" w:cs="Arial"/>
          <w:b/>
          <w:sz w:val="24"/>
          <w:szCs w:val="24"/>
        </w:rPr>
      </w:pPr>
      <w:r w:rsidRPr="00883521">
        <w:rPr>
          <w:rFonts w:ascii="Arial" w:hAnsi="Arial" w:cs="Arial"/>
          <w:b/>
          <w:sz w:val="24"/>
          <w:szCs w:val="24"/>
        </w:rPr>
        <w:t>Date of Next</w:t>
      </w:r>
      <w:r w:rsidR="00EA5827" w:rsidRPr="00883521">
        <w:rPr>
          <w:rFonts w:ascii="Arial" w:hAnsi="Arial" w:cs="Arial"/>
          <w:b/>
          <w:sz w:val="24"/>
          <w:szCs w:val="24"/>
        </w:rPr>
        <w:t xml:space="preserve"> Meeting</w:t>
      </w:r>
      <w:r w:rsidR="007E65A2">
        <w:rPr>
          <w:rFonts w:ascii="Arial" w:hAnsi="Arial" w:cs="Arial"/>
          <w:color w:val="000000"/>
          <w:sz w:val="24"/>
          <w:szCs w:val="24"/>
        </w:rPr>
        <w:t xml:space="preserve"> </w:t>
      </w:r>
    </w:p>
    <w:p w14:paraId="286C21C1" w14:textId="581093AA" w:rsidR="009C7E71" w:rsidRDefault="00560BC1" w:rsidP="009C7E71">
      <w:pPr>
        <w:pStyle w:val="ListParagraph"/>
        <w:numPr>
          <w:ilvl w:val="0"/>
          <w:numId w:val="43"/>
        </w:numPr>
        <w:spacing w:after="0"/>
        <w:rPr>
          <w:rFonts w:ascii="Arial" w:hAnsi="Arial" w:cs="Arial"/>
          <w:color w:val="000000"/>
          <w:sz w:val="24"/>
          <w:szCs w:val="24"/>
        </w:rPr>
      </w:pPr>
      <w:r w:rsidRPr="007E65A2">
        <w:rPr>
          <w:rFonts w:ascii="Arial" w:hAnsi="Arial" w:cs="Arial"/>
          <w:color w:val="000000"/>
          <w:sz w:val="24"/>
          <w:szCs w:val="24"/>
        </w:rPr>
        <w:t xml:space="preserve">Wednesday </w:t>
      </w:r>
      <w:r w:rsidR="00290FA3">
        <w:rPr>
          <w:rFonts w:ascii="Arial" w:hAnsi="Arial" w:cs="Arial"/>
          <w:color w:val="000000"/>
          <w:sz w:val="24"/>
          <w:szCs w:val="24"/>
        </w:rPr>
        <w:t>24</w:t>
      </w:r>
      <w:r w:rsidR="00290FA3" w:rsidRPr="00290FA3">
        <w:rPr>
          <w:rFonts w:ascii="Arial" w:hAnsi="Arial" w:cs="Arial"/>
          <w:color w:val="000000"/>
          <w:sz w:val="24"/>
          <w:szCs w:val="24"/>
          <w:vertAlign w:val="superscript"/>
        </w:rPr>
        <w:t>th</w:t>
      </w:r>
      <w:r w:rsidRPr="007E65A2">
        <w:rPr>
          <w:rFonts w:ascii="Arial" w:hAnsi="Arial" w:cs="Arial"/>
          <w:color w:val="000000"/>
          <w:sz w:val="24"/>
          <w:szCs w:val="24"/>
        </w:rPr>
        <w:t xml:space="preserve"> May</w:t>
      </w:r>
      <w:r w:rsidR="00E573F6">
        <w:rPr>
          <w:rFonts w:ascii="Arial" w:hAnsi="Arial" w:cs="Arial"/>
          <w:color w:val="000000"/>
          <w:sz w:val="24"/>
          <w:szCs w:val="24"/>
        </w:rPr>
        <w:t xml:space="preserve"> 19.00 </w:t>
      </w:r>
      <w:r w:rsidR="009C7E71">
        <w:rPr>
          <w:rFonts w:ascii="Arial" w:hAnsi="Arial" w:cs="Arial"/>
          <w:color w:val="000000"/>
          <w:sz w:val="24"/>
          <w:szCs w:val="24"/>
        </w:rPr>
        <w:t xml:space="preserve">     </w:t>
      </w:r>
      <w:r w:rsidR="00290FA3">
        <w:rPr>
          <w:rFonts w:ascii="Arial" w:hAnsi="Arial" w:cs="Arial"/>
          <w:color w:val="000000"/>
          <w:sz w:val="24"/>
          <w:szCs w:val="24"/>
        </w:rPr>
        <w:t>Section 10a notices, Moving Strategy and Phasing</w:t>
      </w:r>
    </w:p>
    <w:p w14:paraId="620291F8" w14:textId="77777777" w:rsidR="009C7E71" w:rsidRDefault="009C7E71" w:rsidP="009C7E71">
      <w:pPr>
        <w:pStyle w:val="ListParagraph"/>
        <w:spacing w:after="0"/>
        <w:ind w:left="1800"/>
        <w:rPr>
          <w:rFonts w:ascii="Arial" w:hAnsi="Arial" w:cs="Arial"/>
          <w:color w:val="000000"/>
          <w:sz w:val="24"/>
          <w:szCs w:val="24"/>
        </w:rPr>
      </w:pPr>
    </w:p>
    <w:p w14:paraId="24F0BA1D" w14:textId="36B89395" w:rsidR="00E573F6" w:rsidRPr="009C7E71" w:rsidRDefault="00E573F6" w:rsidP="009C7E71">
      <w:pPr>
        <w:pStyle w:val="ListParagraph"/>
        <w:numPr>
          <w:ilvl w:val="0"/>
          <w:numId w:val="43"/>
        </w:numPr>
        <w:spacing w:after="0"/>
        <w:rPr>
          <w:rFonts w:ascii="Arial" w:hAnsi="Arial" w:cs="Arial"/>
          <w:color w:val="000000"/>
          <w:sz w:val="24"/>
          <w:szCs w:val="24"/>
        </w:rPr>
      </w:pPr>
      <w:r w:rsidRPr="009C7E71">
        <w:rPr>
          <w:rFonts w:ascii="Arial" w:hAnsi="Arial" w:cs="Arial"/>
          <w:color w:val="000000"/>
          <w:sz w:val="24"/>
          <w:szCs w:val="24"/>
        </w:rPr>
        <w:t>Wednesday 7</w:t>
      </w:r>
      <w:r w:rsidRPr="009C7E71">
        <w:rPr>
          <w:rFonts w:ascii="Arial" w:hAnsi="Arial" w:cs="Arial"/>
          <w:color w:val="000000"/>
          <w:sz w:val="24"/>
          <w:szCs w:val="24"/>
          <w:vertAlign w:val="superscript"/>
        </w:rPr>
        <w:t>th</w:t>
      </w:r>
      <w:r w:rsidR="009C7E71">
        <w:rPr>
          <w:rFonts w:ascii="Arial" w:hAnsi="Arial" w:cs="Arial"/>
          <w:color w:val="000000"/>
          <w:sz w:val="24"/>
          <w:szCs w:val="24"/>
        </w:rPr>
        <w:t xml:space="preserve"> June 19.00</w:t>
      </w:r>
      <w:r w:rsidR="009C7E71">
        <w:rPr>
          <w:rFonts w:ascii="Arial" w:hAnsi="Arial" w:cs="Arial"/>
          <w:color w:val="000000"/>
          <w:sz w:val="24"/>
          <w:szCs w:val="24"/>
        </w:rPr>
        <w:tab/>
        <w:t xml:space="preserve"> </w:t>
      </w:r>
      <w:r w:rsidRPr="009C7E71">
        <w:rPr>
          <w:rFonts w:ascii="Arial" w:hAnsi="Arial" w:cs="Arial"/>
          <w:color w:val="000000"/>
          <w:sz w:val="24"/>
          <w:szCs w:val="24"/>
        </w:rPr>
        <w:t>Training with Chantelle</w:t>
      </w:r>
    </w:p>
    <w:p w14:paraId="7DAB62AD" w14:textId="77777777" w:rsidR="00EE4466" w:rsidRPr="0096614F" w:rsidRDefault="00EE4466" w:rsidP="00EE4466">
      <w:pPr>
        <w:pStyle w:val="ListParagraph"/>
        <w:spacing w:after="0"/>
        <w:ind w:left="1080"/>
        <w:contextualSpacing w:val="0"/>
        <w:rPr>
          <w:rFonts w:ascii="Arial" w:hAnsi="Arial" w:cs="Arial"/>
          <w:b/>
          <w:sz w:val="24"/>
          <w:szCs w:val="24"/>
        </w:rPr>
      </w:pPr>
    </w:p>
    <w:p w14:paraId="17B378EF" w14:textId="37D66A30" w:rsidR="00290FA3" w:rsidRPr="00290FA3" w:rsidRDefault="007E65A2" w:rsidP="00100BFE">
      <w:pPr>
        <w:pStyle w:val="ListParagraph"/>
        <w:numPr>
          <w:ilvl w:val="0"/>
          <w:numId w:val="44"/>
        </w:numPr>
        <w:spacing w:after="0"/>
        <w:contextualSpacing w:val="0"/>
        <w:rPr>
          <w:rFonts w:ascii="Arial" w:hAnsi="Arial" w:cs="Arial"/>
          <w:b/>
          <w:sz w:val="24"/>
          <w:szCs w:val="24"/>
        </w:rPr>
      </w:pPr>
      <w:r>
        <w:rPr>
          <w:rFonts w:ascii="Arial" w:hAnsi="Arial" w:cs="Arial"/>
          <w:b/>
          <w:sz w:val="24"/>
          <w:szCs w:val="24"/>
        </w:rPr>
        <w:t>A.O.B</w:t>
      </w:r>
      <w:r w:rsidR="003F0506" w:rsidRPr="006A6986">
        <w:rPr>
          <w:rFonts w:ascii="Arial" w:hAnsi="Arial" w:cs="Arial"/>
          <w:b/>
          <w:sz w:val="24"/>
          <w:szCs w:val="24"/>
        </w:rPr>
        <w:t xml:space="preserve"> </w:t>
      </w:r>
    </w:p>
    <w:p w14:paraId="59A7DC18" w14:textId="17A6C4F1" w:rsidR="00290FA3" w:rsidRPr="00290FA3" w:rsidRDefault="00E573F6" w:rsidP="00290FA3">
      <w:pPr>
        <w:pStyle w:val="ListParagraph"/>
        <w:numPr>
          <w:ilvl w:val="1"/>
          <w:numId w:val="1"/>
        </w:numPr>
        <w:spacing w:after="0"/>
        <w:contextualSpacing w:val="0"/>
        <w:rPr>
          <w:rFonts w:ascii="Arial" w:hAnsi="Arial" w:cs="Arial"/>
          <w:b/>
          <w:sz w:val="24"/>
          <w:szCs w:val="24"/>
        </w:rPr>
      </w:pPr>
      <w:r>
        <w:rPr>
          <w:rFonts w:ascii="Arial" w:hAnsi="Arial" w:cs="Arial"/>
          <w:sz w:val="24"/>
          <w:szCs w:val="24"/>
        </w:rPr>
        <w:t xml:space="preserve">Alison confirmed there had not been any statutory increase in </w:t>
      </w:r>
      <w:r w:rsidR="009C7E71">
        <w:rPr>
          <w:rFonts w:ascii="Arial" w:hAnsi="Arial" w:cs="Arial"/>
          <w:sz w:val="24"/>
          <w:szCs w:val="24"/>
        </w:rPr>
        <w:t xml:space="preserve">the </w:t>
      </w:r>
      <w:r>
        <w:rPr>
          <w:rFonts w:ascii="Arial" w:hAnsi="Arial" w:cs="Arial"/>
          <w:sz w:val="24"/>
          <w:szCs w:val="24"/>
        </w:rPr>
        <w:t>Home Loss payments.</w:t>
      </w:r>
    </w:p>
    <w:sectPr w:rsidR="00290FA3" w:rsidRPr="00290FA3" w:rsidSect="008762A4">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2D0A"/>
    <w:multiLevelType w:val="hybridMultilevel"/>
    <w:tmpl w:val="1E503122"/>
    <w:lvl w:ilvl="0" w:tplc="04090005">
      <w:start w:val="1"/>
      <w:numFmt w:val="bullet"/>
      <w:lvlText w:val=""/>
      <w:lvlJc w:val="left"/>
      <w:pPr>
        <w:ind w:left="1387" w:hanging="360"/>
      </w:pPr>
      <w:rPr>
        <w:rFonts w:ascii="Wingdings" w:hAnsi="Wingdings" w:hint="default"/>
      </w:rPr>
    </w:lvl>
    <w:lvl w:ilvl="1" w:tplc="04090003" w:tentative="1">
      <w:start w:val="1"/>
      <w:numFmt w:val="bullet"/>
      <w:lvlText w:val="o"/>
      <w:lvlJc w:val="left"/>
      <w:pPr>
        <w:ind w:left="2107" w:hanging="360"/>
      </w:pPr>
      <w:rPr>
        <w:rFonts w:ascii="Courier New" w:hAnsi="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1">
    <w:nsid w:val="058978AA"/>
    <w:multiLevelType w:val="hybridMultilevel"/>
    <w:tmpl w:val="CBE6B43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050F0D"/>
    <w:multiLevelType w:val="hybridMultilevel"/>
    <w:tmpl w:val="34DC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D008ED"/>
    <w:multiLevelType w:val="hybridMultilevel"/>
    <w:tmpl w:val="321E2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CE5632"/>
    <w:multiLevelType w:val="hybridMultilevel"/>
    <w:tmpl w:val="8E922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1162BAF"/>
    <w:multiLevelType w:val="hybridMultilevel"/>
    <w:tmpl w:val="52585CC8"/>
    <w:lvl w:ilvl="0" w:tplc="9AB223A2">
      <w:start w:val="3"/>
      <w:numFmt w:val="bullet"/>
      <w:lvlText w:val="-"/>
      <w:lvlJc w:val="left"/>
      <w:pPr>
        <w:ind w:left="108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9462A1"/>
    <w:multiLevelType w:val="hybridMultilevel"/>
    <w:tmpl w:val="B44A153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95C083A"/>
    <w:multiLevelType w:val="hybridMultilevel"/>
    <w:tmpl w:val="86B0A186"/>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BEF618C"/>
    <w:multiLevelType w:val="hybridMultilevel"/>
    <w:tmpl w:val="1EB46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DF60EDF"/>
    <w:multiLevelType w:val="hybridMultilevel"/>
    <w:tmpl w:val="8A16F5E2"/>
    <w:lvl w:ilvl="0" w:tplc="9AB223A2">
      <w:start w:val="3"/>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F145BC"/>
    <w:multiLevelType w:val="hybridMultilevel"/>
    <w:tmpl w:val="1D302C14"/>
    <w:lvl w:ilvl="0" w:tplc="9AB223A2">
      <w:start w:val="3"/>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7F694F"/>
    <w:multiLevelType w:val="hybridMultilevel"/>
    <w:tmpl w:val="BEA09A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7B75C9D"/>
    <w:multiLevelType w:val="hybridMultilevel"/>
    <w:tmpl w:val="75B4F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7C32D24"/>
    <w:multiLevelType w:val="hybridMultilevel"/>
    <w:tmpl w:val="486258AA"/>
    <w:lvl w:ilvl="0" w:tplc="9AB223A2">
      <w:start w:val="3"/>
      <w:numFmt w:val="bullet"/>
      <w:lvlText w:val="-"/>
      <w:lvlJc w:val="left"/>
      <w:pPr>
        <w:ind w:left="108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E542E4"/>
    <w:multiLevelType w:val="hybridMultilevel"/>
    <w:tmpl w:val="B72EF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C3113C2"/>
    <w:multiLevelType w:val="hybridMultilevel"/>
    <w:tmpl w:val="6F2C60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C4338A5"/>
    <w:multiLevelType w:val="hybridMultilevel"/>
    <w:tmpl w:val="9EF0DD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2E4728C6"/>
    <w:multiLevelType w:val="hybridMultilevel"/>
    <w:tmpl w:val="FBE28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0E751D2"/>
    <w:multiLevelType w:val="hybridMultilevel"/>
    <w:tmpl w:val="4D26F894"/>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3405CA3"/>
    <w:multiLevelType w:val="hybridMultilevel"/>
    <w:tmpl w:val="2D325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50700EA"/>
    <w:multiLevelType w:val="hybridMultilevel"/>
    <w:tmpl w:val="A3962A3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nsid w:val="36F819D4"/>
    <w:multiLevelType w:val="hybridMultilevel"/>
    <w:tmpl w:val="9046732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39FD4DE4"/>
    <w:multiLevelType w:val="hybridMultilevel"/>
    <w:tmpl w:val="E0E8E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B695CE6"/>
    <w:multiLevelType w:val="hybridMultilevel"/>
    <w:tmpl w:val="51FED7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3BD934A4"/>
    <w:multiLevelType w:val="hybridMultilevel"/>
    <w:tmpl w:val="504E54C2"/>
    <w:lvl w:ilvl="0" w:tplc="E4E01176">
      <w:start w:val="19"/>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3AB4982"/>
    <w:multiLevelType w:val="hybridMultilevel"/>
    <w:tmpl w:val="8F8C7374"/>
    <w:lvl w:ilvl="0" w:tplc="9AB223A2">
      <w:start w:val="3"/>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5C9686A"/>
    <w:multiLevelType w:val="hybridMultilevel"/>
    <w:tmpl w:val="F4C48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81E694F"/>
    <w:multiLevelType w:val="hybridMultilevel"/>
    <w:tmpl w:val="D6784A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50841A1C"/>
    <w:multiLevelType w:val="hybridMultilevel"/>
    <w:tmpl w:val="91A62C4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2D8652F"/>
    <w:multiLevelType w:val="hybridMultilevel"/>
    <w:tmpl w:val="F49455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34A07F1"/>
    <w:multiLevelType w:val="hybridMultilevel"/>
    <w:tmpl w:val="C42A2792"/>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5422510F"/>
    <w:multiLevelType w:val="hybridMultilevel"/>
    <w:tmpl w:val="0BDE8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5F431CA"/>
    <w:multiLevelType w:val="hybridMultilevel"/>
    <w:tmpl w:val="B5A297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66F347F"/>
    <w:multiLevelType w:val="hybridMultilevel"/>
    <w:tmpl w:val="725EDD4A"/>
    <w:lvl w:ilvl="0" w:tplc="9AB223A2">
      <w:start w:val="3"/>
      <w:numFmt w:val="bullet"/>
      <w:lvlText w:val="-"/>
      <w:lvlJc w:val="left"/>
      <w:pPr>
        <w:ind w:left="108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AB645FB"/>
    <w:multiLevelType w:val="hybridMultilevel"/>
    <w:tmpl w:val="019659A0"/>
    <w:lvl w:ilvl="0" w:tplc="9AB223A2">
      <w:start w:val="3"/>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FEE7B0D"/>
    <w:multiLevelType w:val="hybridMultilevel"/>
    <w:tmpl w:val="D034162C"/>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60027262"/>
    <w:multiLevelType w:val="hybridMultilevel"/>
    <w:tmpl w:val="C7463D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4734ED1"/>
    <w:multiLevelType w:val="hybridMultilevel"/>
    <w:tmpl w:val="A45AA60E"/>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340" w:hanging="360"/>
      </w:pPr>
      <w:rPr>
        <w:rFonts w:ascii="Courier New" w:hAnsi="Courier New"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77428CD"/>
    <w:multiLevelType w:val="hybridMultilevel"/>
    <w:tmpl w:val="0A662D8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9">
    <w:nsid w:val="6C036B17"/>
    <w:multiLevelType w:val="hybridMultilevel"/>
    <w:tmpl w:val="1BF29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84B1CB3"/>
    <w:multiLevelType w:val="hybridMultilevel"/>
    <w:tmpl w:val="071C0B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9503B48"/>
    <w:multiLevelType w:val="hybridMultilevel"/>
    <w:tmpl w:val="0E1E1A8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7CDF44F3"/>
    <w:multiLevelType w:val="hybridMultilevel"/>
    <w:tmpl w:val="A61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E293283"/>
    <w:multiLevelType w:val="hybridMultilevel"/>
    <w:tmpl w:val="F68859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7"/>
  </w:num>
  <w:num w:numId="2">
    <w:abstractNumId w:val="31"/>
  </w:num>
  <w:num w:numId="3">
    <w:abstractNumId w:val="25"/>
  </w:num>
  <w:num w:numId="4">
    <w:abstractNumId w:val="33"/>
  </w:num>
  <w:num w:numId="5">
    <w:abstractNumId w:val="13"/>
  </w:num>
  <w:num w:numId="6">
    <w:abstractNumId w:val="10"/>
  </w:num>
  <w:num w:numId="7">
    <w:abstractNumId w:val="34"/>
  </w:num>
  <w:num w:numId="8">
    <w:abstractNumId w:val="5"/>
  </w:num>
  <w:num w:numId="9">
    <w:abstractNumId w:val="9"/>
  </w:num>
  <w:num w:numId="10">
    <w:abstractNumId w:val="20"/>
  </w:num>
  <w:num w:numId="11">
    <w:abstractNumId w:val="30"/>
  </w:num>
  <w:num w:numId="12">
    <w:abstractNumId w:val="7"/>
  </w:num>
  <w:num w:numId="13">
    <w:abstractNumId w:val="28"/>
  </w:num>
  <w:num w:numId="14">
    <w:abstractNumId w:val="35"/>
  </w:num>
  <w:num w:numId="15">
    <w:abstractNumId w:val="41"/>
  </w:num>
  <w:num w:numId="16">
    <w:abstractNumId w:val="40"/>
  </w:num>
  <w:num w:numId="17">
    <w:abstractNumId w:val="19"/>
  </w:num>
  <w:num w:numId="18">
    <w:abstractNumId w:val="15"/>
  </w:num>
  <w:num w:numId="19">
    <w:abstractNumId w:val="17"/>
  </w:num>
  <w:num w:numId="20">
    <w:abstractNumId w:val="11"/>
  </w:num>
  <w:num w:numId="21">
    <w:abstractNumId w:val="26"/>
  </w:num>
  <w:num w:numId="22">
    <w:abstractNumId w:val="3"/>
  </w:num>
  <w:num w:numId="23">
    <w:abstractNumId w:val="1"/>
  </w:num>
  <w:num w:numId="24">
    <w:abstractNumId w:val="23"/>
  </w:num>
  <w:num w:numId="25">
    <w:abstractNumId w:val="42"/>
  </w:num>
  <w:num w:numId="26">
    <w:abstractNumId w:val="16"/>
  </w:num>
  <w:num w:numId="27">
    <w:abstractNumId w:val="38"/>
  </w:num>
  <w:num w:numId="28">
    <w:abstractNumId w:val="6"/>
  </w:num>
  <w:num w:numId="29">
    <w:abstractNumId w:val="8"/>
  </w:num>
  <w:num w:numId="30">
    <w:abstractNumId w:val="29"/>
  </w:num>
  <w:num w:numId="31">
    <w:abstractNumId w:val="27"/>
  </w:num>
  <w:num w:numId="32">
    <w:abstractNumId w:val="4"/>
  </w:num>
  <w:num w:numId="33">
    <w:abstractNumId w:val="21"/>
  </w:num>
  <w:num w:numId="34">
    <w:abstractNumId w:val="24"/>
  </w:num>
  <w:num w:numId="35">
    <w:abstractNumId w:val="0"/>
  </w:num>
  <w:num w:numId="36">
    <w:abstractNumId w:val="22"/>
  </w:num>
  <w:num w:numId="37">
    <w:abstractNumId w:val="32"/>
  </w:num>
  <w:num w:numId="38">
    <w:abstractNumId w:val="2"/>
  </w:num>
  <w:num w:numId="39">
    <w:abstractNumId w:val="43"/>
  </w:num>
  <w:num w:numId="40">
    <w:abstractNumId w:val="39"/>
  </w:num>
  <w:num w:numId="41">
    <w:abstractNumId w:val="14"/>
  </w:num>
  <w:num w:numId="42">
    <w:abstractNumId w:val="12"/>
  </w:num>
  <w:num w:numId="43">
    <w:abstractNumId w:val="18"/>
  </w:num>
  <w:num w:numId="44">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8F8"/>
    <w:rsid w:val="0001063D"/>
    <w:rsid w:val="00013A45"/>
    <w:rsid w:val="00013B3F"/>
    <w:rsid w:val="00030D64"/>
    <w:rsid w:val="00034A04"/>
    <w:rsid w:val="00040828"/>
    <w:rsid w:val="00041212"/>
    <w:rsid w:val="000439A8"/>
    <w:rsid w:val="00061B12"/>
    <w:rsid w:val="00064C71"/>
    <w:rsid w:val="00065AA4"/>
    <w:rsid w:val="00071199"/>
    <w:rsid w:val="0007224B"/>
    <w:rsid w:val="00077366"/>
    <w:rsid w:val="0008040B"/>
    <w:rsid w:val="0008321E"/>
    <w:rsid w:val="000857B0"/>
    <w:rsid w:val="000919AF"/>
    <w:rsid w:val="0009488F"/>
    <w:rsid w:val="00094DDD"/>
    <w:rsid w:val="00095F6F"/>
    <w:rsid w:val="000A4241"/>
    <w:rsid w:val="000B5362"/>
    <w:rsid w:val="000C0A37"/>
    <w:rsid w:val="000C7159"/>
    <w:rsid w:val="000C7961"/>
    <w:rsid w:val="000D1A11"/>
    <w:rsid w:val="000D3647"/>
    <w:rsid w:val="000E0387"/>
    <w:rsid w:val="000F1908"/>
    <w:rsid w:val="000F1CEB"/>
    <w:rsid w:val="000F2A2B"/>
    <w:rsid w:val="000F339D"/>
    <w:rsid w:val="000F48BA"/>
    <w:rsid w:val="001009CC"/>
    <w:rsid w:val="00100BFE"/>
    <w:rsid w:val="00104C03"/>
    <w:rsid w:val="00106EEE"/>
    <w:rsid w:val="00114181"/>
    <w:rsid w:val="00131E32"/>
    <w:rsid w:val="001410BB"/>
    <w:rsid w:val="00157702"/>
    <w:rsid w:val="00161C8D"/>
    <w:rsid w:val="00176185"/>
    <w:rsid w:val="00177AB6"/>
    <w:rsid w:val="001804A4"/>
    <w:rsid w:val="001831D7"/>
    <w:rsid w:val="001931D5"/>
    <w:rsid w:val="00194E35"/>
    <w:rsid w:val="001A18B6"/>
    <w:rsid w:val="001A4CA2"/>
    <w:rsid w:val="001A5CA4"/>
    <w:rsid w:val="001A6959"/>
    <w:rsid w:val="001B1A02"/>
    <w:rsid w:val="001B37D0"/>
    <w:rsid w:val="001B4671"/>
    <w:rsid w:val="001B62D8"/>
    <w:rsid w:val="001B75C8"/>
    <w:rsid w:val="001C3A66"/>
    <w:rsid w:val="001D2F9F"/>
    <w:rsid w:val="001D55BF"/>
    <w:rsid w:val="001F14D9"/>
    <w:rsid w:val="001F1F98"/>
    <w:rsid w:val="002036D1"/>
    <w:rsid w:val="00204F09"/>
    <w:rsid w:val="00211994"/>
    <w:rsid w:val="00211B37"/>
    <w:rsid w:val="00230A73"/>
    <w:rsid w:val="0024466A"/>
    <w:rsid w:val="00247624"/>
    <w:rsid w:val="00255506"/>
    <w:rsid w:val="00256BB1"/>
    <w:rsid w:val="00263250"/>
    <w:rsid w:val="00265319"/>
    <w:rsid w:val="00273EF3"/>
    <w:rsid w:val="0027580D"/>
    <w:rsid w:val="002758B1"/>
    <w:rsid w:val="002768E0"/>
    <w:rsid w:val="00277653"/>
    <w:rsid w:val="00286E89"/>
    <w:rsid w:val="00290FA3"/>
    <w:rsid w:val="002A2A7E"/>
    <w:rsid w:val="002A79D5"/>
    <w:rsid w:val="002B7E30"/>
    <w:rsid w:val="002C0137"/>
    <w:rsid w:val="002C290A"/>
    <w:rsid w:val="002C5947"/>
    <w:rsid w:val="002D17D3"/>
    <w:rsid w:val="002D700E"/>
    <w:rsid w:val="002D7909"/>
    <w:rsid w:val="002E1B2D"/>
    <w:rsid w:val="002E1E6F"/>
    <w:rsid w:val="003179B1"/>
    <w:rsid w:val="00326D75"/>
    <w:rsid w:val="00327B38"/>
    <w:rsid w:val="00350C07"/>
    <w:rsid w:val="003617CD"/>
    <w:rsid w:val="00362F00"/>
    <w:rsid w:val="00394A14"/>
    <w:rsid w:val="003A0212"/>
    <w:rsid w:val="003C5268"/>
    <w:rsid w:val="003C6405"/>
    <w:rsid w:val="003D1466"/>
    <w:rsid w:val="003D294B"/>
    <w:rsid w:val="003D5775"/>
    <w:rsid w:val="003E17D8"/>
    <w:rsid w:val="003F0506"/>
    <w:rsid w:val="00401871"/>
    <w:rsid w:val="00407AEC"/>
    <w:rsid w:val="0041213C"/>
    <w:rsid w:val="0041392A"/>
    <w:rsid w:val="00433C23"/>
    <w:rsid w:val="00442B46"/>
    <w:rsid w:val="00451265"/>
    <w:rsid w:val="00452B5F"/>
    <w:rsid w:val="00453422"/>
    <w:rsid w:val="004573C6"/>
    <w:rsid w:val="004578DD"/>
    <w:rsid w:val="00462DBD"/>
    <w:rsid w:val="00464C87"/>
    <w:rsid w:val="00470B1E"/>
    <w:rsid w:val="004733E2"/>
    <w:rsid w:val="00475CD6"/>
    <w:rsid w:val="00475E55"/>
    <w:rsid w:val="00483771"/>
    <w:rsid w:val="00483A4A"/>
    <w:rsid w:val="0048567F"/>
    <w:rsid w:val="004938CE"/>
    <w:rsid w:val="00495FA9"/>
    <w:rsid w:val="004A030D"/>
    <w:rsid w:val="004A5D84"/>
    <w:rsid w:val="004A7B1C"/>
    <w:rsid w:val="004B7D76"/>
    <w:rsid w:val="004C290E"/>
    <w:rsid w:val="004C6D0B"/>
    <w:rsid w:val="004D4572"/>
    <w:rsid w:val="004F221C"/>
    <w:rsid w:val="005039AE"/>
    <w:rsid w:val="005061A2"/>
    <w:rsid w:val="00516616"/>
    <w:rsid w:val="00520FA4"/>
    <w:rsid w:val="005214BD"/>
    <w:rsid w:val="00534699"/>
    <w:rsid w:val="005353D7"/>
    <w:rsid w:val="005378DA"/>
    <w:rsid w:val="00546852"/>
    <w:rsid w:val="00550C1D"/>
    <w:rsid w:val="00551DA3"/>
    <w:rsid w:val="005574E1"/>
    <w:rsid w:val="00560BC1"/>
    <w:rsid w:val="0056455B"/>
    <w:rsid w:val="00571BE9"/>
    <w:rsid w:val="005722A7"/>
    <w:rsid w:val="00575FDF"/>
    <w:rsid w:val="00577FC5"/>
    <w:rsid w:val="00582065"/>
    <w:rsid w:val="00583097"/>
    <w:rsid w:val="00584747"/>
    <w:rsid w:val="0059180D"/>
    <w:rsid w:val="00594F99"/>
    <w:rsid w:val="00597573"/>
    <w:rsid w:val="005A1915"/>
    <w:rsid w:val="005A4840"/>
    <w:rsid w:val="005C1E46"/>
    <w:rsid w:val="005D189C"/>
    <w:rsid w:val="005D708A"/>
    <w:rsid w:val="005E6543"/>
    <w:rsid w:val="00602BF2"/>
    <w:rsid w:val="0060425E"/>
    <w:rsid w:val="00606A47"/>
    <w:rsid w:val="00617C93"/>
    <w:rsid w:val="00646921"/>
    <w:rsid w:val="00652FEB"/>
    <w:rsid w:val="00656B8E"/>
    <w:rsid w:val="00662169"/>
    <w:rsid w:val="00663B78"/>
    <w:rsid w:val="00665331"/>
    <w:rsid w:val="006743E4"/>
    <w:rsid w:val="00677DDD"/>
    <w:rsid w:val="006877D9"/>
    <w:rsid w:val="00687E20"/>
    <w:rsid w:val="00694E60"/>
    <w:rsid w:val="006A6986"/>
    <w:rsid w:val="006B470B"/>
    <w:rsid w:val="006B745D"/>
    <w:rsid w:val="006D6F4B"/>
    <w:rsid w:val="006F38E5"/>
    <w:rsid w:val="006F5A0E"/>
    <w:rsid w:val="006F7BFB"/>
    <w:rsid w:val="006F7CD5"/>
    <w:rsid w:val="00705886"/>
    <w:rsid w:val="00715132"/>
    <w:rsid w:val="00720400"/>
    <w:rsid w:val="007240A5"/>
    <w:rsid w:val="007447F8"/>
    <w:rsid w:val="00765736"/>
    <w:rsid w:val="007706E3"/>
    <w:rsid w:val="00771540"/>
    <w:rsid w:val="0077326D"/>
    <w:rsid w:val="00781A79"/>
    <w:rsid w:val="00783518"/>
    <w:rsid w:val="00785B8D"/>
    <w:rsid w:val="007A1146"/>
    <w:rsid w:val="007A353B"/>
    <w:rsid w:val="007A6E4C"/>
    <w:rsid w:val="007A722C"/>
    <w:rsid w:val="007A79A3"/>
    <w:rsid w:val="007B2D2C"/>
    <w:rsid w:val="007C3202"/>
    <w:rsid w:val="007C39F6"/>
    <w:rsid w:val="007C56FA"/>
    <w:rsid w:val="007E10AE"/>
    <w:rsid w:val="007E65A2"/>
    <w:rsid w:val="00804CCA"/>
    <w:rsid w:val="008077BA"/>
    <w:rsid w:val="00814531"/>
    <w:rsid w:val="00815DFC"/>
    <w:rsid w:val="00816A87"/>
    <w:rsid w:val="00817E9D"/>
    <w:rsid w:val="00822721"/>
    <w:rsid w:val="00826C93"/>
    <w:rsid w:val="00826FE9"/>
    <w:rsid w:val="0082780D"/>
    <w:rsid w:val="00857A94"/>
    <w:rsid w:val="00864C33"/>
    <w:rsid w:val="00865072"/>
    <w:rsid w:val="0086640C"/>
    <w:rsid w:val="00871A48"/>
    <w:rsid w:val="00872C58"/>
    <w:rsid w:val="00874645"/>
    <w:rsid w:val="008762A4"/>
    <w:rsid w:val="00876735"/>
    <w:rsid w:val="0088099F"/>
    <w:rsid w:val="00883521"/>
    <w:rsid w:val="0089391B"/>
    <w:rsid w:val="008A31BB"/>
    <w:rsid w:val="008A3DA0"/>
    <w:rsid w:val="008B1487"/>
    <w:rsid w:val="008B1892"/>
    <w:rsid w:val="008B2967"/>
    <w:rsid w:val="008B5D03"/>
    <w:rsid w:val="008B689D"/>
    <w:rsid w:val="008C4185"/>
    <w:rsid w:val="008D082B"/>
    <w:rsid w:val="008D3436"/>
    <w:rsid w:val="008E3FD5"/>
    <w:rsid w:val="008E55F9"/>
    <w:rsid w:val="008F18C1"/>
    <w:rsid w:val="008F32AF"/>
    <w:rsid w:val="009117D3"/>
    <w:rsid w:val="00912502"/>
    <w:rsid w:val="00912C43"/>
    <w:rsid w:val="00914010"/>
    <w:rsid w:val="00922DEB"/>
    <w:rsid w:val="009259C7"/>
    <w:rsid w:val="00930BBA"/>
    <w:rsid w:val="00944170"/>
    <w:rsid w:val="00945F3D"/>
    <w:rsid w:val="00947F8C"/>
    <w:rsid w:val="0095164F"/>
    <w:rsid w:val="00965483"/>
    <w:rsid w:val="0096614F"/>
    <w:rsid w:val="00966984"/>
    <w:rsid w:val="00982DEE"/>
    <w:rsid w:val="00985315"/>
    <w:rsid w:val="009862C2"/>
    <w:rsid w:val="009870DE"/>
    <w:rsid w:val="009A5135"/>
    <w:rsid w:val="009B7308"/>
    <w:rsid w:val="009C0C0E"/>
    <w:rsid w:val="009C50EA"/>
    <w:rsid w:val="009C7E71"/>
    <w:rsid w:val="009D46A9"/>
    <w:rsid w:val="009D7190"/>
    <w:rsid w:val="009E24AE"/>
    <w:rsid w:val="009F612C"/>
    <w:rsid w:val="009F6E5F"/>
    <w:rsid w:val="00A066D4"/>
    <w:rsid w:val="00A12BCE"/>
    <w:rsid w:val="00A231F6"/>
    <w:rsid w:val="00A24951"/>
    <w:rsid w:val="00A26CD0"/>
    <w:rsid w:val="00A35F25"/>
    <w:rsid w:val="00A368EC"/>
    <w:rsid w:val="00A41820"/>
    <w:rsid w:val="00A55DF6"/>
    <w:rsid w:val="00A65B33"/>
    <w:rsid w:val="00A66F9E"/>
    <w:rsid w:val="00A746EC"/>
    <w:rsid w:val="00A81F5C"/>
    <w:rsid w:val="00A868C2"/>
    <w:rsid w:val="00A94031"/>
    <w:rsid w:val="00AA041B"/>
    <w:rsid w:val="00AA0DE6"/>
    <w:rsid w:val="00AA5EC8"/>
    <w:rsid w:val="00AA678D"/>
    <w:rsid w:val="00AB1D50"/>
    <w:rsid w:val="00AB764E"/>
    <w:rsid w:val="00AC118E"/>
    <w:rsid w:val="00AC3B1E"/>
    <w:rsid w:val="00AC6B8E"/>
    <w:rsid w:val="00AC6E79"/>
    <w:rsid w:val="00AD4852"/>
    <w:rsid w:val="00AE7BE6"/>
    <w:rsid w:val="00B0282C"/>
    <w:rsid w:val="00B0620A"/>
    <w:rsid w:val="00B105B4"/>
    <w:rsid w:val="00B11A0E"/>
    <w:rsid w:val="00B23434"/>
    <w:rsid w:val="00B3181C"/>
    <w:rsid w:val="00B53524"/>
    <w:rsid w:val="00B6304C"/>
    <w:rsid w:val="00B818B8"/>
    <w:rsid w:val="00B83308"/>
    <w:rsid w:val="00BA1599"/>
    <w:rsid w:val="00BB7C39"/>
    <w:rsid w:val="00BC371A"/>
    <w:rsid w:val="00BC3C08"/>
    <w:rsid w:val="00BD5983"/>
    <w:rsid w:val="00BE11CE"/>
    <w:rsid w:val="00BF7F19"/>
    <w:rsid w:val="00C063FE"/>
    <w:rsid w:val="00C10370"/>
    <w:rsid w:val="00C20E04"/>
    <w:rsid w:val="00C274EE"/>
    <w:rsid w:val="00C35695"/>
    <w:rsid w:val="00C400BF"/>
    <w:rsid w:val="00C51E4B"/>
    <w:rsid w:val="00C55C47"/>
    <w:rsid w:val="00C56B1B"/>
    <w:rsid w:val="00C57DD9"/>
    <w:rsid w:val="00C60DAA"/>
    <w:rsid w:val="00C8029A"/>
    <w:rsid w:val="00C84302"/>
    <w:rsid w:val="00C86B64"/>
    <w:rsid w:val="00C87D52"/>
    <w:rsid w:val="00C920F4"/>
    <w:rsid w:val="00C9304C"/>
    <w:rsid w:val="00C97F71"/>
    <w:rsid w:val="00CA14BE"/>
    <w:rsid w:val="00CD5045"/>
    <w:rsid w:val="00CE641F"/>
    <w:rsid w:val="00CF062F"/>
    <w:rsid w:val="00CF09F3"/>
    <w:rsid w:val="00CF29CB"/>
    <w:rsid w:val="00D04FAF"/>
    <w:rsid w:val="00D056C4"/>
    <w:rsid w:val="00D12FDC"/>
    <w:rsid w:val="00D20317"/>
    <w:rsid w:val="00D33402"/>
    <w:rsid w:val="00D355B4"/>
    <w:rsid w:val="00D41E8B"/>
    <w:rsid w:val="00D45151"/>
    <w:rsid w:val="00D46F37"/>
    <w:rsid w:val="00D5476E"/>
    <w:rsid w:val="00D55A36"/>
    <w:rsid w:val="00D64C55"/>
    <w:rsid w:val="00D66051"/>
    <w:rsid w:val="00D73320"/>
    <w:rsid w:val="00D77885"/>
    <w:rsid w:val="00D804B0"/>
    <w:rsid w:val="00D8758E"/>
    <w:rsid w:val="00D90B40"/>
    <w:rsid w:val="00DA61D8"/>
    <w:rsid w:val="00DC357D"/>
    <w:rsid w:val="00DD2917"/>
    <w:rsid w:val="00DE7580"/>
    <w:rsid w:val="00DE7B2A"/>
    <w:rsid w:val="00E012F6"/>
    <w:rsid w:val="00E13A7C"/>
    <w:rsid w:val="00E15008"/>
    <w:rsid w:val="00E312C3"/>
    <w:rsid w:val="00E37A1E"/>
    <w:rsid w:val="00E528F8"/>
    <w:rsid w:val="00E573F6"/>
    <w:rsid w:val="00E74130"/>
    <w:rsid w:val="00E90F48"/>
    <w:rsid w:val="00E91773"/>
    <w:rsid w:val="00E958B5"/>
    <w:rsid w:val="00EA5827"/>
    <w:rsid w:val="00EB7473"/>
    <w:rsid w:val="00EC1769"/>
    <w:rsid w:val="00ED33EE"/>
    <w:rsid w:val="00ED3B01"/>
    <w:rsid w:val="00EE4466"/>
    <w:rsid w:val="00EF1A72"/>
    <w:rsid w:val="00EF1EBD"/>
    <w:rsid w:val="00EF33C6"/>
    <w:rsid w:val="00EF6478"/>
    <w:rsid w:val="00EF73A9"/>
    <w:rsid w:val="00F005D5"/>
    <w:rsid w:val="00F05BFF"/>
    <w:rsid w:val="00F11421"/>
    <w:rsid w:val="00F1558F"/>
    <w:rsid w:val="00F16043"/>
    <w:rsid w:val="00F23DC6"/>
    <w:rsid w:val="00F32D9C"/>
    <w:rsid w:val="00F37E6C"/>
    <w:rsid w:val="00F42096"/>
    <w:rsid w:val="00F500F1"/>
    <w:rsid w:val="00F61C8B"/>
    <w:rsid w:val="00F61CAA"/>
    <w:rsid w:val="00F86C53"/>
    <w:rsid w:val="00FA154C"/>
    <w:rsid w:val="00FA1958"/>
    <w:rsid w:val="00FA2C26"/>
    <w:rsid w:val="00FA335E"/>
    <w:rsid w:val="00FB3444"/>
    <w:rsid w:val="00FD168D"/>
    <w:rsid w:val="00FD4F99"/>
    <w:rsid w:val="00FD572C"/>
    <w:rsid w:val="00FF0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28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8F8"/>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47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A2A7E"/>
    <w:pPr>
      <w:ind w:left="720"/>
      <w:contextualSpacing/>
    </w:pPr>
  </w:style>
  <w:style w:type="paragraph" w:styleId="BalloonText">
    <w:name w:val="Balloon Text"/>
    <w:basedOn w:val="Normal"/>
    <w:link w:val="BalloonTextChar"/>
    <w:uiPriority w:val="99"/>
    <w:semiHidden/>
    <w:unhideWhenUsed/>
    <w:rsid w:val="0070588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05886"/>
    <w:rPr>
      <w:rFonts w:ascii="Lucida Grande" w:eastAsia="Calibri" w:hAnsi="Lucida Grande" w:cs="Times New Roman"/>
      <w:sz w:val="18"/>
      <w:szCs w:val="18"/>
      <w:lang w:val="en-GB"/>
    </w:rPr>
  </w:style>
  <w:style w:type="character" w:styleId="Hyperlink">
    <w:name w:val="Hyperlink"/>
    <w:basedOn w:val="DefaultParagraphFont"/>
    <w:uiPriority w:val="99"/>
    <w:unhideWhenUsed/>
    <w:rsid w:val="00944170"/>
    <w:rPr>
      <w:color w:val="0563C1" w:themeColor="hyperlink"/>
      <w:u w:val="single"/>
    </w:rPr>
  </w:style>
  <w:style w:type="character" w:styleId="FollowedHyperlink">
    <w:name w:val="FollowedHyperlink"/>
    <w:basedOn w:val="DefaultParagraphFont"/>
    <w:uiPriority w:val="99"/>
    <w:semiHidden/>
    <w:unhideWhenUsed/>
    <w:rsid w:val="00290FA3"/>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8F8"/>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47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A2A7E"/>
    <w:pPr>
      <w:ind w:left="720"/>
      <w:contextualSpacing/>
    </w:pPr>
  </w:style>
  <w:style w:type="paragraph" w:styleId="BalloonText">
    <w:name w:val="Balloon Text"/>
    <w:basedOn w:val="Normal"/>
    <w:link w:val="BalloonTextChar"/>
    <w:uiPriority w:val="99"/>
    <w:semiHidden/>
    <w:unhideWhenUsed/>
    <w:rsid w:val="0070588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05886"/>
    <w:rPr>
      <w:rFonts w:ascii="Lucida Grande" w:eastAsia="Calibri" w:hAnsi="Lucida Grande" w:cs="Times New Roman"/>
      <w:sz w:val="18"/>
      <w:szCs w:val="18"/>
      <w:lang w:val="en-GB"/>
    </w:rPr>
  </w:style>
  <w:style w:type="character" w:styleId="Hyperlink">
    <w:name w:val="Hyperlink"/>
    <w:basedOn w:val="DefaultParagraphFont"/>
    <w:uiPriority w:val="99"/>
    <w:unhideWhenUsed/>
    <w:rsid w:val="00944170"/>
    <w:rPr>
      <w:color w:val="0563C1" w:themeColor="hyperlink"/>
      <w:u w:val="single"/>
    </w:rPr>
  </w:style>
  <w:style w:type="character" w:styleId="FollowedHyperlink">
    <w:name w:val="FollowedHyperlink"/>
    <w:basedOn w:val="DefaultParagraphFont"/>
    <w:uiPriority w:val="99"/>
    <w:semiHidden/>
    <w:unhideWhenUsed/>
    <w:rsid w:val="00290F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37039">
      <w:bodyDiv w:val="1"/>
      <w:marLeft w:val="0"/>
      <w:marRight w:val="0"/>
      <w:marTop w:val="0"/>
      <w:marBottom w:val="0"/>
      <w:divBdr>
        <w:top w:val="none" w:sz="0" w:space="0" w:color="auto"/>
        <w:left w:val="none" w:sz="0" w:space="0" w:color="auto"/>
        <w:bottom w:val="none" w:sz="0" w:space="0" w:color="auto"/>
        <w:right w:val="none" w:sz="0" w:space="0" w:color="auto"/>
      </w:divBdr>
    </w:div>
    <w:div w:id="214121202">
      <w:bodyDiv w:val="1"/>
      <w:marLeft w:val="0"/>
      <w:marRight w:val="0"/>
      <w:marTop w:val="0"/>
      <w:marBottom w:val="0"/>
      <w:divBdr>
        <w:top w:val="none" w:sz="0" w:space="0" w:color="auto"/>
        <w:left w:val="none" w:sz="0" w:space="0" w:color="auto"/>
        <w:bottom w:val="none" w:sz="0" w:space="0" w:color="auto"/>
        <w:right w:val="none" w:sz="0" w:space="0" w:color="auto"/>
      </w:divBdr>
    </w:div>
    <w:div w:id="255332301">
      <w:bodyDiv w:val="1"/>
      <w:marLeft w:val="0"/>
      <w:marRight w:val="0"/>
      <w:marTop w:val="0"/>
      <w:marBottom w:val="0"/>
      <w:divBdr>
        <w:top w:val="none" w:sz="0" w:space="0" w:color="auto"/>
        <w:left w:val="none" w:sz="0" w:space="0" w:color="auto"/>
        <w:bottom w:val="none" w:sz="0" w:space="0" w:color="auto"/>
        <w:right w:val="none" w:sz="0" w:space="0" w:color="auto"/>
      </w:divBdr>
    </w:div>
    <w:div w:id="471219834">
      <w:bodyDiv w:val="1"/>
      <w:marLeft w:val="0"/>
      <w:marRight w:val="0"/>
      <w:marTop w:val="0"/>
      <w:marBottom w:val="0"/>
      <w:divBdr>
        <w:top w:val="none" w:sz="0" w:space="0" w:color="auto"/>
        <w:left w:val="none" w:sz="0" w:space="0" w:color="auto"/>
        <w:bottom w:val="none" w:sz="0" w:space="0" w:color="auto"/>
        <w:right w:val="none" w:sz="0" w:space="0" w:color="auto"/>
      </w:divBdr>
    </w:div>
    <w:div w:id="554967688">
      <w:bodyDiv w:val="1"/>
      <w:marLeft w:val="0"/>
      <w:marRight w:val="0"/>
      <w:marTop w:val="0"/>
      <w:marBottom w:val="0"/>
      <w:divBdr>
        <w:top w:val="none" w:sz="0" w:space="0" w:color="auto"/>
        <w:left w:val="none" w:sz="0" w:space="0" w:color="auto"/>
        <w:bottom w:val="none" w:sz="0" w:space="0" w:color="auto"/>
        <w:right w:val="none" w:sz="0" w:space="0" w:color="auto"/>
      </w:divBdr>
    </w:div>
    <w:div w:id="673342022">
      <w:bodyDiv w:val="1"/>
      <w:marLeft w:val="0"/>
      <w:marRight w:val="0"/>
      <w:marTop w:val="0"/>
      <w:marBottom w:val="0"/>
      <w:divBdr>
        <w:top w:val="none" w:sz="0" w:space="0" w:color="auto"/>
        <w:left w:val="none" w:sz="0" w:space="0" w:color="auto"/>
        <w:bottom w:val="none" w:sz="0" w:space="0" w:color="auto"/>
        <w:right w:val="none" w:sz="0" w:space="0" w:color="auto"/>
      </w:divBdr>
    </w:div>
    <w:div w:id="1083911673">
      <w:bodyDiv w:val="1"/>
      <w:marLeft w:val="0"/>
      <w:marRight w:val="0"/>
      <w:marTop w:val="0"/>
      <w:marBottom w:val="0"/>
      <w:divBdr>
        <w:top w:val="none" w:sz="0" w:space="0" w:color="auto"/>
        <w:left w:val="none" w:sz="0" w:space="0" w:color="auto"/>
        <w:bottom w:val="none" w:sz="0" w:space="0" w:color="auto"/>
        <w:right w:val="none" w:sz="0" w:space="0" w:color="auto"/>
      </w:divBdr>
    </w:div>
    <w:div w:id="1219783361">
      <w:bodyDiv w:val="1"/>
      <w:marLeft w:val="0"/>
      <w:marRight w:val="0"/>
      <w:marTop w:val="0"/>
      <w:marBottom w:val="0"/>
      <w:divBdr>
        <w:top w:val="none" w:sz="0" w:space="0" w:color="auto"/>
        <w:left w:val="none" w:sz="0" w:space="0" w:color="auto"/>
        <w:bottom w:val="none" w:sz="0" w:space="0" w:color="auto"/>
        <w:right w:val="none" w:sz="0" w:space="0" w:color="auto"/>
      </w:divBdr>
    </w:div>
    <w:div w:id="1235051109">
      <w:bodyDiv w:val="1"/>
      <w:marLeft w:val="0"/>
      <w:marRight w:val="0"/>
      <w:marTop w:val="0"/>
      <w:marBottom w:val="0"/>
      <w:divBdr>
        <w:top w:val="none" w:sz="0" w:space="0" w:color="auto"/>
        <w:left w:val="none" w:sz="0" w:space="0" w:color="auto"/>
        <w:bottom w:val="none" w:sz="0" w:space="0" w:color="auto"/>
        <w:right w:val="none" w:sz="0" w:space="0" w:color="auto"/>
      </w:divBdr>
    </w:div>
    <w:div w:id="1410426068">
      <w:bodyDiv w:val="1"/>
      <w:marLeft w:val="0"/>
      <w:marRight w:val="0"/>
      <w:marTop w:val="0"/>
      <w:marBottom w:val="0"/>
      <w:divBdr>
        <w:top w:val="none" w:sz="0" w:space="0" w:color="auto"/>
        <w:left w:val="none" w:sz="0" w:space="0" w:color="auto"/>
        <w:bottom w:val="none" w:sz="0" w:space="0" w:color="auto"/>
        <w:right w:val="none" w:sz="0" w:space="0" w:color="auto"/>
      </w:divBdr>
    </w:div>
    <w:div w:id="1422292560">
      <w:bodyDiv w:val="1"/>
      <w:marLeft w:val="0"/>
      <w:marRight w:val="0"/>
      <w:marTop w:val="0"/>
      <w:marBottom w:val="0"/>
      <w:divBdr>
        <w:top w:val="none" w:sz="0" w:space="0" w:color="auto"/>
        <w:left w:val="none" w:sz="0" w:space="0" w:color="auto"/>
        <w:bottom w:val="none" w:sz="0" w:space="0" w:color="auto"/>
        <w:right w:val="none" w:sz="0" w:space="0" w:color="auto"/>
      </w:divBdr>
    </w:div>
    <w:div w:id="1979652219">
      <w:bodyDiv w:val="1"/>
      <w:marLeft w:val="0"/>
      <w:marRight w:val="0"/>
      <w:marTop w:val="0"/>
      <w:marBottom w:val="0"/>
      <w:divBdr>
        <w:top w:val="none" w:sz="0" w:space="0" w:color="auto"/>
        <w:left w:val="none" w:sz="0" w:space="0" w:color="auto"/>
        <w:bottom w:val="none" w:sz="0" w:space="0" w:color="auto"/>
        <w:right w:val="none" w:sz="0" w:space="0" w:color="auto"/>
      </w:divBdr>
    </w:div>
    <w:div w:id="20194979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mailto:Housing.estateservices@harrow.gov.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B17F2-CECB-8845-A94C-BDE3E458E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892</Words>
  <Characters>5085</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One Enterprise Ltd</Company>
  <LinksUpToDate>false</LinksUpToDate>
  <CharactersWithSpaces>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Meltem Malik</dc:creator>
  <cp:keywords/>
  <dc:description/>
  <cp:lastModifiedBy>Raj Kumar</cp:lastModifiedBy>
  <cp:revision>10</cp:revision>
  <cp:lastPrinted>2017-05-19T15:17:00Z</cp:lastPrinted>
  <dcterms:created xsi:type="dcterms:W3CDTF">2017-05-19T14:12:00Z</dcterms:created>
  <dcterms:modified xsi:type="dcterms:W3CDTF">2017-05-23T10:00:00Z</dcterms:modified>
</cp:coreProperties>
</file>